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11" w:rsidRDefault="00101311" w:rsidP="0010131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КАЗЁННОЕ ДОШКОЛЬНОЕ ОБРАЗОВАТЕЛЬНОЕ УЧРЕЖДЕНИЕ ДЕТСКИЙ САД КОМБИНИРОВАННОГО ВИДА №10</w:t>
      </w:r>
    </w:p>
    <w:p w:rsidR="00101311" w:rsidRDefault="00101311" w:rsidP="00101311">
      <w:pPr>
        <w:spacing w:after="0"/>
        <w:jc w:val="center"/>
        <w:rPr>
          <w:rFonts w:ascii="Times New Roman" w:eastAsia="Times New Roman" w:hAnsi="Times New Roman" w:cs="Times New Roman"/>
          <w:b/>
        </w:rPr>
      </w:pPr>
      <w:r>
        <w:rPr>
          <w:rFonts w:ascii="Times New Roman" w:eastAsia="Times New Roman" w:hAnsi="Times New Roman" w:cs="Times New Roman"/>
          <w:b/>
        </w:rPr>
        <w:t>(МКДОУ д/с комбинированного вида №10)</w:t>
      </w:r>
    </w:p>
    <w:p w:rsidR="00101311" w:rsidRDefault="00101311" w:rsidP="0010131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301602, Россия, Тульская область, Узловский район, город Узловая, </w:t>
      </w:r>
    </w:p>
    <w:p w:rsidR="00101311" w:rsidRDefault="00101311" w:rsidP="0010131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улица Горького, дом 7</w:t>
      </w:r>
    </w:p>
    <w:p w:rsidR="00101311" w:rsidRDefault="00101311" w:rsidP="0010131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Телефон: (48731)6-37-02</w:t>
      </w:r>
    </w:p>
    <w:p w:rsidR="00101311" w:rsidRDefault="00101311" w:rsidP="0010131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 почта: mkdouds10.uzl@tularegion.org</w:t>
      </w:r>
    </w:p>
    <w:p w:rsidR="00101311" w:rsidRDefault="00101311" w:rsidP="00101311">
      <w:pPr>
        <w:rPr>
          <w:rFonts w:ascii="Times New Roman" w:hAnsi="Times New Roman" w:cs="Times New Roman"/>
          <w:sz w:val="24"/>
          <w:szCs w:val="24"/>
        </w:rPr>
      </w:pPr>
    </w:p>
    <w:p w:rsidR="00101311" w:rsidRDefault="00101311" w:rsidP="00101311">
      <w:pPr>
        <w:rPr>
          <w:rFonts w:ascii="Times New Roman" w:hAnsi="Times New Roman" w:cs="Times New Roman"/>
          <w:sz w:val="24"/>
          <w:szCs w:val="24"/>
        </w:rPr>
      </w:pPr>
    </w:p>
    <w:tbl>
      <w:tblPr>
        <w:tblpPr w:leftFromText="180" w:rightFromText="180" w:bottomFromText="200" w:vertAnchor="text" w:horzAnchor="margin" w:tblpXSpec="center" w:tblpY="31"/>
        <w:tblW w:w="10314" w:type="dxa"/>
        <w:tblLook w:val="01E0"/>
      </w:tblPr>
      <w:tblGrid>
        <w:gridCol w:w="3439"/>
        <w:gridCol w:w="3190"/>
        <w:gridCol w:w="3685"/>
      </w:tblGrid>
      <w:tr w:rsidR="00101311" w:rsidTr="00101311">
        <w:trPr>
          <w:trHeight w:val="1452"/>
        </w:trPr>
        <w:tc>
          <w:tcPr>
            <w:tcW w:w="3439" w:type="dxa"/>
            <w:hideMark/>
          </w:tcPr>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ПРИНЯТА</w:t>
            </w:r>
          </w:p>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03.08.2023 № 1</w:t>
            </w:r>
          </w:p>
        </w:tc>
        <w:tc>
          <w:tcPr>
            <w:tcW w:w="3190" w:type="dxa"/>
          </w:tcPr>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СОГЛАСОВАНА</w:t>
            </w:r>
          </w:p>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Советом родителей</w:t>
            </w:r>
          </w:p>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03.08.2023 № 1</w:t>
            </w:r>
          </w:p>
          <w:p w:rsidR="00101311" w:rsidRDefault="00101311">
            <w:pPr>
              <w:spacing w:after="0" w:line="240" w:lineRule="auto"/>
              <w:rPr>
                <w:rFonts w:ascii="Times New Roman" w:hAnsi="Times New Roman" w:cs="Times New Roman"/>
                <w:sz w:val="24"/>
                <w:szCs w:val="24"/>
              </w:rPr>
            </w:pPr>
          </w:p>
        </w:tc>
        <w:tc>
          <w:tcPr>
            <w:tcW w:w="3685" w:type="dxa"/>
          </w:tcPr>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УТВЕРЖДЕНА</w:t>
            </w:r>
          </w:p>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Приказом по МКДОУ д/с комбинированного вида №10 </w:t>
            </w:r>
          </w:p>
          <w:p w:rsidR="00101311" w:rsidRDefault="001013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03.08.2023 № 73-д</w:t>
            </w:r>
          </w:p>
          <w:p w:rsidR="00101311" w:rsidRDefault="00101311">
            <w:pPr>
              <w:spacing w:after="0" w:line="240" w:lineRule="auto"/>
              <w:rPr>
                <w:rFonts w:ascii="Times New Roman" w:eastAsia="Calibri" w:hAnsi="Times New Roman" w:cs="Times New Roman"/>
                <w:sz w:val="24"/>
                <w:szCs w:val="24"/>
              </w:rPr>
            </w:pPr>
            <w:r>
              <w:rPr>
                <w:rFonts w:ascii="Times New Roman" w:eastAsia="Times New Roman" w:hAnsi="Times New Roman" w:cs="Times New Roman"/>
                <w:bCs/>
              </w:rPr>
              <w:t xml:space="preserve">Заведующий       Н.Н. Белоголовская  </w:t>
            </w:r>
          </w:p>
          <w:p w:rsidR="00101311" w:rsidRDefault="00101311">
            <w:pPr>
              <w:spacing w:after="0" w:line="240" w:lineRule="auto"/>
              <w:rPr>
                <w:rFonts w:ascii="Times New Roman" w:hAnsi="Times New Roman" w:cs="Times New Roman"/>
                <w:sz w:val="24"/>
                <w:szCs w:val="24"/>
              </w:rPr>
            </w:pPr>
          </w:p>
        </w:tc>
      </w:tr>
    </w:tbl>
    <w:p w:rsidR="00101311" w:rsidRDefault="00101311" w:rsidP="00101311"/>
    <w:p w:rsidR="00101311" w:rsidRDefault="00101311"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Адаптированная </w:t>
      </w:r>
    </w:p>
    <w:p w:rsidR="00101311" w:rsidRDefault="00101311"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образовательная программа </w:t>
      </w:r>
    </w:p>
    <w:p w:rsidR="00101311" w:rsidRDefault="00101311"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дошкольного образования </w:t>
      </w:r>
    </w:p>
    <w:p w:rsidR="00101311" w:rsidRDefault="00101311"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для обучающихся с нарушениями </w:t>
      </w:r>
    </w:p>
    <w:p w:rsidR="00101311" w:rsidRDefault="00101311"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опорно-двигательного аппарата </w:t>
      </w: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Cs/>
          <w:sz w:val="28"/>
          <w:szCs w:val="28"/>
        </w:rPr>
      </w:pPr>
      <w:r>
        <w:rPr>
          <w:rFonts w:ascii="Times New Roman" w:hAnsi="Times New Roman" w:cs="Times New Roman"/>
          <w:bCs/>
          <w:sz w:val="28"/>
          <w:szCs w:val="28"/>
        </w:rPr>
        <w:t>Узловая, 2023</w:t>
      </w:r>
    </w:p>
    <w:p w:rsidR="00101311" w:rsidRDefault="00101311" w:rsidP="0010131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tbl>
      <w:tblPr>
        <w:tblStyle w:val="a4"/>
        <w:tblW w:w="0" w:type="auto"/>
        <w:tblLook w:val="04A0"/>
      </w:tblPr>
      <w:tblGrid>
        <w:gridCol w:w="8897"/>
        <w:gridCol w:w="674"/>
      </w:tblGrid>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E53A90" w:rsidP="00A4523F">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sz w:val="24"/>
                <w:szCs w:val="24"/>
              </w:rPr>
            </w:pPr>
            <w:r>
              <w:rPr>
                <w:rFonts w:ascii="Times New Roman" w:hAnsi="Times New Roman" w:cs="Times New Roman"/>
                <w:sz w:val="24"/>
                <w:szCs w:val="24"/>
              </w:rPr>
              <w:t>4</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Ц</w:t>
            </w:r>
            <w:r w:rsidR="00E53A90">
              <w:rPr>
                <w:rFonts w:ascii="Times New Roman" w:hAnsi="Times New Roman" w:cs="Times New Roman"/>
                <w:b/>
                <w:sz w:val="24"/>
                <w:szCs w:val="24"/>
              </w:rPr>
              <w:t>ЕЛЕВОЙ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sz w:val="24"/>
                <w:szCs w:val="24"/>
              </w:rPr>
            </w:pPr>
            <w:r>
              <w:rPr>
                <w:rFonts w:ascii="Times New Roman" w:hAnsi="Times New Roman" w:cs="Times New Roman"/>
                <w:sz w:val="24"/>
                <w:szCs w:val="24"/>
              </w:rPr>
              <w:t>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Обязательная часть</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sz w:val="24"/>
                <w:szCs w:val="24"/>
              </w:rPr>
            </w:pPr>
            <w:r>
              <w:rPr>
                <w:rFonts w:ascii="Times New Roman" w:hAnsi="Times New Roman" w:cs="Times New Roman"/>
                <w:sz w:val="24"/>
                <w:szCs w:val="24"/>
              </w:rPr>
              <w:t>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sz w:val="24"/>
                <w:szCs w:val="24"/>
              </w:rPr>
              <w:t>Пояснительная записка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Cs/>
                <w:sz w:val="24"/>
                <w:szCs w:val="24"/>
              </w:rPr>
            </w:pPr>
            <w:r>
              <w:rPr>
                <w:rFonts w:ascii="Times New Roman" w:hAnsi="Times New Roman" w:cs="Times New Roman"/>
                <w:sz w:val="24"/>
                <w:szCs w:val="24"/>
              </w:rPr>
              <w:t xml:space="preserve">               а) Цели и задачи Программы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Cs/>
                <w:sz w:val="24"/>
                <w:szCs w:val="24"/>
              </w:rPr>
            </w:pPr>
            <w:r>
              <w:rPr>
                <w:rFonts w:ascii="Times New Roman" w:hAnsi="Times New Roman" w:cs="Times New Roman"/>
                <w:sz w:val="24"/>
                <w:szCs w:val="24"/>
              </w:rPr>
              <w:t xml:space="preserve">               б) Принципы и подходы к формированию Программы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sz w:val="24"/>
                <w:szCs w:val="24"/>
              </w:rPr>
            </w:pPr>
            <w:r>
              <w:rPr>
                <w:rFonts w:ascii="Times New Roman" w:hAnsi="Times New Roman" w:cs="Times New Roman"/>
                <w:sz w:val="24"/>
                <w:szCs w:val="24"/>
              </w:rPr>
              <w:t xml:space="preserve">               в) Характеристика детей с </w:t>
            </w:r>
            <w:r w:rsidR="002B36E3">
              <w:rPr>
                <w:rFonts w:ascii="Times New Roman" w:hAnsi="Times New Roman" w:cs="Times New Roman"/>
                <w:sz w:val="24"/>
                <w:szCs w:val="24"/>
              </w:rPr>
              <w:t>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7</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sz w:val="24"/>
                <w:szCs w:val="24"/>
              </w:rPr>
            </w:pPr>
            <w:r>
              <w:rPr>
                <w:rFonts w:ascii="Times New Roman" w:hAnsi="Times New Roman" w:cs="Times New Roman"/>
                <w:sz w:val="24"/>
                <w:szCs w:val="24"/>
              </w:rPr>
              <w:t xml:space="preserve">      2.1.2. Планируемые результаты освоения Программы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
                <w:bCs/>
                <w:sz w:val="24"/>
                <w:szCs w:val="24"/>
              </w:rPr>
            </w:pPr>
            <w:r>
              <w:rPr>
                <w:rFonts w:ascii="Times New Roman" w:hAnsi="Times New Roman" w:cs="Times New Roman"/>
                <w:sz w:val="24"/>
                <w:szCs w:val="24"/>
              </w:rPr>
              <w:t xml:space="preserve">               а) Целевые ориентиры реализации Программы для обучающихся с </w:t>
            </w:r>
            <w:r w:rsidR="00A4523F">
              <w:rPr>
                <w:rFonts w:ascii="Times New Roman" w:hAnsi="Times New Roman" w:cs="Times New Roman"/>
                <w:sz w:val="24"/>
                <w:szCs w:val="24"/>
              </w:rPr>
              <w:t>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
                <w:bCs/>
                <w:sz w:val="24"/>
                <w:szCs w:val="24"/>
              </w:rPr>
            </w:pPr>
            <w:r>
              <w:rPr>
                <w:rFonts w:ascii="Times New Roman" w:hAnsi="Times New Roman" w:cs="Times New Roman"/>
                <w:sz w:val="24"/>
                <w:szCs w:val="24"/>
              </w:rPr>
              <w:t xml:space="preserve">      2.1.3. Развивающее оценивание качества образовательной деятельности по Программе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
                <w:sz w:val="24"/>
                <w:szCs w:val="24"/>
              </w:rPr>
            </w:pPr>
            <w:r>
              <w:rPr>
                <w:rFonts w:ascii="Times New Roman" w:hAnsi="Times New Roman" w:cs="Times New Roman"/>
                <w:b/>
                <w:sz w:val="24"/>
                <w:szCs w:val="24"/>
              </w:rPr>
              <w:t xml:space="preserve">      2.2. Часть, формируемая участниками образовательных отношений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0"/>
                <w:numId w:val="1"/>
              </w:numPr>
              <w:rPr>
                <w:rFonts w:ascii="Times New Roman" w:hAnsi="Times New Roman" w:cs="Times New Roman"/>
                <w:b/>
                <w:bCs/>
                <w:sz w:val="24"/>
                <w:szCs w:val="24"/>
              </w:rPr>
            </w:pPr>
            <w:r>
              <w:rPr>
                <w:rFonts w:ascii="Times New Roman" w:hAnsi="Times New Roman" w:cs="Times New Roman"/>
                <w:b/>
                <w:bCs/>
                <w:sz w:val="24"/>
                <w:szCs w:val="24"/>
              </w:rPr>
              <w:t>С</w:t>
            </w:r>
            <w:r w:rsidR="00E53A90">
              <w:rPr>
                <w:rFonts w:ascii="Times New Roman" w:hAnsi="Times New Roman" w:cs="Times New Roman"/>
                <w:b/>
                <w:bCs/>
                <w:sz w:val="24"/>
                <w:szCs w:val="24"/>
              </w:rPr>
              <w:t>ОДЕРЖАТЕЛЬНЫЙ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31</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953889" w:rsidP="00A4523F">
            <w:pPr>
              <w:pStyle w:val="a3"/>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 </w:t>
            </w:r>
            <w:r w:rsidR="00101311">
              <w:rPr>
                <w:rFonts w:ascii="Times New Roman" w:hAnsi="Times New Roman" w:cs="Times New Roman"/>
                <w:b/>
                <w:bCs/>
                <w:sz w:val="24"/>
                <w:szCs w:val="24"/>
              </w:rPr>
              <w:t>Обязательная часть</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31</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Пояснительная записка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31</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02F80">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Описание образовательной деятельности обучающихся с</w:t>
            </w:r>
            <w:r w:rsidR="00A02F80">
              <w:rPr>
                <w:rFonts w:ascii="Times New Roman" w:hAnsi="Times New Roman" w:cs="Times New Roman"/>
                <w:bCs/>
                <w:sz w:val="24"/>
                <w:szCs w:val="24"/>
              </w:rPr>
              <w:t>НОДА</w:t>
            </w:r>
            <w:r>
              <w:rPr>
                <w:rFonts w:ascii="Times New Roman" w:hAnsi="Times New Roman" w:cs="Times New Roman"/>
                <w:bCs/>
                <w:sz w:val="24"/>
                <w:szCs w:val="24"/>
              </w:rPr>
              <w:t>, в соответствии с направлениями развития ребенка, представленных в пяти образовательных областях:</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31</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pStyle w:val="a3"/>
              <w:ind w:left="1080"/>
              <w:rPr>
                <w:rFonts w:ascii="Times New Roman" w:hAnsi="Times New Roman" w:cs="Times New Roman"/>
                <w:bCs/>
                <w:sz w:val="24"/>
                <w:szCs w:val="24"/>
              </w:rPr>
            </w:pPr>
            <w:r>
              <w:rPr>
                <w:rFonts w:ascii="Times New Roman" w:hAnsi="Times New Roman" w:cs="Times New Roman"/>
                <w:bCs/>
                <w:sz w:val="24"/>
                <w:szCs w:val="24"/>
              </w:rPr>
              <w:t>Социально-коммуникативное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31</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02F80" w:rsidP="00A02F80">
            <w:pPr>
              <w:pStyle w:val="a3"/>
              <w:ind w:left="1080"/>
              <w:rPr>
                <w:rFonts w:ascii="Times New Roman" w:hAnsi="Times New Roman" w:cs="Times New Roman"/>
                <w:bCs/>
                <w:sz w:val="24"/>
                <w:szCs w:val="24"/>
              </w:rPr>
            </w:pPr>
            <w:r>
              <w:rPr>
                <w:rFonts w:ascii="Times New Roman" w:hAnsi="Times New Roman" w:cs="Times New Roman"/>
                <w:bCs/>
                <w:sz w:val="24"/>
                <w:szCs w:val="24"/>
              </w:rPr>
              <w:t xml:space="preserve">Познавательное развитие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02F80">
            <w:pPr>
              <w:pStyle w:val="a3"/>
              <w:ind w:left="1080"/>
              <w:rPr>
                <w:rFonts w:ascii="Times New Roman" w:hAnsi="Times New Roman" w:cs="Times New Roman"/>
                <w:bCs/>
                <w:sz w:val="24"/>
                <w:szCs w:val="24"/>
              </w:rPr>
            </w:pPr>
            <w:r>
              <w:rPr>
                <w:rFonts w:ascii="Times New Roman" w:hAnsi="Times New Roman" w:cs="Times New Roman"/>
                <w:bCs/>
                <w:sz w:val="24"/>
                <w:szCs w:val="24"/>
              </w:rPr>
              <w:t>Речевое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pStyle w:val="a3"/>
              <w:ind w:left="1080"/>
              <w:rPr>
                <w:rFonts w:ascii="Times New Roman" w:hAnsi="Times New Roman" w:cs="Times New Roman"/>
                <w:bCs/>
                <w:sz w:val="24"/>
                <w:szCs w:val="24"/>
              </w:rPr>
            </w:pPr>
            <w:r>
              <w:rPr>
                <w:rFonts w:ascii="Times New Roman" w:hAnsi="Times New Roman" w:cs="Times New Roman"/>
                <w:bCs/>
                <w:sz w:val="24"/>
                <w:szCs w:val="24"/>
              </w:rPr>
              <w:t xml:space="preserve">Художественно-эстетическое развитие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pStyle w:val="a3"/>
              <w:ind w:left="1080"/>
              <w:rPr>
                <w:rFonts w:ascii="Times New Roman" w:hAnsi="Times New Roman" w:cs="Times New Roman"/>
                <w:bCs/>
                <w:sz w:val="24"/>
                <w:szCs w:val="24"/>
              </w:rPr>
            </w:pPr>
            <w:r>
              <w:rPr>
                <w:rFonts w:ascii="Times New Roman" w:hAnsi="Times New Roman" w:cs="Times New Roman"/>
                <w:bCs/>
                <w:sz w:val="24"/>
                <w:szCs w:val="24"/>
              </w:rPr>
              <w:t>Физическое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Взаимодействие пе</w:t>
            </w:r>
            <w:r w:rsidR="00404590">
              <w:rPr>
                <w:rFonts w:ascii="Times New Roman" w:hAnsi="Times New Roman" w:cs="Times New Roman"/>
                <w:bCs/>
                <w:sz w:val="24"/>
                <w:szCs w:val="24"/>
              </w:rPr>
              <w:t>дагогических работников с обучающимися с 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34</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Взаимодействие педагогического коллектива с родителями (законными представителями) обучающихся</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w:t>
            </w:r>
            <w:r w:rsidR="00B35FAA">
              <w:rPr>
                <w:rFonts w:ascii="Times New Roman" w:hAnsi="Times New Roman" w:cs="Times New Roman"/>
                <w:bCs/>
                <w:sz w:val="24"/>
                <w:szCs w:val="24"/>
              </w:rPr>
              <w:t>4</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 xml:space="preserve">Особенности взаимодействия педагогического коллектива с семьями </w:t>
            </w:r>
            <w:r w:rsidR="00404590">
              <w:rPr>
                <w:rFonts w:ascii="Times New Roman" w:hAnsi="Times New Roman" w:cs="Times New Roman"/>
                <w:bCs/>
                <w:sz w:val="24"/>
                <w:szCs w:val="24"/>
              </w:rPr>
              <w:t>дошкольников с 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35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Программа коррекционно-развивающей раб</w:t>
            </w:r>
            <w:r w:rsidR="00404590">
              <w:rPr>
                <w:rFonts w:ascii="Times New Roman" w:hAnsi="Times New Roman" w:cs="Times New Roman"/>
                <w:bCs/>
                <w:sz w:val="24"/>
                <w:szCs w:val="24"/>
              </w:rPr>
              <w:t>оты с детьми с 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50</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Рабочая программа воспитания</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02F80">
            <w:pPr>
              <w:jc w:val="center"/>
              <w:rPr>
                <w:rFonts w:ascii="Times New Roman" w:hAnsi="Times New Roman" w:cs="Times New Roman"/>
                <w:bCs/>
                <w:sz w:val="24"/>
                <w:szCs w:val="24"/>
              </w:rPr>
            </w:pPr>
            <w:r>
              <w:rPr>
                <w:rFonts w:ascii="Times New Roman" w:hAnsi="Times New Roman" w:cs="Times New Roman"/>
                <w:bCs/>
                <w:sz w:val="24"/>
                <w:szCs w:val="24"/>
              </w:rPr>
              <w:t>51</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Целевой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B35FAA">
            <w:pPr>
              <w:jc w:val="center"/>
              <w:rPr>
                <w:rFonts w:ascii="Times New Roman" w:hAnsi="Times New Roman" w:cs="Times New Roman"/>
                <w:bCs/>
                <w:sz w:val="24"/>
                <w:szCs w:val="24"/>
              </w:rPr>
            </w:pPr>
            <w:r>
              <w:rPr>
                <w:rFonts w:ascii="Times New Roman" w:hAnsi="Times New Roman" w:cs="Times New Roman"/>
                <w:bCs/>
                <w:sz w:val="24"/>
                <w:szCs w:val="24"/>
              </w:rPr>
              <w:t>51</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Содержательный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B35FAA">
            <w:pPr>
              <w:jc w:val="center"/>
              <w:rPr>
                <w:rFonts w:ascii="Times New Roman" w:hAnsi="Times New Roman" w:cs="Times New Roman"/>
                <w:bCs/>
                <w:sz w:val="24"/>
                <w:szCs w:val="24"/>
              </w:rPr>
            </w:pPr>
            <w:r>
              <w:rPr>
                <w:rFonts w:ascii="Times New Roman" w:hAnsi="Times New Roman" w:cs="Times New Roman"/>
                <w:bCs/>
                <w:sz w:val="24"/>
                <w:szCs w:val="24"/>
              </w:rPr>
              <w:t>56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Организационный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B35FAA">
            <w:pPr>
              <w:jc w:val="center"/>
              <w:rPr>
                <w:rFonts w:ascii="Times New Roman" w:hAnsi="Times New Roman" w:cs="Times New Roman"/>
                <w:bCs/>
                <w:sz w:val="24"/>
                <w:szCs w:val="24"/>
              </w:rPr>
            </w:pPr>
            <w:r>
              <w:rPr>
                <w:rFonts w:ascii="Times New Roman" w:hAnsi="Times New Roman" w:cs="Times New Roman"/>
                <w:bCs/>
                <w:sz w:val="24"/>
                <w:szCs w:val="24"/>
              </w:rPr>
              <w:t>78</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Основные условия организации Программы воспитания в ДОУ</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B35FAA">
            <w:pPr>
              <w:jc w:val="center"/>
              <w:rPr>
                <w:rFonts w:ascii="Times New Roman" w:hAnsi="Times New Roman" w:cs="Times New Roman"/>
                <w:bCs/>
                <w:sz w:val="24"/>
                <w:szCs w:val="24"/>
              </w:rPr>
            </w:pPr>
            <w:r>
              <w:rPr>
                <w:rFonts w:ascii="Times New Roman" w:hAnsi="Times New Roman" w:cs="Times New Roman"/>
                <w:bCs/>
                <w:sz w:val="24"/>
                <w:szCs w:val="24"/>
              </w:rPr>
              <w:t>83</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953889" w:rsidP="00A4523F">
            <w:pPr>
              <w:pStyle w:val="a3"/>
              <w:numPr>
                <w:ilvl w:val="1"/>
                <w:numId w:val="1"/>
              </w:numPr>
              <w:rPr>
                <w:rFonts w:ascii="Times New Roman" w:hAnsi="Times New Roman" w:cs="Times New Roman"/>
                <w:b/>
                <w:bCs/>
                <w:sz w:val="24"/>
                <w:szCs w:val="24"/>
              </w:rPr>
            </w:pPr>
            <w:r>
              <w:rPr>
                <w:rFonts w:ascii="Times New Roman" w:hAnsi="Times New Roman" w:cs="Times New Roman"/>
                <w:b/>
                <w:sz w:val="24"/>
                <w:szCs w:val="24"/>
              </w:rPr>
              <w:t xml:space="preserve"> </w:t>
            </w:r>
            <w:r w:rsidR="00101311">
              <w:rPr>
                <w:rFonts w:ascii="Times New Roman" w:hAnsi="Times New Roman" w:cs="Times New Roman"/>
                <w:b/>
                <w:sz w:val="24"/>
                <w:szCs w:val="24"/>
              </w:rPr>
              <w:t>Часть, формируемая участниками образовательных отношений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B35FAA">
            <w:pPr>
              <w:jc w:val="center"/>
              <w:rPr>
                <w:rFonts w:ascii="Times New Roman" w:hAnsi="Times New Roman" w:cs="Times New Roman"/>
                <w:bCs/>
                <w:sz w:val="24"/>
                <w:szCs w:val="24"/>
              </w:rPr>
            </w:pPr>
            <w:r>
              <w:rPr>
                <w:rFonts w:ascii="Times New Roman" w:hAnsi="Times New Roman" w:cs="Times New Roman"/>
                <w:bCs/>
                <w:sz w:val="24"/>
                <w:szCs w:val="24"/>
              </w:rPr>
              <w:t>8</w:t>
            </w:r>
            <w:r w:rsidR="001A23B4">
              <w:rPr>
                <w:rFonts w:ascii="Times New Roman" w:hAnsi="Times New Roman" w:cs="Times New Roman"/>
                <w:bCs/>
                <w:sz w:val="24"/>
                <w:szCs w:val="24"/>
              </w:rPr>
              <w:t>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sz w:val="24"/>
                <w:szCs w:val="24"/>
              </w:rPr>
            </w:pPr>
            <w:r>
              <w:rPr>
                <w:rFonts w:ascii="Times New Roman" w:hAnsi="Times New Roman" w:cs="Times New Roman"/>
                <w:sz w:val="24"/>
                <w:szCs w:val="24"/>
              </w:rPr>
              <w:t>Специфика национальных, социокультурных и иных условий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B35FAA">
            <w:pPr>
              <w:jc w:val="center"/>
              <w:rPr>
                <w:rFonts w:ascii="Times New Roman" w:hAnsi="Times New Roman" w:cs="Times New Roman"/>
                <w:bCs/>
                <w:sz w:val="24"/>
                <w:szCs w:val="24"/>
              </w:rPr>
            </w:pPr>
            <w:r>
              <w:rPr>
                <w:rFonts w:ascii="Times New Roman" w:hAnsi="Times New Roman" w:cs="Times New Roman"/>
                <w:bCs/>
                <w:sz w:val="24"/>
                <w:szCs w:val="24"/>
              </w:rPr>
              <w:t>8</w:t>
            </w:r>
            <w:r w:rsidR="001A23B4">
              <w:rPr>
                <w:rFonts w:ascii="Times New Roman" w:hAnsi="Times New Roman" w:cs="Times New Roman"/>
                <w:bCs/>
                <w:sz w:val="24"/>
                <w:szCs w:val="24"/>
              </w:rPr>
              <w:t>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sz w:val="24"/>
                <w:szCs w:val="24"/>
              </w:rPr>
            </w:pPr>
            <w:r>
              <w:rPr>
                <w:rFonts w:ascii="Times New Roman" w:hAnsi="Times New Roman" w:cs="Times New Roman"/>
                <w:sz w:val="24"/>
                <w:szCs w:val="24"/>
              </w:rPr>
              <w:t xml:space="preserve">Направления, выбранные участниками образовательных отношений из числа парциальных и иных программ и/или созданных ими самостоятельно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B35FAA">
            <w:pPr>
              <w:jc w:val="center"/>
              <w:rPr>
                <w:rFonts w:ascii="Times New Roman" w:hAnsi="Times New Roman" w:cs="Times New Roman"/>
                <w:bCs/>
                <w:sz w:val="24"/>
                <w:szCs w:val="24"/>
              </w:rPr>
            </w:pPr>
            <w:r>
              <w:rPr>
                <w:rFonts w:ascii="Times New Roman" w:hAnsi="Times New Roman" w:cs="Times New Roman"/>
                <w:bCs/>
                <w:sz w:val="24"/>
                <w:szCs w:val="24"/>
              </w:rPr>
              <w:t>8</w:t>
            </w:r>
            <w:r w:rsidR="001A23B4">
              <w:rPr>
                <w:rFonts w:ascii="Times New Roman" w:hAnsi="Times New Roman" w:cs="Times New Roman"/>
                <w:bCs/>
                <w:sz w:val="24"/>
                <w:szCs w:val="24"/>
              </w:rPr>
              <w:t>9</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0"/>
                <w:numId w:val="1"/>
              </w:numPr>
              <w:rPr>
                <w:rFonts w:ascii="Times New Roman" w:hAnsi="Times New Roman" w:cs="Times New Roman"/>
                <w:b/>
                <w:bCs/>
                <w:sz w:val="24"/>
                <w:szCs w:val="24"/>
              </w:rPr>
            </w:pPr>
            <w:r>
              <w:rPr>
                <w:rFonts w:ascii="Times New Roman" w:hAnsi="Times New Roman" w:cs="Times New Roman"/>
                <w:b/>
                <w:bCs/>
                <w:sz w:val="24"/>
                <w:szCs w:val="24"/>
              </w:rPr>
              <w:t>О</w:t>
            </w:r>
            <w:r w:rsidR="00E53A90">
              <w:rPr>
                <w:rFonts w:ascii="Times New Roman" w:hAnsi="Times New Roman" w:cs="Times New Roman"/>
                <w:b/>
                <w:bCs/>
                <w:sz w:val="24"/>
                <w:szCs w:val="24"/>
              </w:rPr>
              <w:t>РГАНИЗАЦИОННЫЙ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A23B4">
            <w:pPr>
              <w:jc w:val="center"/>
              <w:rPr>
                <w:rFonts w:ascii="Times New Roman" w:hAnsi="Times New Roman" w:cs="Times New Roman"/>
                <w:bCs/>
                <w:sz w:val="24"/>
                <w:szCs w:val="24"/>
              </w:rPr>
            </w:pPr>
            <w:r>
              <w:rPr>
                <w:rFonts w:ascii="Times New Roman" w:hAnsi="Times New Roman" w:cs="Times New Roman"/>
                <w:bCs/>
                <w:sz w:val="24"/>
                <w:szCs w:val="24"/>
              </w:rPr>
              <w:t>90</w:t>
            </w:r>
          </w:p>
        </w:tc>
      </w:tr>
      <w:tr w:rsidR="00953889"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89" w:rsidRPr="00953889" w:rsidRDefault="00953889" w:rsidP="00953889">
            <w:pPr>
              <w:rPr>
                <w:rFonts w:ascii="Times New Roman" w:hAnsi="Times New Roman" w:cs="Times New Roman"/>
                <w:b/>
                <w:bCs/>
                <w:sz w:val="24"/>
                <w:szCs w:val="24"/>
              </w:rPr>
            </w:pPr>
            <w:r>
              <w:rPr>
                <w:rFonts w:ascii="Times New Roman" w:hAnsi="Times New Roman" w:cs="Times New Roman"/>
                <w:b/>
                <w:bCs/>
                <w:sz w:val="24"/>
                <w:szCs w:val="24"/>
              </w:rPr>
              <w:t xml:space="preserve">      4.1. Обязательная часть</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89" w:rsidRDefault="00953889">
            <w:pPr>
              <w:jc w:val="center"/>
              <w:rPr>
                <w:rFonts w:ascii="Times New Roman" w:hAnsi="Times New Roman" w:cs="Times New Roman"/>
                <w:bCs/>
                <w:sz w:val="24"/>
                <w:szCs w:val="24"/>
              </w:rPr>
            </w:pPr>
          </w:p>
        </w:tc>
      </w:tr>
      <w:tr w:rsidR="00B35FAA"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FAA" w:rsidRPr="00B35FAA" w:rsidRDefault="00B35FAA" w:rsidP="00B35FAA">
            <w:pPr>
              <w:rPr>
                <w:rFonts w:ascii="Times New Roman" w:hAnsi="Times New Roman" w:cs="Times New Roman"/>
                <w:bCs/>
                <w:sz w:val="24"/>
                <w:szCs w:val="24"/>
              </w:rPr>
            </w:pPr>
            <w:r w:rsidRPr="00B35FAA">
              <w:rPr>
                <w:rFonts w:ascii="Times New Roman" w:hAnsi="Times New Roman" w:cs="Times New Roman"/>
                <w:bCs/>
                <w:sz w:val="24"/>
                <w:szCs w:val="24"/>
              </w:rPr>
              <w:t xml:space="preserve">      4.1. Организационное обеспечение образования  обучающихся с 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FAA" w:rsidRDefault="001A23B4">
            <w:pPr>
              <w:jc w:val="center"/>
              <w:rPr>
                <w:rFonts w:ascii="Times New Roman" w:hAnsi="Times New Roman" w:cs="Times New Roman"/>
                <w:bCs/>
                <w:sz w:val="24"/>
                <w:szCs w:val="24"/>
              </w:rPr>
            </w:pPr>
            <w:r>
              <w:rPr>
                <w:rFonts w:ascii="Times New Roman" w:hAnsi="Times New Roman" w:cs="Times New Roman"/>
                <w:bCs/>
                <w:sz w:val="24"/>
                <w:szCs w:val="24"/>
              </w:rPr>
              <w:t>90</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rPr>
                <w:rFonts w:ascii="Times New Roman" w:hAnsi="Times New Roman" w:cs="Times New Roman"/>
                <w:bCs/>
                <w:sz w:val="24"/>
                <w:szCs w:val="24"/>
              </w:rPr>
            </w:pPr>
            <w:r>
              <w:rPr>
                <w:rFonts w:ascii="Times New Roman" w:hAnsi="Times New Roman" w:cs="Times New Roman"/>
                <w:bCs/>
                <w:sz w:val="24"/>
                <w:szCs w:val="24"/>
              </w:rPr>
              <w:t xml:space="preserve">      </w:t>
            </w:r>
            <w:r w:rsidRPr="00D04488">
              <w:rPr>
                <w:rFonts w:ascii="Times New Roman" w:hAnsi="Times New Roman" w:cs="Times New Roman"/>
                <w:bCs/>
                <w:sz w:val="24"/>
                <w:szCs w:val="24"/>
              </w:rPr>
              <w:t>4.2.</w:t>
            </w:r>
            <w:r w:rsidR="00B35FAA" w:rsidRPr="00D04488">
              <w:rPr>
                <w:rFonts w:ascii="Times New Roman" w:hAnsi="Times New Roman" w:cs="Times New Roman"/>
                <w:bCs/>
                <w:sz w:val="24"/>
                <w:szCs w:val="24"/>
              </w:rPr>
              <w:t xml:space="preserve"> </w:t>
            </w:r>
            <w:r w:rsidR="00101311" w:rsidRPr="00D04488">
              <w:rPr>
                <w:rFonts w:ascii="Times New Roman" w:hAnsi="Times New Roman" w:cs="Times New Roman"/>
                <w:bCs/>
                <w:sz w:val="24"/>
                <w:szCs w:val="24"/>
              </w:rPr>
              <w:t xml:space="preserve">Психолого-педагогические условия, обеспечивающие развитие ребенка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B35FAA">
            <w:pPr>
              <w:jc w:val="center"/>
              <w:rPr>
                <w:rFonts w:ascii="Times New Roman" w:hAnsi="Times New Roman" w:cs="Times New Roman"/>
                <w:bCs/>
                <w:sz w:val="24"/>
                <w:szCs w:val="24"/>
              </w:rPr>
            </w:pPr>
            <w:r>
              <w:rPr>
                <w:rFonts w:ascii="Times New Roman" w:hAnsi="Times New Roman" w:cs="Times New Roman"/>
                <w:bCs/>
                <w:sz w:val="24"/>
                <w:szCs w:val="24"/>
              </w:rPr>
              <w:t>9</w:t>
            </w:r>
            <w:r w:rsidR="001A23B4">
              <w:rPr>
                <w:rFonts w:ascii="Times New Roman" w:hAnsi="Times New Roman" w:cs="Times New Roman"/>
                <w:bCs/>
                <w:sz w:val="24"/>
                <w:szCs w:val="24"/>
              </w:rPr>
              <w:t>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ind w:left="360"/>
              <w:jc w:val="both"/>
              <w:rPr>
                <w:rFonts w:ascii="Times New Roman" w:hAnsi="Times New Roman" w:cs="Times New Roman"/>
                <w:bCs/>
                <w:sz w:val="24"/>
                <w:szCs w:val="24"/>
              </w:rPr>
            </w:pPr>
            <w:r>
              <w:rPr>
                <w:rFonts w:ascii="Times New Roman" w:hAnsi="Times New Roman" w:cs="Times New Roman"/>
                <w:bCs/>
                <w:sz w:val="24"/>
                <w:szCs w:val="24"/>
              </w:rPr>
              <w:t>4.3.</w:t>
            </w:r>
            <w:r w:rsidR="00B35FAA" w:rsidRPr="00D04488">
              <w:rPr>
                <w:rFonts w:ascii="Times New Roman" w:hAnsi="Times New Roman" w:cs="Times New Roman"/>
                <w:bCs/>
                <w:sz w:val="24"/>
                <w:szCs w:val="24"/>
              </w:rPr>
              <w:t xml:space="preserve"> </w:t>
            </w:r>
            <w:r w:rsidR="00101311" w:rsidRPr="00D04488">
              <w:rPr>
                <w:rFonts w:ascii="Times New Roman" w:hAnsi="Times New Roman" w:cs="Times New Roman"/>
                <w:bCs/>
                <w:sz w:val="24"/>
                <w:szCs w:val="24"/>
              </w:rPr>
              <w:t>Организация развивающей предметно-пространственной среды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B35FAA">
            <w:pPr>
              <w:jc w:val="center"/>
              <w:rPr>
                <w:rFonts w:ascii="Times New Roman" w:hAnsi="Times New Roman" w:cs="Times New Roman"/>
                <w:bCs/>
                <w:sz w:val="24"/>
                <w:szCs w:val="24"/>
              </w:rPr>
            </w:pPr>
            <w:r>
              <w:rPr>
                <w:rFonts w:ascii="Times New Roman" w:hAnsi="Times New Roman" w:cs="Times New Roman"/>
                <w:bCs/>
                <w:sz w:val="24"/>
                <w:szCs w:val="24"/>
              </w:rPr>
              <w:t>9</w:t>
            </w:r>
            <w:r w:rsidR="001A23B4">
              <w:rPr>
                <w:rFonts w:ascii="Times New Roman" w:hAnsi="Times New Roman" w:cs="Times New Roman"/>
                <w:bCs/>
                <w:sz w:val="24"/>
                <w:szCs w:val="24"/>
              </w:rPr>
              <w:t>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ind w:left="360"/>
              <w:rPr>
                <w:rFonts w:ascii="Times New Roman" w:hAnsi="Times New Roman" w:cs="Times New Roman"/>
                <w:bCs/>
                <w:sz w:val="24"/>
                <w:szCs w:val="24"/>
              </w:rPr>
            </w:pPr>
            <w:r>
              <w:rPr>
                <w:rFonts w:ascii="Times New Roman" w:hAnsi="Times New Roman" w:cs="Times New Roman"/>
                <w:bCs/>
                <w:sz w:val="24"/>
                <w:szCs w:val="24"/>
              </w:rPr>
              <w:t>4.4.</w:t>
            </w:r>
            <w:r w:rsidR="00B35FAA" w:rsidRPr="00D04488">
              <w:rPr>
                <w:rFonts w:ascii="Times New Roman" w:hAnsi="Times New Roman" w:cs="Times New Roman"/>
                <w:bCs/>
                <w:sz w:val="24"/>
                <w:szCs w:val="24"/>
              </w:rPr>
              <w:t xml:space="preserve"> </w:t>
            </w:r>
            <w:r w:rsidR="00101311" w:rsidRPr="00D04488">
              <w:rPr>
                <w:rFonts w:ascii="Times New Roman" w:hAnsi="Times New Roman" w:cs="Times New Roman"/>
                <w:bCs/>
                <w:sz w:val="24"/>
                <w:szCs w:val="24"/>
              </w:rPr>
              <w:t>Создание в образовательной организации кадровых, финансовых,</w:t>
            </w:r>
          </w:p>
          <w:p w:rsidR="00101311" w:rsidRDefault="00101311">
            <w:pPr>
              <w:ind w:left="360"/>
              <w:rPr>
                <w:rFonts w:ascii="Times New Roman" w:hAnsi="Times New Roman" w:cs="Times New Roman"/>
                <w:bCs/>
                <w:sz w:val="24"/>
                <w:szCs w:val="24"/>
              </w:rPr>
            </w:pPr>
            <w:r>
              <w:rPr>
                <w:rFonts w:ascii="Times New Roman" w:hAnsi="Times New Roman" w:cs="Times New Roman"/>
                <w:bCs/>
                <w:sz w:val="24"/>
                <w:szCs w:val="24"/>
              </w:rPr>
              <w:t>материально-технических условий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B35FAA">
            <w:pPr>
              <w:jc w:val="center"/>
              <w:rPr>
                <w:rFonts w:ascii="Times New Roman" w:hAnsi="Times New Roman" w:cs="Times New Roman"/>
                <w:bCs/>
                <w:sz w:val="24"/>
                <w:szCs w:val="24"/>
              </w:rPr>
            </w:pPr>
            <w:r>
              <w:rPr>
                <w:rFonts w:ascii="Times New Roman" w:hAnsi="Times New Roman" w:cs="Times New Roman"/>
                <w:bCs/>
                <w:sz w:val="24"/>
                <w:szCs w:val="24"/>
              </w:rPr>
              <w:t>9</w:t>
            </w:r>
            <w:r w:rsidR="001A23B4">
              <w:rPr>
                <w:rFonts w:ascii="Times New Roman" w:hAnsi="Times New Roman" w:cs="Times New Roman"/>
                <w:bCs/>
                <w:sz w:val="24"/>
                <w:szCs w:val="24"/>
              </w:rPr>
              <w:t>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rPr>
                <w:rFonts w:ascii="Times New Roman" w:hAnsi="Times New Roman" w:cs="Times New Roman"/>
                <w:bCs/>
                <w:sz w:val="24"/>
                <w:szCs w:val="24"/>
              </w:rPr>
            </w:pPr>
            <w:r>
              <w:rPr>
                <w:rFonts w:ascii="Times New Roman" w:hAnsi="Times New Roman" w:cs="Times New Roman"/>
                <w:bCs/>
                <w:sz w:val="24"/>
                <w:szCs w:val="24"/>
              </w:rPr>
              <w:t xml:space="preserve">      4.4.1. </w:t>
            </w:r>
            <w:r w:rsidR="00101311" w:rsidRPr="00D04488">
              <w:rPr>
                <w:rFonts w:ascii="Times New Roman" w:hAnsi="Times New Roman" w:cs="Times New Roman"/>
                <w:bCs/>
                <w:sz w:val="24"/>
                <w:szCs w:val="24"/>
              </w:rPr>
              <w:t>Обеспечение кадровыми условиями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D04488">
            <w:pPr>
              <w:jc w:val="center"/>
              <w:rPr>
                <w:rFonts w:ascii="Times New Roman" w:hAnsi="Times New Roman" w:cs="Times New Roman"/>
                <w:bCs/>
                <w:sz w:val="24"/>
                <w:szCs w:val="24"/>
              </w:rPr>
            </w:pPr>
            <w:r>
              <w:rPr>
                <w:rFonts w:ascii="Times New Roman" w:hAnsi="Times New Roman" w:cs="Times New Roman"/>
                <w:bCs/>
                <w:sz w:val="24"/>
                <w:szCs w:val="24"/>
              </w:rPr>
              <w:t>9</w:t>
            </w:r>
            <w:r w:rsidR="001A23B4">
              <w:rPr>
                <w:rFonts w:ascii="Times New Roman" w:hAnsi="Times New Roman" w:cs="Times New Roman"/>
                <w:bCs/>
                <w:sz w:val="24"/>
                <w:szCs w:val="24"/>
              </w:rPr>
              <w:t>7</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rPr>
                <w:rFonts w:ascii="Times New Roman" w:hAnsi="Times New Roman" w:cs="Times New Roman"/>
                <w:bCs/>
                <w:sz w:val="24"/>
                <w:szCs w:val="24"/>
              </w:rPr>
            </w:pPr>
            <w:r>
              <w:rPr>
                <w:rFonts w:ascii="Times New Roman" w:hAnsi="Times New Roman" w:cs="Times New Roman"/>
                <w:sz w:val="24"/>
                <w:szCs w:val="24"/>
              </w:rPr>
              <w:t xml:space="preserve">      4.4.2. </w:t>
            </w:r>
            <w:r w:rsidR="00101311" w:rsidRPr="00D04488">
              <w:rPr>
                <w:rFonts w:ascii="Times New Roman" w:hAnsi="Times New Roman" w:cs="Times New Roman"/>
                <w:sz w:val="24"/>
                <w:szCs w:val="24"/>
              </w:rPr>
              <w:t>Обеспечение финансовыми условиями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D04488">
            <w:pPr>
              <w:jc w:val="center"/>
              <w:rPr>
                <w:rFonts w:ascii="Times New Roman" w:hAnsi="Times New Roman" w:cs="Times New Roman"/>
                <w:bCs/>
                <w:sz w:val="24"/>
                <w:szCs w:val="24"/>
              </w:rPr>
            </w:pPr>
            <w:r>
              <w:rPr>
                <w:rFonts w:ascii="Times New Roman" w:hAnsi="Times New Roman" w:cs="Times New Roman"/>
                <w:bCs/>
                <w:sz w:val="24"/>
                <w:szCs w:val="24"/>
              </w:rPr>
              <w:t>97</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rPr>
                <w:rFonts w:ascii="Times New Roman" w:hAnsi="Times New Roman" w:cs="Times New Roman"/>
                <w:b/>
                <w:bCs/>
                <w:sz w:val="24"/>
                <w:szCs w:val="24"/>
              </w:rPr>
            </w:pPr>
            <w:r>
              <w:rPr>
                <w:rFonts w:ascii="Times New Roman" w:hAnsi="Times New Roman" w:cs="Times New Roman"/>
                <w:sz w:val="24"/>
                <w:szCs w:val="24"/>
              </w:rPr>
              <w:t xml:space="preserve">      4.4.3. </w:t>
            </w:r>
            <w:r w:rsidR="00101311" w:rsidRPr="00D04488">
              <w:rPr>
                <w:rFonts w:ascii="Times New Roman" w:hAnsi="Times New Roman" w:cs="Times New Roman"/>
                <w:sz w:val="24"/>
                <w:szCs w:val="24"/>
              </w:rPr>
              <w:t>Материально-технические условия</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D04488">
            <w:pPr>
              <w:jc w:val="center"/>
              <w:rPr>
                <w:rFonts w:ascii="Times New Roman" w:hAnsi="Times New Roman" w:cs="Times New Roman"/>
                <w:bCs/>
                <w:sz w:val="24"/>
                <w:szCs w:val="24"/>
              </w:rPr>
            </w:pPr>
            <w:r>
              <w:rPr>
                <w:rFonts w:ascii="Times New Roman" w:hAnsi="Times New Roman" w:cs="Times New Roman"/>
                <w:bCs/>
                <w:sz w:val="24"/>
                <w:szCs w:val="24"/>
              </w:rPr>
              <w:t>97</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rPr>
                <w:rFonts w:ascii="Times New Roman" w:hAnsi="Times New Roman" w:cs="Times New Roman"/>
                <w:sz w:val="24"/>
                <w:szCs w:val="24"/>
              </w:rPr>
            </w:pPr>
            <w:r>
              <w:rPr>
                <w:rFonts w:ascii="Times New Roman" w:hAnsi="Times New Roman" w:cs="Times New Roman"/>
                <w:sz w:val="24"/>
                <w:szCs w:val="24"/>
              </w:rPr>
              <w:lastRenderedPageBreak/>
              <w:t xml:space="preserve">      4.4.4. </w:t>
            </w:r>
            <w:r w:rsidRPr="00D04488">
              <w:rPr>
                <w:rFonts w:ascii="Times New Roman" w:hAnsi="Times New Roman" w:cs="Times New Roman"/>
                <w:sz w:val="24"/>
                <w:szCs w:val="24"/>
              </w:rPr>
              <w:t>Программно - методический комплекс коррекционной направленности, помогающий реализации АОП ДО для обучающихся с НОДА</w:t>
            </w:r>
            <w:r>
              <w:rPr>
                <w:rFonts w:ascii="Times New Roman" w:hAnsi="Times New Roman" w:cs="Times New Roman"/>
                <w:b/>
                <w:sz w:val="24"/>
                <w:szCs w:val="24"/>
              </w:rPr>
              <w:t xml:space="preserve">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D04488">
            <w:pPr>
              <w:jc w:val="center"/>
              <w:rPr>
                <w:rFonts w:ascii="Times New Roman" w:hAnsi="Times New Roman" w:cs="Times New Roman"/>
                <w:bCs/>
                <w:sz w:val="24"/>
                <w:szCs w:val="24"/>
              </w:rPr>
            </w:pPr>
            <w:r>
              <w:rPr>
                <w:rFonts w:ascii="Times New Roman" w:hAnsi="Times New Roman" w:cs="Times New Roman"/>
                <w:bCs/>
                <w:sz w:val="24"/>
                <w:szCs w:val="24"/>
              </w:rPr>
              <w:t>101</w:t>
            </w:r>
          </w:p>
        </w:tc>
      </w:tr>
      <w:tr w:rsidR="00101311" w:rsidTr="00D04488">
        <w:trPr>
          <w:trHeight w:val="299"/>
        </w:trPr>
        <w:tc>
          <w:tcPr>
            <w:tcW w:w="88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04488" w:rsidRPr="00D04488" w:rsidRDefault="00D04488" w:rsidP="00D04488">
            <w:pPr>
              <w:rPr>
                <w:rFonts w:ascii="Times New Roman" w:hAnsi="Times New Roman" w:cs="Times New Roman"/>
                <w:bCs/>
                <w:sz w:val="24"/>
                <w:szCs w:val="24"/>
              </w:rPr>
            </w:pPr>
            <w:r>
              <w:rPr>
                <w:rFonts w:ascii="Times New Roman" w:hAnsi="Times New Roman" w:cs="Times New Roman"/>
                <w:bCs/>
                <w:sz w:val="24"/>
                <w:szCs w:val="24"/>
              </w:rPr>
              <w:t xml:space="preserve">      4.5. </w:t>
            </w:r>
            <w:r w:rsidRPr="00D04488">
              <w:rPr>
                <w:rFonts w:ascii="Times New Roman" w:hAnsi="Times New Roman" w:cs="Times New Roman"/>
                <w:sz w:val="24"/>
                <w:szCs w:val="24"/>
              </w:rPr>
              <w:t>Режим и распорядок дня</w:t>
            </w:r>
            <w:r w:rsidRPr="00D04488">
              <w:rPr>
                <w:rFonts w:ascii="Times New Roman" w:hAnsi="Times New Roman" w:cs="Times New Roman"/>
                <w:bCs/>
                <w:sz w:val="24"/>
                <w:szCs w:val="24"/>
              </w:rPr>
              <w:t xml:space="preserve"> </w:t>
            </w:r>
          </w:p>
        </w:tc>
        <w:tc>
          <w:tcPr>
            <w:tcW w:w="6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01311" w:rsidRDefault="00D04488">
            <w:pPr>
              <w:jc w:val="center"/>
              <w:rPr>
                <w:rFonts w:ascii="Times New Roman" w:hAnsi="Times New Roman" w:cs="Times New Roman"/>
                <w:bCs/>
                <w:sz w:val="24"/>
                <w:szCs w:val="24"/>
              </w:rPr>
            </w:pPr>
            <w:r>
              <w:rPr>
                <w:rFonts w:ascii="Times New Roman" w:hAnsi="Times New Roman" w:cs="Times New Roman"/>
                <w:bCs/>
                <w:sz w:val="24"/>
                <w:szCs w:val="24"/>
              </w:rPr>
              <w:t>103</w:t>
            </w:r>
          </w:p>
        </w:tc>
      </w:tr>
      <w:tr w:rsidR="00D04488" w:rsidTr="00D04488">
        <w:trPr>
          <w:trHeight w:val="258"/>
        </w:trPr>
        <w:tc>
          <w:tcPr>
            <w:tcW w:w="889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04488" w:rsidRDefault="00D04488" w:rsidP="00D04488">
            <w:pPr>
              <w:rPr>
                <w:rFonts w:ascii="Times New Roman" w:hAnsi="Times New Roman" w:cs="Times New Roman"/>
                <w:bCs/>
                <w:sz w:val="24"/>
                <w:szCs w:val="24"/>
              </w:rPr>
            </w:pPr>
            <w:r>
              <w:rPr>
                <w:rFonts w:ascii="Times New Roman" w:hAnsi="Times New Roman" w:cs="Times New Roman"/>
                <w:bCs/>
                <w:sz w:val="24"/>
                <w:szCs w:val="24"/>
              </w:rPr>
              <w:t xml:space="preserve">      4.6. </w:t>
            </w:r>
            <w:r w:rsidRPr="00D04488">
              <w:rPr>
                <w:rFonts w:ascii="Times New Roman" w:hAnsi="Times New Roman" w:cs="Times New Roman"/>
                <w:bCs/>
                <w:sz w:val="24"/>
                <w:szCs w:val="24"/>
              </w:rPr>
              <w:t>Календарный план воспитательной работы</w:t>
            </w:r>
          </w:p>
        </w:tc>
        <w:tc>
          <w:tcPr>
            <w:tcW w:w="6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04488" w:rsidRDefault="00D04488">
            <w:pPr>
              <w:jc w:val="center"/>
              <w:rPr>
                <w:rFonts w:ascii="Times New Roman" w:hAnsi="Times New Roman" w:cs="Times New Roman"/>
                <w:bCs/>
                <w:sz w:val="24"/>
                <w:szCs w:val="24"/>
              </w:rPr>
            </w:pPr>
            <w:r>
              <w:rPr>
                <w:rFonts w:ascii="Times New Roman" w:hAnsi="Times New Roman" w:cs="Times New Roman"/>
                <w:bCs/>
                <w:sz w:val="24"/>
                <w:szCs w:val="24"/>
              </w:rPr>
              <w:t>110</w:t>
            </w:r>
          </w:p>
        </w:tc>
      </w:tr>
      <w:tr w:rsidR="00953889" w:rsidTr="00D04488">
        <w:trPr>
          <w:trHeight w:val="258"/>
        </w:trPr>
        <w:tc>
          <w:tcPr>
            <w:tcW w:w="889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53889" w:rsidRDefault="00953889" w:rsidP="00D04488">
            <w:pPr>
              <w:rPr>
                <w:rFonts w:ascii="Times New Roman" w:hAnsi="Times New Roman" w:cs="Times New Roman"/>
                <w:bCs/>
                <w:sz w:val="24"/>
                <w:szCs w:val="24"/>
              </w:rPr>
            </w:pPr>
            <w:r>
              <w:rPr>
                <w:rFonts w:ascii="Times New Roman" w:hAnsi="Times New Roman" w:cs="Times New Roman"/>
                <w:bCs/>
                <w:sz w:val="24"/>
                <w:szCs w:val="24"/>
              </w:rPr>
              <w:t xml:space="preserve">      </w:t>
            </w:r>
            <w:r w:rsidRPr="00953889">
              <w:rPr>
                <w:rFonts w:ascii="Times New Roman" w:hAnsi="Times New Roman" w:cs="Times New Roman"/>
                <w:b/>
                <w:bCs/>
                <w:sz w:val="24"/>
                <w:szCs w:val="24"/>
              </w:rPr>
              <w:t>4.2</w:t>
            </w:r>
            <w:r>
              <w:rPr>
                <w:rFonts w:ascii="Times New Roman" w:hAnsi="Times New Roman" w:cs="Times New Roman"/>
                <w:bCs/>
                <w:sz w:val="24"/>
                <w:szCs w:val="24"/>
              </w:rPr>
              <w:t xml:space="preserve">. </w:t>
            </w:r>
            <w:r>
              <w:rPr>
                <w:rFonts w:ascii="Times New Roman" w:hAnsi="Times New Roman" w:cs="Times New Roman"/>
                <w:b/>
                <w:sz w:val="24"/>
                <w:szCs w:val="24"/>
              </w:rPr>
              <w:t>Часть, формируемая участниками образовательных отношений</w:t>
            </w:r>
          </w:p>
        </w:tc>
        <w:tc>
          <w:tcPr>
            <w:tcW w:w="6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53889" w:rsidRDefault="00953889">
            <w:pPr>
              <w:jc w:val="center"/>
              <w:rPr>
                <w:rFonts w:ascii="Times New Roman" w:hAnsi="Times New Roman" w:cs="Times New Roman"/>
                <w:bCs/>
                <w:sz w:val="24"/>
                <w:szCs w:val="24"/>
              </w:rPr>
            </w:pPr>
            <w:r>
              <w:rPr>
                <w:rFonts w:ascii="Times New Roman" w:hAnsi="Times New Roman" w:cs="Times New Roman"/>
                <w:bCs/>
                <w:sz w:val="24"/>
                <w:szCs w:val="24"/>
              </w:rPr>
              <w:t>11</w:t>
            </w:r>
            <w:r w:rsidR="001A23B4">
              <w:rPr>
                <w:rFonts w:ascii="Times New Roman" w:hAnsi="Times New Roman" w:cs="Times New Roman"/>
                <w:bCs/>
                <w:sz w:val="24"/>
                <w:szCs w:val="24"/>
              </w:rPr>
              <w:t>2</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lang w:val="en-US"/>
              </w:rPr>
              <w:t>V</w:t>
            </w:r>
            <w:r>
              <w:rPr>
                <w:rFonts w:ascii="Times New Roman" w:hAnsi="Times New Roman" w:cs="Times New Roman"/>
                <w:b/>
                <w:bCs/>
                <w:sz w:val="24"/>
                <w:szCs w:val="24"/>
              </w:rPr>
              <w:t>.  Д</w:t>
            </w:r>
            <w:r w:rsidR="00E53A90">
              <w:rPr>
                <w:rFonts w:ascii="Times New Roman" w:hAnsi="Times New Roman" w:cs="Times New Roman"/>
                <w:b/>
                <w:bCs/>
                <w:sz w:val="24"/>
                <w:szCs w:val="24"/>
              </w:rPr>
              <w:t>ОПОЛНИТЕЛЬНЫЙ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D04488">
            <w:pPr>
              <w:jc w:val="center"/>
              <w:rPr>
                <w:rFonts w:ascii="Times New Roman" w:hAnsi="Times New Roman" w:cs="Times New Roman"/>
                <w:bCs/>
                <w:sz w:val="24"/>
                <w:szCs w:val="24"/>
              </w:rPr>
            </w:pPr>
            <w:r>
              <w:rPr>
                <w:rFonts w:ascii="Times New Roman" w:hAnsi="Times New Roman" w:cs="Times New Roman"/>
                <w:bCs/>
                <w:sz w:val="24"/>
                <w:szCs w:val="24"/>
              </w:rPr>
              <w:t>11</w:t>
            </w:r>
            <w:r w:rsidR="001A23B4">
              <w:rPr>
                <w:rFonts w:ascii="Times New Roman" w:hAnsi="Times New Roman" w:cs="Times New Roman"/>
                <w:bCs/>
                <w:sz w:val="24"/>
                <w:szCs w:val="24"/>
              </w:rPr>
              <w:t>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B1830">
            <w:pPr>
              <w:rPr>
                <w:rFonts w:ascii="Times New Roman" w:hAnsi="Times New Roman" w:cs="Times New Roman"/>
                <w:bCs/>
                <w:sz w:val="24"/>
                <w:szCs w:val="24"/>
              </w:rPr>
            </w:pPr>
            <w:r>
              <w:rPr>
                <w:rFonts w:ascii="Times New Roman" w:hAnsi="Times New Roman" w:cs="Times New Roman"/>
                <w:bCs/>
                <w:sz w:val="24"/>
                <w:szCs w:val="24"/>
              </w:rPr>
              <w:t xml:space="preserve">       5</w:t>
            </w:r>
            <w:r w:rsidR="00101311">
              <w:rPr>
                <w:rFonts w:ascii="Times New Roman" w:hAnsi="Times New Roman" w:cs="Times New Roman"/>
                <w:bCs/>
                <w:sz w:val="24"/>
                <w:szCs w:val="24"/>
              </w:rPr>
              <w:t>.1. Возрастные и иные категории детей, на которых ориентирована Программа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D04488">
            <w:pPr>
              <w:jc w:val="center"/>
              <w:rPr>
                <w:rFonts w:ascii="Times New Roman" w:hAnsi="Times New Roman" w:cs="Times New Roman"/>
                <w:bCs/>
                <w:sz w:val="24"/>
                <w:szCs w:val="24"/>
              </w:rPr>
            </w:pPr>
            <w:r>
              <w:rPr>
                <w:rFonts w:ascii="Times New Roman" w:hAnsi="Times New Roman" w:cs="Times New Roman"/>
                <w:bCs/>
                <w:sz w:val="24"/>
                <w:szCs w:val="24"/>
              </w:rPr>
              <w:t>11</w:t>
            </w:r>
            <w:r w:rsidR="001A23B4">
              <w:rPr>
                <w:rFonts w:ascii="Times New Roman" w:hAnsi="Times New Roman" w:cs="Times New Roman"/>
                <w:bCs/>
                <w:sz w:val="24"/>
                <w:szCs w:val="24"/>
              </w:rPr>
              <w:t>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B1830">
            <w:pPr>
              <w:rPr>
                <w:rFonts w:ascii="Times New Roman" w:hAnsi="Times New Roman" w:cs="Times New Roman"/>
                <w:bCs/>
                <w:sz w:val="24"/>
                <w:szCs w:val="24"/>
              </w:rPr>
            </w:pPr>
            <w:r>
              <w:rPr>
                <w:rFonts w:ascii="Times New Roman" w:hAnsi="Times New Roman" w:cs="Times New Roman"/>
                <w:bCs/>
                <w:sz w:val="24"/>
                <w:szCs w:val="24"/>
              </w:rPr>
              <w:t xml:space="preserve">       5</w:t>
            </w:r>
            <w:r w:rsidR="00101311">
              <w:rPr>
                <w:rFonts w:ascii="Times New Roman" w:hAnsi="Times New Roman" w:cs="Times New Roman"/>
                <w:bCs/>
                <w:sz w:val="24"/>
                <w:szCs w:val="24"/>
              </w:rPr>
              <w:t xml:space="preserve">.2. Используемые Программы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D04488">
            <w:pPr>
              <w:jc w:val="center"/>
              <w:rPr>
                <w:rFonts w:ascii="Times New Roman" w:hAnsi="Times New Roman" w:cs="Times New Roman"/>
                <w:bCs/>
                <w:sz w:val="24"/>
                <w:szCs w:val="24"/>
              </w:rPr>
            </w:pPr>
            <w:r>
              <w:rPr>
                <w:rFonts w:ascii="Times New Roman" w:hAnsi="Times New Roman" w:cs="Times New Roman"/>
                <w:bCs/>
                <w:sz w:val="24"/>
                <w:szCs w:val="24"/>
              </w:rPr>
              <w:t>11</w:t>
            </w:r>
            <w:r w:rsidR="001A23B4">
              <w:rPr>
                <w:rFonts w:ascii="Times New Roman" w:hAnsi="Times New Roman" w:cs="Times New Roman"/>
                <w:bCs/>
                <w:sz w:val="24"/>
                <w:szCs w:val="24"/>
              </w:rPr>
              <w:t>7</w:t>
            </w:r>
          </w:p>
        </w:tc>
      </w:tr>
      <w:tr w:rsidR="00101311" w:rsidTr="007B1830">
        <w:trPr>
          <w:trHeight w:val="489"/>
        </w:trPr>
        <w:tc>
          <w:tcPr>
            <w:tcW w:w="88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01311" w:rsidRDefault="007B1830">
            <w:pPr>
              <w:pStyle w:val="Default"/>
            </w:pPr>
            <w:r>
              <w:t xml:space="preserve">       5</w:t>
            </w:r>
            <w:r w:rsidR="00101311">
              <w:t xml:space="preserve">.3. Характеристики взаимодействия педагогического коллектива с семьями </w:t>
            </w:r>
          </w:p>
          <w:p w:rsidR="007B1830" w:rsidRDefault="00101311" w:rsidP="007B1830">
            <w:pPr>
              <w:rPr>
                <w:rFonts w:ascii="Times New Roman" w:hAnsi="Times New Roman" w:cs="Times New Roman"/>
                <w:bCs/>
                <w:sz w:val="24"/>
                <w:szCs w:val="24"/>
              </w:rPr>
            </w:pPr>
            <w:r>
              <w:rPr>
                <w:rFonts w:ascii="Times New Roman" w:hAnsi="Times New Roman" w:cs="Times New Roman"/>
                <w:sz w:val="24"/>
                <w:szCs w:val="24"/>
              </w:rPr>
              <w:t>воспитанников</w:t>
            </w:r>
          </w:p>
        </w:tc>
        <w:tc>
          <w:tcPr>
            <w:tcW w:w="6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01311" w:rsidRDefault="00D04488">
            <w:pPr>
              <w:jc w:val="center"/>
              <w:rPr>
                <w:rFonts w:ascii="Times New Roman" w:hAnsi="Times New Roman" w:cs="Times New Roman"/>
                <w:bCs/>
                <w:sz w:val="24"/>
                <w:szCs w:val="24"/>
              </w:rPr>
            </w:pPr>
            <w:r>
              <w:rPr>
                <w:rFonts w:ascii="Times New Roman" w:hAnsi="Times New Roman" w:cs="Times New Roman"/>
                <w:bCs/>
                <w:sz w:val="24"/>
                <w:szCs w:val="24"/>
              </w:rPr>
              <w:t>11</w:t>
            </w:r>
            <w:r w:rsidR="001A23B4">
              <w:rPr>
                <w:rFonts w:ascii="Times New Roman" w:hAnsi="Times New Roman" w:cs="Times New Roman"/>
                <w:bCs/>
                <w:sz w:val="24"/>
                <w:szCs w:val="24"/>
              </w:rPr>
              <w:t>7</w:t>
            </w:r>
          </w:p>
        </w:tc>
      </w:tr>
      <w:tr w:rsidR="007B1830" w:rsidTr="007B1830">
        <w:trPr>
          <w:trHeight w:val="353"/>
        </w:trPr>
        <w:tc>
          <w:tcPr>
            <w:tcW w:w="8897" w:type="dxa"/>
            <w:tcBorders>
              <w:top w:val="single" w:sz="4" w:space="0" w:color="auto"/>
              <w:left w:val="single" w:sz="4" w:space="0" w:color="000000" w:themeColor="text1"/>
              <w:bottom w:val="single" w:sz="4" w:space="0" w:color="auto"/>
              <w:right w:val="single" w:sz="4" w:space="0" w:color="000000" w:themeColor="text1"/>
            </w:tcBorders>
            <w:hideMark/>
          </w:tcPr>
          <w:p w:rsidR="007B1830" w:rsidRPr="007B1830" w:rsidRDefault="007B1830" w:rsidP="007B1830">
            <w:pPr>
              <w:jc w:val="both"/>
              <w:rPr>
                <w:rFonts w:ascii="Times New Roman" w:hAnsi="Times New Roman" w:cs="Times New Roman"/>
                <w:sz w:val="24"/>
                <w:szCs w:val="24"/>
              </w:rPr>
            </w:pPr>
            <w:r>
              <w:rPr>
                <w:rFonts w:ascii="Times New Roman" w:hAnsi="Times New Roman" w:cs="Times New Roman"/>
                <w:sz w:val="24"/>
                <w:szCs w:val="24"/>
              </w:rPr>
              <w:t xml:space="preserve">      </w:t>
            </w:r>
            <w:r w:rsidRPr="007B1830">
              <w:rPr>
                <w:rFonts w:ascii="Times New Roman" w:hAnsi="Times New Roman" w:cs="Times New Roman"/>
                <w:sz w:val="24"/>
                <w:szCs w:val="24"/>
              </w:rPr>
              <w:t>5.4. Формы информационного взаимодействия с родителями по основным направлениям развития ребенка</w:t>
            </w:r>
          </w:p>
        </w:tc>
        <w:tc>
          <w:tcPr>
            <w:tcW w:w="674" w:type="dxa"/>
            <w:tcBorders>
              <w:top w:val="single" w:sz="4" w:space="0" w:color="auto"/>
              <w:left w:val="single" w:sz="4" w:space="0" w:color="000000" w:themeColor="text1"/>
              <w:bottom w:val="single" w:sz="4" w:space="0" w:color="auto"/>
              <w:right w:val="single" w:sz="4" w:space="0" w:color="000000" w:themeColor="text1"/>
            </w:tcBorders>
            <w:hideMark/>
          </w:tcPr>
          <w:p w:rsidR="007B1830" w:rsidRDefault="007B1830" w:rsidP="007B1830">
            <w:pPr>
              <w:jc w:val="center"/>
              <w:rPr>
                <w:rFonts w:ascii="Times New Roman" w:hAnsi="Times New Roman" w:cs="Times New Roman"/>
                <w:bCs/>
                <w:sz w:val="24"/>
                <w:szCs w:val="24"/>
              </w:rPr>
            </w:pPr>
            <w:r>
              <w:rPr>
                <w:rFonts w:ascii="Times New Roman" w:hAnsi="Times New Roman" w:cs="Times New Roman"/>
                <w:bCs/>
                <w:sz w:val="24"/>
                <w:szCs w:val="24"/>
              </w:rPr>
              <w:t>11</w:t>
            </w:r>
            <w:r w:rsidR="001A23B4">
              <w:rPr>
                <w:rFonts w:ascii="Times New Roman" w:hAnsi="Times New Roman" w:cs="Times New Roman"/>
                <w:bCs/>
                <w:sz w:val="24"/>
                <w:szCs w:val="24"/>
              </w:rPr>
              <w:t>8</w:t>
            </w:r>
          </w:p>
        </w:tc>
      </w:tr>
    </w:tbl>
    <w:p w:rsidR="00A4523F" w:rsidRDefault="00A4523F"/>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7B1830" w:rsidRDefault="007B1830"/>
    <w:p w:rsidR="00E53A90" w:rsidRDefault="00E53A90"/>
    <w:p w:rsidR="006C6E22" w:rsidRPr="005C0F7F" w:rsidRDefault="006C6E22" w:rsidP="006C6E22">
      <w:pPr>
        <w:pStyle w:val="a3"/>
        <w:numPr>
          <w:ilvl w:val="0"/>
          <w:numId w:val="2"/>
        </w:numPr>
        <w:tabs>
          <w:tab w:val="left" w:pos="3855"/>
        </w:tabs>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 Адаптированная образовательная програм</w:t>
      </w:r>
      <w:r>
        <w:rPr>
          <w:rFonts w:ascii="Times New Roman" w:hAnsi="Times New Roman" w:cs="Times New Roman"/>
          <w:sz w:val="24"/>
          <w:szCs w:val="24"/>
        </w:rPr>
        <w:t>ма дошкольного образования для обучающихся</w:t>
      </w:r>
      <w:r w:rsidRPr="00AD2736">
        <w:rPr>
          <w:rFonts w:ascii="Times New Roman" w:hAnsi="Times New Roman" w:cs="Times New Roman"/>
          <w:sz w:val="24"/>
          <w:szCs w:val="24"/>
        </w:rPr>
        <w:t xml:space="preserve"> с </w:t>
      </w:r>
      <w:r>
        <w:rPr>
          <w:rFonts w:ascii="Times New Roman" w:hAnsi="Times New Roman" w:cs="Times New Roman"/>
          <w:sz w:val="24"/>
          <w:szCs w:val="24"/>
        </w:rPr>
        <w:t>нарушениями опорно-двигательного аппарата</w:t>
      </w:r>
      <w:r w:rsidRPr="00AD273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Pr="00AD2736">
        <w:rPr>
          <w:rFonts w:ascii="Times New Roman" w:hAnsi="Times New Roman" w:cs="Times New Roman"/>
          <w:sz w:val="24"/>
          <w:szCs w:val="24"/>
        </w:rPr>
        <w:t xml:space="preserve">казённого дошкольного образовательного учреждения детского сада комбинированного вида № 10 (далее – Программа) направлена на обеспечение условий для дошкольного образования, определяемых общими и особыми потребностями обучающегося дошкольного возраста с </w:t>
      </w:r>
      <w:r>
        <w:rPr>
          <w:rFonts w:ascii="Times New Roman" w:hAnsi="Times New Roman" w:cs="Times New Roman"/>
          <w:sz w:val="24"/>
          <w:szCs w:val="24"/>
        </w:rPr>
        <w:t>нарушениями опорно-двигательного аппарата (далее – НОДА)</w:t>
      </w:r>
      <w:r w:rsidRPr="00AD2736">
        <w:rPr>
          <w:rFonts w:ascii="Times New Roman" w:hAnsi="Times New Roman" w:cs="Times New Roman"/>
          <w:sz w:val="24"/>
          <w:szCs w:val="24"/>
        </w:rPr>
        <w:t>, индивидуальными особенностями его развития и состояния здоровья.</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w:t>
      </w:r>
      <w:r>
        <w:rPr>
          <w:rFonts w:ascii="Times New Roman" w:hAnsi="Times New Roman" w:cs="Times New Roman"/>
          <w:sz w:val="24"/>
          <w:szCs w:val="24"/>
        </w:rPr>
        <w:t>здоровья</w:t>
      </w:r>
      <w:r>
        <w:rPr>
          <w:rStyle w:val="a7"/>
          <w:rFonts w:ascii="Times New Roman" w:hAnsi="Times New Roman" w:cs="Times New Roman"/>
          <w:sz w:val="24"/>
          <w:szCs w:val="24"/>
        </w:rPr>
        <w:footnoteReference w:id="2"/>
      </w:r>
      <w:r w:rsidRPr="00AD2736">
        <w:rPr>
          <w:rFonts w:ascii="Times New Roman" w:hAnsi="Times New Roman" w:cs="Times New Roman"/>
          <w:sz w:val="24"/>
          <w:szCs w:val="24"/>
        </w:rPr>
        <w:t xml:space="preserve"> и Федеральным государственным образовательным стандартом дошкольного образования</w:t>
      </w:r>
      <w:r w:rsidRPr="00AD2736">
        <w:rPr>
          <w:rStyle w:val="a7"/>
          <w:rFonts w:ascii="Times New Roman" w:hAnsi="Times New Roman" w:cs="Times New Roman"/>
          <w:sz w:val="24"/>
          <w:szCs w:val="24"/>
        </w:rPr>
        <w:footnoteReference w:id="3"/>
      </w:r>
      <w:r w:rsidRPr="00AD2736">
        <w:rPr>
          <w:rFonts w:ascii="Times New Roman" w:hAnsi="Times New Roman" w:cs="Times New Roman"/>
          <w:sz w:val="24"/>
          <w:szCs w:val="24"/>
        </w:rPr>
        <w:t xml:space="preserve"> (далее - Стандарт).</w:t>
      </w:r>
    </w:p>
    <w:p w:rsidR="006C6E22"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Программа обеспечивает образовательную деятельность в </w:t>
      </w:r>
      <w:r w:rsidR="00DA7550">
        <w:rPr>
          <w:rFonts w:ascii="Times New Roman" w:hAnsi="Times New Roman" w:cs="Times New Roman"/>
          <w:sz w:val="24"/>
          <w:szCs w:val="24"/>
        </w:rPr>
        <w:t>разновозрастной группе</w:t>
      </w:r>
      <w:r w:rsidRPr="00AD2736">
        <w:rPr>
          <w:rFonts w:ascii="Times New Roman" w:hAnsi="Times New Roman" w:cs="Times New Roman"/>
          <w:sz w:val="24"/>
          <w:szCs w:val="24"/>
        </w:rPr>
        <w:t xml:space="preserve"> компенсирующей </w:t>
      </w:r>
      <w:r>
        <w:rPr>
          <w:rFonts w:ascii="Times New Roman" w:hAnsi="Times New Roman" w:cs="Times New Roman"/>
          <w:sz w:val="24"/>
          <w:szCs w:val="24"/>
        </w:rPr>
        <w:t>направленностей дл</w:t>
      </w:r>
      <w:r w:rsidR="00DA7550">
        <w:rPr>
          <w:rFonts w:ascii="Times New Roman" w:hAnsi="Times New Roman" w:cs="Times New Roman"/>
          <w:sz w:val="24"/>
          <w:szCs w:val="24"/>
        </w:rPr>
        <w:t>я детей с НОДА</w:t>
      </w:r>
      <w:r w:rsidRPr="00AD2736">
        <w:rPr>
          <w:rFonts w:ascii="Times New Roman" w:hAnsi="Times New Roman" w:cs="Times New Roman"/>
          <w:sz w:val="24"/>
          <w:szCs w:val="24"/>
        </w:rPr>
        <w:t xml:space="preserve"> с учетом особенностей </w:t>
      </w:r>
      <w:r>
        <w:rPr>
          <w:rFonts w:ascii="Times New Roman" w:hAnsi="Times New Roman" w:cs="Times New Roman"/>
          <w:sz w:val="24"/>
          <w:szCs w:val="24"/>
        </w:rPr>
        <w:t xml:space="preserve">развития детей </w:t>
      </w:r>
      <w:r w:rsidRPr="00AD2736">
        <w:rPr>
          <w:rFonts w:ascii="Times New Roman" w:hAnsi="Times New Roman" w:cs="Times New Roman"/>
          <w:sz w:val="24"/>
          <w:szCs w:val="24"/>
        </w:rPr>
        <w:t>и индивидуальных возможностей, где она обеспечивает работу по коррекции нарушений развития и социальную адаптацию воспитанников.</w:t>
      </w:r>
    </w:p>
    <w:p w:rsidR="00DA7550" w:rsidRDefault="00DA7550" w:rsidP="00DA7550">
      <w:pPr>
        <w:tabs>
          <w:tab w:val="left" w:pos="3855"/>
        </w:tabs>
        <w:spacing w:after="0"/>
        <w:ind w:firstLine="720"/>
        <w:jc w:val="both"/>
        <w:rPr>
          <w:rFonts w:ascii="Times New Roman" w:hAnsi="Times New Roman" w:cs="Times New Roman"/>
          <w:sz w:val="24"/>
          <w:szCs w:val="24"/>
        </w:rPr>
      </w:pPr>
      <w:r>
        <w:rPr>
          <w:rFonts w:ascii="Times New Roman" w:hAnsi="Times New Roman" w:cs="Times New Roman"/>
          <w:sz w:val="24"/>
          <w:szCs w:val="24"/>
        </w:rPr>
        <w:t>Срок освоения программы 6 лет.</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Рамочный характер Программы раскрывается через представление общей модели образовательного процесса в ДОУ, возрастных нормативов развития, общих и особых образовательных потребностей обучающ</w:t>
      </w:r>
      <w:r>
        <w:rPr>
          <w:rFonts w:ascii="Times New Roman" w:hAnsi="Times New Roman" w:cs="Times New Roman"/>
          <w:sz w:val="24"/>
          <w:szCs w:val="24"/>
        </w:rPr>
        <w:t>ихся дошкольного возраста с НОДА</w:t>
      </w:r>
      <w:r w:rsidRPr="00AD2736">
        <w:rPr>
          <w:rFonts w:ascii="Times New Roman" w:hAnsi="Times New Roman" w:cs="Times New Roman"/>
          <w:sz w:val="24"/>
          <w:szCs w:val="24"/>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ДОУ.</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7F322D">
        <w:rPr>
          <w:rFonts w:ascii="Times New Roman" w:hAnsi="Times New Roman" w:cs="Times New Roman"/>
          <w:i/>
          <w:sz w:val="24"/>
          <w:szCs w:val="24"/>
        </w:rPr>
        <w:t>Структура Программы</w:t>
      </w:r>
      <w:r w:rsidRPr="00AD2736">
        <w:rPr>
          <w:rFonts w:ascii="Times New Roman" w:hAnsi="Times New Roman" w:cs="Times New Roman"/>
          <w:sz w:val="24"/>
          <w:szCs w:val="24"/>
        </w:rPr>
        <w:t xml:space="preserve"> в соответствии с требованиями Стандарта включает три основных раздела - целевой, содержательный и организационный.</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7F322D">
        <w:rPr>
          <w:rFonts w:ascii="Times New Roman" w:hAnsi="Times New Roman" w:cs="Times New Roman"/>
          <w:i/>
          <w:sz w:val="24"/>
          <w:szCs w:val="24"/>
        </w:rPr>
        <w:t>Целевой раздел</w:t>
      </w:r>
      <w:r w:rsidRPr="00AD2736">
        <w:rPr>
          <w:rFonts w:ascii="Times New Roman" w:hAnsi="Times New Roman" w:cs="Times New Roman"/>
          <w:sz w:val="24"/>
          <w:szCs w:val="24"/>
        </w:rP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7F322D">
        <w:rPr>
          <w:rFonts w:ascii="Times New Roman" w:hAnsi="Times New Roman" w:cs="Times New Roman"/>
          <w:i/>
          <w:sz w:val="24"/>
          <w:szCs w:val="24"/>
        </w:rPr>
        <w:t>Содержательный раздел</w:t>
      </w:r>
      <w:r w:rsidRPr="00AD2736">
        <w:rPr>
          <w:rFonts w:ascii="Times New Roman" w:hAnsi="Times New Roman" w:cs="Times New Roman"/>
          <w:sz w:val="24"/>
          <w:szCs w:val="24"/>
        </w:rPr>
        <w:t xml:space="preserve">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w:t>
      </w:r>
      <w:r w:rsidRPr="00AD2736">
        <w:rPr>
          <w:rFonts w:ascii="Times New Roman" w:hAnsi="Times New Roman" w:cs="Times New Roman"/>
          <w:sz w:val="24"/>
          <w:szCs w:val="24"/>
        </w:rPr>
        <w:lastRenderedPageBreak/>
        <w:t>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6C6E22" w:rsidRDefault="006C6E22" w:rsidP="006C6E22">
      <w:pPr>
        <w:tabs>
          <w:tab w:val="left" w:pos="3855"/>
        </w:tabs>
        <w:spacing w:after="0"/>
        <w:ind w:firstLine="720"/>
        <w:jc w:val="both"/>
        <w:rPr>
          <w:rFonts w:ascii="Times New Roman" w:hAnsi="Times New Roman" w:cs="Times New Roman"/>
          <w:sz w:val="24"/>
          <w:szCs w:val="24"/>
        </w:rPr>
      </w:pPr>
      <w:r w:rsidRPr="007F322D">
        <w:rPr>
          <w:rFonts w:ascii="Times New Roman" w:hAnsi="Times New Roman" w:cs="Times New Roman"/>
          <w:i/>
          <w:sz w:val="24"/>
          <w:szCs w:val="24"/>
        </w:rPr>
        <w:t>Организационный раздел</w:t>
      </w:r>
      <w:r w:rsidRPr="007F322D">
        <w:rPr>
          <w:rFonts w:ascii="Times New Roman" w:hAnsi="Times New Roman" w:cs="Times New Roman"/>
          <w:sz w:val="24"/>
          <w:szCs w:val="24"/>
        </w:rPr>
        <w:t xml:space="preserve">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Объем обязательной части основной образовательной программы составляет 90% от ее общего объема. Объем части основной образовательной программы, формируемой участниками образовательных отношений, составляет  10%.</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включены в часть, формируемую участниками образовательных отношений.</w:t>
      </w:r>
    </w:p>
    <w:p w:rsidR="006C6E22"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ДОУ. Система оценивания качества реализации программы Организации направлена в первую очередь на оценивание созданных ДОУ условий внутри образовательного процесса.</w:t>
      </w:r>
    </w:p>
    <w:p w:rsidR="002B36E3" w:rsidRDefault="002B36E3" w:rsidP="002B36E3">
      <w:pPr>
        <w:tabs>
          <w:tab w:val="left" w:pos="3855"/>
        </w:tabs>
        <w:spacing w:after="0"/>
        <w:ind w:firstLine="720"/>
        <w:jc w:val="center"/>
        <w:rPr>
          <w:rFonts w:ascii="Times New Roman" w:hAnsi="Times New Roman" w:cs="Times New Roman"/>
          <w:b/>
          <w:sz w:val="24"/>
          <w:szCs w:val="24"/>
        </w:rPr>
      </w:pPr>
    </w:p>
    <w:p w:rsidR="002B36E3" w:rsidRPr="00EB326A" w:rsidRDefault="002B36E3" w:rsidP="002B36E3">
      <w:pPr>
        <w:tabs>
          <w:tab w:val="left" w:pos="3855"/>
        </w:tabs>
        <w:spacing w:after="0"/>
        <w:ind w:firstLine="720"/>
        <w:jc w:val="center"/>
        <w:rPr>
          <w:rFonts w:ascii="Times New Roman" w:hAnsi="Times New Roman" w:cs="Times New Roman"/>
          <w:b/>
          <w:sz w:val="24"/>
          <w:szCs w:val="24"/>
        </w:rPr>
      </w:pPr>
      <w:r w:rsidRPr="00EB326A">
        <w:rPr>
          <w:rFonts w:ascii="Times New Roman" w:hAnsi="Times New Roman" w:cs="Times New Roman"/>
          <w:b/>
          <w:sz w:val="24"/>
          <w:szCs w:val="24"/>
          <w:lang w:val="en-US"/>
        </w:rPr>
        <w:t>II</w:t>
      </w:r>
      <w:r>
        <w:rPr>
          <w:rFonts w:ascii="Times New Roman" w:hAnsi="Times New Roman" w:cs="Times New Roman"/>
          <w:b/>
          <w:sz w:val="24"/>
          <w:szCs w:val="24"/>
        </w:rPr>
        <w:t>. ЦЕЛЕВОЙ РАЗДЕЛ</w:t>
      </w:r>
    </w:p>
    <w:p w:rsidR="002B36E3" w:rsidRDefault="002B36E3" w:rsidP="002B36E3">
      <w:pPr>
        <w:tabs>
          <w:tab w:val="left" w:pos="3855"/>
        </w:tabs>
        <w:spacing w:after="0"/>
        <w:ind w:firstLine="720"/>
        <w:jc w:val="both"/>
        <w:rPr>
          <w:rFonts w:ascii="Times New Roman" w:hAnsi="Times New Roman" w:cs="Times New Roman"/>
          <w:b/>
          <w:sz w:val="24"/>
          <w:szCs w:val="24"/>
        </w:rPr>
      </w:pPr>
      <w:r>
        <w:rPr>
          <w:rFonts w:ascii="Times New Roman" w:hAnsi="Times New Roman" w:cs="Times New Roman"/>
          <w:b/>
          <w:sz w:val="24"/>
          <w:szCs w:val="24"/>
        </w:rPr>
        <w:t>2</w:t>
      </w:r>
      <w:r w:rsidRPr="00AD2736">
        <w:rPr>
          <w:rFonts w:ascii="Times New Roman" w:hAnsi="Times New Roman" w:cs="Times New Roman"/>
          <w:b/>
          <w:sz w:val="24"/>
          <w:szCs w:val="24"/>
        </w:rPr>
        <w:t>.1.</w:t>
      </w:r>
      <w:r>
        <w:rPr>
          <w:rFonts w:ascii="Times New Roman" w:hAnsi="Times New Roman" w:cs="Times New Roman"/>
          <w:b/>
          <w:sz w:val="24"/>
          <w:szCs w:val="24"/>
        </w:rPr>
        <w:t xml:space="preserve"> Обязательная часть</w:t>
      </w:r>
    </w:p>
    <w:p w:rsidR="002B36E3" w:rsidRPr="00AD2736" w:rsidRDefault="002B36E3" w:rsidP="002B36E3">
      <w:pPr>
        <w:tabs>
          <w:tab w:val="left" w:pos="3855"/>
        </w:tabs>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AD2736">
        <w:rPr>
          <w:rFonts w:ascii="Times New Roman" w:hAnsi="Times New Roman" w:cs="Times New Roman"/>
          <w:b/>
          <w:sz w:val="24"/>
          <w:szCs w:val="24"/>
        </w:rPr>
        <w:t>Пояснительная записка</w:t>
      </w:r>
    </w:p>
    <w:p w:rsidR="002B36E3"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Настоящая Программа предназнач</w:t>
      </w:r>
      <w:r>
        <w:rPr>
          <w:rFonts w:ascii="Times New Roman" w:hAnsi="Times New Roman" w:cs="Times New Roman"/>
          <w:sz w:val="24"/>
          <w:szCs w:val="24"/>
        </w:rPr>
        <w:t>ена для работы в разновозрастной группе</w:t>
      </w:r>
      <w:r w:rsidRPr="00AD2736">
        <w:rPr>
          <w:rFonts w:ascii="Times New Roman" w:hAnsi="Times New Roman" w:cs="Times New Roman"/>
          <w:sz w:val="24"/>
          <w:szCs w:val="24"/>
        </w:rPr>
        <w:t xml:space="preserve"> компенсирующей направленности для детей с</w:t>
      </w:r>
      <w:r>
        <w:rPr>
          <w:rFonts w:ascii="Times New Roman" w:hAnsi="Times New Roman" w:cs="Times New Roman"/>
          <w:sz w:val="24"/>
          <w:szCs w:val="24"/>
        </w:rPr>
        <w:t xml:space="preserve"> НОДА</w:t>
      </w:r>
      <w:r w:rsidRPr="00AD2736">
        <w:rPr>
          <w:rFonts w:ascii="Times New Roman" w:hAnsi="Times New Roman" w:cs="Times New Roman"/>
          <w:sz w:val="24"/>
          <w:szCs w:val="24"/>
        </w:rPr>
        <w:t>. Программа содержит необходимый материал для организации воспитательно-образовательного процесса по всем направлениям педагогической работы, обеспечивающим разностороннее развитие ребенка дошкольника и подготовку его к дальнейшему школьному обучению.</w:t>
      </w:r>
    </w:p>
    <w:p w:rsidR="002B36E3" w:rsidRPr="00AD2736" w:rsidRDefault="002B36E3" w:rsidP="002B36E3">
      <w:pPr>
        <w:tabs>
          <w:tab w:val="left" w:pos="3855"/>
        </w:tabs>
        <w:spacing w:after="0"/>
        <w:ind w:firstLine="720"/>
        <w:jc w:val="both"/>
        <w:rPr>
          <w:rFonts w:ascii="Times New Roman" w:hAnsi="Times New Roman" w:cs="Times New Roman"/>
          <w:b/>
          <w:sz w:val="24"/>
          <w:szCs w:val="24"/>
        </w:rPr>
      </w:pPr>
      <w:r w:rsidRPr="00AD2736">
        <w:rPr>
          <w:rFonts w:ascii="Times New Roman" w:hAnsi="Times New Roman" w:cs="Times New Roman"/>
          <w:b/>
          <w:sz w:val="24"/>
          <w:szCs w:val="24"/>
        </w:rPr>
        <w:t>а) Цели и задачи программы</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u w:val="single"/>
        </w:rPr>
        <w:t>Цель реализации Программы</w:t>
      </w:r>
      <w:r w:rsidRPr="00AD2736">
        <w:rPr>
          <w:rFonts w:ascii="Times New Roman" w:hAnsi="Times New Roman" w:cs="Times New Roman"/>
          <w:sz w:val="24"/>
          <w:szCs w:val="24"/>
        </w:rPr>
        <w:t xml:space="preserve"> - обеспечение условий для дошкольного образования, определяемых общими и особыми потребностями обучающ</w:t>
      </w:r>
      <w:r>
        <w:rPr>
          <w:rFonts w:ascii="Times New Roman" w:hAnsi="Times New Roman" w:cs="Times New Roman"/>
          <w:sz w:val="24"/>
          <w:szCs w:val="24"/>
        </w:rPr>
        <w:t>егося дошкольного возраста с НОДА</w:t>
      </w:r>
      <w:r w:rsidRPr="00AD2736">
        <w:rPr>
          <w:rFonts w:ascii="Times New Roman" w:hAnsi="Times New Roman" w:cs="Times New Roman"/>
          <w:sz w:val="24"/>
          <w:szCs w:val="24"/>
        </w:rPr>
        <w:t>, индивидуальными особенностями его развития и состояния здоровья.</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2B36E3" w:rsidRPr="00AD2736" w:rsidRDefault="002B36E3" w:rsidP="002B36E3">
      <w:pPr>
        <w:tabs>
          <w:tab w:val="left" w:pos="3855"/>
        </w:tabs>
        <w:spacing w:after="0"/>
        <w:ind w:firstLine="720"/>
        <w:jc w:val="both"/>
        <w:rPr>
          <w:rFonts w:ascii="Times New Roman" w:hAnsi="Times New Roman" w:cs="Times New Roman"/>
          <w:sz w:val="24"/>
          <w:szCs w:val="24"/>
          <w:u w:val="single"/>
        </w:rPr>
      </w:pPr>
      <w:r w:rsidRPr="00AD2736">
        <w:rPr>
          <w:rFonts w:ascii="Times New Roman" w:hAnsi="Times New Roman" w:cs="Times New Roman"/>
          <w:sz w:val="24"/>
          <w:szCs w:val="24"/>
          <w:u w:val="single"/>
        </w:rPr>
        <w:t>Задачи реализации Программы:</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 коррекция недостатков психофизического </w:t>
      </w:r>
      <w:r>
        <w:rPr>
          <w:rFonts w:ascii="Times New Roman" w:hAnsi="Times New Roman" w:cs="Times New Roman"/>
          <w:sz w:val="24"/>
          <w:szCs w:val="24"/>
        </w:rPr>
        <w:t>развития обучающихся с НОДА</w:t>
      </w:r>
      <w:r w:rsidRPr="00AD2736">
        <w:rPr>
          <w:rFonts w:ascii="Times New Roman" w:hAnsi="Times New Roman" w:cs="Times New Roman"/>
          <w:sz w:val="24"/>
          <w:szCs w:val="24"/>
        </w:rPr>
        <w:t>;</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lastRenderedPageBreak/>
        <w:t>- охрана и укрепление физического и психиче</w:t>
      </w:r>
      <w:r>
        <w:rPr>
          <w:rFonts w:ascii="Times New Roman" w:hAnsi="Times New Roman" w:cs="Times New Roman"/>
          <w:sz w:val="24"/>
          <w:szCs w:val="24"/>
        </w:rPr>
        <w:t>ского здоровья обучающихся с нарушением зрения</w:t>
      </w:r>
      <w:r w:rsidRPr="00AD2736">
        <w:rPr>
          <w:rFonts w:ascii="Times New Roman" w:hAnsi="Times New Roman" w:cs="Times New Roman"/>
          <w:sz w:val="24"/>
          <w:szCs w:val="24"/>
        </w:rPr>
        <w:t>, в том числе их эмоционального благополучия;</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обеспечение равных возможностей для пол</w:t>
      </w:r>
      <w:r>
        <w:rPr>
          <w:rFonts w:ascii="Times New Roman" w:hAnsi="Times New Roman" w:cs="Times New Roman"/>
          <w:sz w:val="24"/>
          <w:szCs w:val="24"/>
        </w:rPr>
        <w:t>ноценного развития ребенка с НОДА</w:t>
      </w:r>
      <w:r w:rsidRPr="00AD2736">
        <w:rPr>
          <w:rFonts w:ascii="Times New Roman" w:hAnsi="Times New Roman" w:cs="Times New Roman"/>
          <w:sz w:val="24"/>
          <w:szCs w:val="24"/>
        </w:rPr>
        <w:t xml:space="preserve"> в период дошкольного образования независимо от места проживания, пола, нации, языка, социального статуса;</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w:t>
      </w:r>
      <w:r>
        <w:rPr>
          <w:rFonts w:ascii="Times New Roman" w:hAnsi="Times New Roman" w:cs="Times New Roman"/>
          <w:sz w:val="24"/>
          <w:szCs w:val="24"/>
        </w:rPr>
        <w:t>енка с нарушением зрения</w:t>
      </w:r>
      <w:r w:rsidRPr="00AD2736">
        <w:rPr>
          <w:rFonts w:ascii="Times New Roman" w:hAnsi="Times New Roman" w:cs="Times New Roman"/>
          <w:sz w:val="24"/>
          <w:szCs w:val="24"/>
        </w:rPr>
        <w:t xml:space="preserve"> как субъекта отношений с педагогическим работником, родителями (законными представителями), другими детьми;</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формирование общей кул</w:t>
      </w:r>
      <w:r>
        <w:rPr>
          <w:rFonts w:ascii="Times New Roman" w:hAnsi="Times New Roman" w:cs="Times New Roman"/>
          <w:sz w:val="24"/>
          <w:szCs w:val="24"/>
        </w:rPr>
        <w:t>ьтуры личности обучающихся с НОДА</w:t>
      </w:r>
      <w:r w:rsidRPr="00AD2736">
        <w:rPr>
          <w:rFonts w:ascii="Times New Roman" w:hAnsi="Times New Roman" w:cs="Times New Roman"/>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формирование социокультурной среды, соответствующей психофизическим и индивидуальным особенн</w:t>
      </w:r>
      <w:r>
        <w:rPr>
          <w:rFonts w:ascii="Times New Roman" w:hAnsi="Times New Roman" w:cs="Times New Roman"/>
          <w:sz w:val="24"/>
          <w:szCs w:val="24"/>
        </w:rPr>
        <w:t>остям развития обучающихся с НОДА</w:t>
      </w:r>
      <w:r w:rsidRPr="00AD2736">
        <w:rPr>
          <w:rFonts w:ascii="Times New Roman" w:hAnsi="Times New Roman" w:cs="Times New Roman"/>
          <w:sz w:val="24"/>
          <w:szCs w:val="24"/>
        </w:rPr>
        <w:t>;</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w:t>
      </w:r>
      <w:r>
        <w:rPr>
          <w:rFonts w:ascii="Times New Roman" w:hAnsi="Times New Roman" w:cs="Times New Roman"/>
          <w:sz w:val="24"/>
          <w:szCs w:val="24"/>
        </w:rPr>
        <w:t>ления здоровья обучающихся с НОДА</w:t>
      </w:r>
      <w:r w:rsidRPr="00AD2736">
        <w:rPr>
          <w:rFonts w:ascii="Times New Roman" w:hAnsi="Times New Roman" w:cs="Times New Roman"/>
          <w:sz w:val="24"/>
          <w:szCs w:val="24"/>
        </w:rPr>
        <w:t>;</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обеспечение преемственности целей, задач и содержания дошкольного и начального общего образования.</w:t>
      </w:r>
    </w:p>
    <w:p w:rsidR="002B36E3" w:rsidRPr="00FC0706" w:rsidRDefault="002B36E3" w:rsidP="002B36E3">
      <w:pPr>
        <w:tabs>
          <w:tab w:val="left" w:pos="3855"/>
        </w:tabs>
        <w:spacing w:after="0"/>
        <w:ind w:firstLine="720"/>
        <w:jc w:val="both"/>
        <w:rPr>
          <w:rFonts w:ascii="Times New Roman" w:hAnsi="Times New Roman" w:cs="Times New Roman"/>
          <w:b/>
          <w:sz w:val="24"/>
          <w:szCs w:val="24"/>
        </w:rPr>
      </w:pPr>
      <w:r w:rsidRPr="00FC0706">
        <w:rPr>
          <w:rFonts w:ascii="Times New Roman" w:hAnsi="Times New Roman" w:cs="Times New Roman"/>
          <w:b/>
          <w:sz w:val="24"/>
          <w:szCs w:val="24"/>
        </w:rPr>
        <w:t>б) Принципы и подходы к формированию Программы</w:t>
      </w:r>
    </w:p>
    <w:p w:rsidR="002B36E3" w:rsidRPr="00AD2736" w:rsidRDefault="002B36E3" w:rsidP="002B36E3">
      <w:pPr>
        <w:tabs>
          <w:tab w:val="left" w:pos="3855"/>
        </w:tabs>
        <w:spacing w:after="0"/>
        <w:ind w:firstLine="720"/>
        <w:jc w:val="both"/>
        <w:rPr>
          <w:rFonts w:ascii="Times New Roman" w:hAnsi="Times New Roman" w:cs="Times New Roman"/>
          <w:sz w:val="24"/>
          <w:szCs w:val="24"/>
          <w:u w:val="single"/>
        </w:rPr>
      </w:pPr>
      <w:r w:rsidRPr="00AD2736">
        <w:rPr>
          <w:rFonts w:ascii="Times New Roman" w:hAnsi="Times New Roman" w:cs="Times New Roman"/>
          <w:sz w:val="24"/>
          <w:szCs w:val="24"/>
          <w:u w:val="single"/>
        </w:rPr>
        <w:t>Программа построена на следующих принципах:</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1. Общие принципы и подходы к формированию программ:</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поддержка разнообразия детства;</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сохранение уникальности и самоценности детства как важного этапа в общем развитии человека;</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позитивная социализация ребенка;</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ДОУ и воспитанников;</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сотрудничество работников ДОУ с семьей;</w:t>
      </w:r>
    </w:p>
    <w:p w:rsidR="002B36E3"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2B36E3" w:rsidRPr="002B36E3" w:rsidRDefault="002B36E3" w:rsidP="002B36E3">
      <w:pPr>
        <w:tabs>
          <w:tab w:val="left" w:pos="3855"/>
        </w:tabs>
        <w:spacing w:after="0"/>
        <w:ind w:firstLine="720"/>
        <w:jc w:val="both"/>
        <w:rPr>
          <w:rFonts w:ascii="Times New Roman" w:hAnsi="Times New Roman" w:cs="Times New Roman"/>
          <w:b/>
          <w:i/>
          <w:sz w:val="24"/>
          <w:szCs w:val="24"/>
        </w:rPr>
      </w:pPr>
      <w:r w:rsidRPr="002B36E3">
        <w:rPr>
          <w:rFonts w:ascii="Times New Roman" w:hAnsi="Times New Roman" w:cs="Times New Roman"/>
          <w:b/>
          <w:i/>
          <w:sz w:val="24"/>
          <w:szCs w:val="24"/>
        </w:rPr>
        <w:t>Специфические принципы и подходы к формирова</w:t>
      </w:r>
      <w:r>
        <w:rPr>
          <w:rFonts w:ascii="Times New Roman" w:hAnsi="Times New Roman" w:cs="Times New Roman"/>
          <w:b/>
          <w:i/>
          <w:sz w:val="24"/>
          <w:szCs w:val="24"/>
        </w:rPr>
        <w:t>нию Программы для обучающихся с НО</w:t>
      </w:r>
      <w:r w:rsidRPr="002B36E3">
        <w:rPr>
          <w:rFonts w:ascii="Times New Roman" w:hAnsi="Times New Roman" w:cs="Times New Roman"/>
          <w:b/>
          <w:i/>
          <w:sz w:val="24"/>
          <w:szCs w:val="24"/>
        </w:rPr>
        <w:t>ДА:</w:t>
      </w:r>
    </w:p>
    <w:p w:rsidR="002B36E3" w:rsidRPr="002B36E3" w:rsidRDefault="002B36E3" w:rsidP="002B36E3">
      <w:pPr>
        <w:tabs>
          <w:tab w:val="left" w:pos="3855"/>
        </w:tabs>
        <w:spacing w:after="0"/>
        <w:ind w:firstLine="720"/>
        <w:jc w:val="both"/>
        <w:rPr>
          <w:rFonts w:ascii="Times New Roman" w:hAnsi="Times New Roman" w:cs="Times New Roman"/>
          <w:sz w:val="24"/>
          <w:szCs w:val="24"/>
        </w:rPr>
      </w:pPr>
      <w:r w:rsidRPr="002B36E3">
        <w:rPr>
          <w:rFonts w:ascii="Times New Roman" w:hAnsi="Times New Roman" w:cs="Times New Roman"/>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w:t>
      </w:r>
      <w:r w:rsidRPr="002B36E3">
        <w:rPr>
          <w:rFonts w:ascii="Times New Roman" w:hAnsi="Times New Roman" w:cs="Times New Roman"/>
          <w:sz w:val="24"/>
          <w:szCs w:val="24"/>
        </w:rPr>
        <w:lastRenderedPageBreak/>
        <w:t>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2B36E3" w:rsidRPr="002B36E3" w:rsidRDefault="002B36E3" w:rsidP="002B36E3">
      <w:pPr>
        <w:tabs>
          <w:tab w:val="left" w:pos="3855"/>
        </w:tabs>
        <w:spacing w:after="0"/>
        <w:ind w:firstLine="720"/>
        <w:jc w:val="both"/>
        <w:rPr>
          <w:rFonts w:ascii="Times New Roman" w:hAnsi="Times New Roman" w:cs="Times New Roman"/>
          <w:sz w:val="24"/>
          <w:szCs w:val="24"/>
        </w:rPr>
      </w:pPr>
      <w:r w:rsidRPr="002B36E3">
        <w:rPr>
          <w:rFonts w:ascii="Times New Roman" w:hAnsi="Times New Roman" w:cs="Times New Roman"/>
          <w:sz w:val="24"/>
          <w:szCs w:val="24"/>
        </w:rPr>
        <w:t>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2B36E3" w:rsidRPr="002B36E3" w:rsidRDefault="002B36E3" w:rsidP="002B36E3">
      <w:pPr>
        <w:tabs>
          <w:tab w:val="left" w:pos="3855"/>
        </w:tabs>
        <w:spacing w:after="0"/>
        <w:ind w:firstLine="720"/>
        <w:jc w:val="both"/>
        <w:rPr>
          <w:rFonts w:ascii="Times New Roman" w:hAnsi="Times New Roman" w:cs="Times New Roman"/>
          <w:sz w:val="24"/>
          <w:szCs w:val="24"/>
        </w:rPr>
      </w:pPr>
      <w:r w:rsidRPr="002B36E3">
        <w:rPr>
          <w:rFonts w:ascii="Times New Roman" w:hAnsi="Times New Roman" w:cs="Times New Roman"/>
          <w:sz w:val="24"/>
          <w:szCs w:val="24"/>
        </w:rP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2B36E3" w:rsidRPr="002B36E3" w:rsidRDefault="002B36E3" w:rsidP="002B36E3">
      <w:pPr>
        <w:tabs>
          <w:tab w:val="left" w:pos="3855"/>
        </w:tabs>
        <w:spacing w:after="0"/>
        <w:ind w:firstLine="720"/>
        <w:jc w:val="both"/>
        <w:rPr>
          <w:rFonts w:ascii="Times New Roman" w:hAnsi="Times New Roman" w:cs="Times New Roman"/>
          <w:sz w:val="24"/>
          <w:szCs w:val="24"/>
        </w:rPr>
      </w:pPr>
      <w:r w:rsidRPr="002B36E3">
        <w:rPr>
          <w:rFonts w:ascii="Times New Roman" w:hAnsi="Times New Roman" w:cs="Times New Roman"/>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2B36E3" w:rsidRDefault="002B36E3" w:rsidP="002B36E3">
      <w:pPr>
        <w:tabs>
          <w:tab w:val="left" w:pos="3855"/>
        </w:tabs>
        <w:spacing w:after="0"/>
        <w:ind w:firstLine="720"/>
        <w:jc w:val="both"/>
        <w:rPr>
          <w:rFonts w:ascii="Times New Roman" w:hAnsi="Times New Roman" w:cs="Times New Roman"/>
          <w:sz w:val="24"/>
          <w:szCs w:val="24"/>
        </w:rPr>
      </w:pPr>
      <w:r w:rsidRPr="002B36E3">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2B36E3" w:rsidRDefault="002B36E3" w:rsidP="002B36E3">
      <w:pPr>
        <w:tabs>
          <w:tab w:val="left" w:pos="3855"/>
        </w:tabs>
        <w:spacing w:after="0"/>
        <w:ind w:firstLine="720"/>
        <w:jc w:val="both"/>
        <w:rPr>
          <w:rFonts w:ascii="Times New Roman" w:hAnsi="Times New Roman" w:cs="Times New Roman"/>
          <w:sz w:val="24"/>
          <w:szCs w:val="24"/>
        </w:rPr>
      </w:pPr>
    </w:p>
    <w:p w:rsidR="002B36E3" w:rsidRPr="002B36E3" w:rsidRDefault="002B36E3" w:rsidP="002624B6">
      <w:pPr>
        <w:tabs>
          <w:tab w:val="left" w:pos="3855"/>
        </w:tabs>
        <w:spacing w:after="0"/>
        <w:ind w:firstLine="720"/>
        <w:jc w:val="both"/>
        <w:rPr>
          <w:rFonts w:ascii="Times New Roman" w:hAnsi="Times New Roman" w:cs="Times New Roman"/>
          <w:b/>
          <w:sz w:val="24"/>
          <w:szCs w:val="24"/>
        </w:rPr>
      </w:pPr>
      <w:r w:rsidRPr="002B36E3">
        <w:rPr>
          <w:rFonts w:ascii="Times New Roman" w:hAnsi="Times New Roman" w:cs="Times New Roman"/>
          <w:b/>
          <w:sz w:val="24"/>
          <w:szCs w:val="24"/>
        </w:rPr>
        <w:t>в) Характеристика детей с нарушение</w:t>
      </w:r>
      <w:r>
        <w:rPr>
          <w:rFonts w:ascii="Times New Roman" w:hAnsi="Times New Roman" w:cs="Times New Roman"/>
          <w:b/>
          <w:sz w:val="24"/>
          <w:szCs w:val="24"/>
        </w:rPr>
        <w:t>м опорно-двигательного аппарата</w:t>
      </w:r>
      <w:r>
        <w:rPr>
          <w:rStyle w:val="a7"/>
          <w:rFonts w:ascii="Times New Roman" w:hAnsi="Times New Roman" w:cs="Times New Roman"/>
          <w:b/>
          <w:sz w:val="24"/>
          <w:szCs w:val="24"/>
        </w:rPr>
        <w:footnoteReference w:id="4"/>
      </w:r>
    </w:p>
    <w:p w:rsidR="00FC0706" w:rsidRDefault="00FC0706" w:rsidP="002624B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Дети с нарушением </w:t>
      </w:r>
      <w:r w:rsidRPr="009B5275">
        <w:rPr>
          <w:rFonts w:ascii="Times New Roman" w:hAnsi="Times New Roman" w:cs="Times New Roman"/>
          <w:sz w:val="24"/>
          <w:szCs w:val="24"/>
        </w:rPr>
        <w:t xml:space="preserve">опорно-двигательного аппарата – это дети с различными отклонениями в состоянии соматического, психологического, психического здоровья, которые нуждаются в коррекционно - развивающей образовательной среде, отвечающей их особым образовательным потребностям. Основные расстройства, составляющие структуру дефекта описываемой категории детей: </w:t>
      </w:r>
    </w:p>
    <w:p w:rsidR="00FC0706" w:rsidRPr="009B5275" w:rsidRDefault="00FC0706" w:rsidP="002624B6">
      <w:pPr>
        <w:pStyle w:val="a3"/>
        <w:numPr>
          <w:ilvl w:val="0"/>
          <w:numId w:val="3"/>
        </w:numPr>
        <w:spacing w:after="0"/>
        <w:jc w:val="both"/>
        <w:rPr>
          <w:rFonts w:ascii="Times New Roman" w:hAnsi="Times New Roman" w:cs="Times New Roman"/>
          <w:sz w:val="24"/>
          <w:szCs w:val="24"/>
        </w:rPr>
      </w:pPr>
      <w:r w:rsidRPr="009B5275">
        <w:rPr>
          <w:rFonts w:ascii="Times New Roman" w:hAnsi="Times New Roman" w:cs="Times New Roman"/>
          <w:sz w:val="24"/>
          <w:szCs w:val="24"/>
        </w:rPr>
        <w:t xml:space="preserve">нарушения опорно-двигательного аппарата: </w:t>
      </w:r>
    </w:p>
    <w:p w:rsidR="00FC0706" w:rsidRPr="009B5275" w:rsidRDefault="00FC0706" w:rsidP="002624B6">
      <w:pPr>
        <w:spacing w:after="0"/>
        <w:jc w:val="both"/>
        <w:rPr>
          <w:rFonts w:ascii="Times New Roman" w:hAnsi="Times New Roman" w:cs="Times New Roman"/>
          <w:sz w:val="24"/>
          <w:szCs w:val="24"/>
        </w:rPr>
      </w:pPr>
      <w:r w:rsidRPr="009B5275">
        <w:rPr>
          <w:rFonts w:ascii="Times New Roman" w:hAnsi="Times New Roman" w:cs="Times New Roman"/>
          <w:sz w:val="24"/>
          <w:szCs w:val="24"/>
        </w:rPr>
        <w:lastRenderedPageBreak/>
        <w:t>двигательные нарушения: атрофия мышц, двигательная нескоординированность, нарушены темп, точность движений, не сформированы или сформированы недостаточно навыки самообслуживания и т.д.</w:t>
      </w:r>
    </w:p>
    <w:p w:rsidR="00FC0706" w:rsidRPr="009B5275" w:rsidRDefault="00FC0706" w:rsidP="002624B6">
      <w:pPr>
        <w:pStyle w:val="a3"/>
        <w:numPr>
          <w:ilvl w:val="0"/>
          <w:numId w:val="3"/>
        </w:numPr>
        <w:spacing w:after="0"/>
        <w:jc w:val="both"/>
        <w:rPr>
          <w:rFonts w:ascii="Times New Roman" w:hAnsi="Times New Roman" w:cs="Times New Roman"/>
          <w:sz w:val="24"/>
          <w:szCs w:val="24"/>
        </w:rPr>
      </w:pPr>
      <w:r w:rsidRPr="009B5275">
        <w:rPr>
          <w:rFonts w:ascii="Times New Roman" w:hAnsi="Times New Roman" w:cs="Times New Roman"/>
          <w:sz w:val="24"/>
          <w:szCs w:val="24"/>
        </w:rPr>
        <w:t xml:space="preserve">речевые нарушения; </w:t>
      </w:r>
    </w:p>
    <w:p w:rsidR="00FC0706" w:rsidRDefault="00FC0706" w:rsidP="002624B6">
      <w:pPr>
        <w:pStyle w:val="a3"/>
        <w:spacing w:after="0"/>
        <w:jc w:val="both"/>
        <w:rPr>
          <w:rFonts w:ascii="Times New Roman" w:hAnsi="Times New Roman" w:cs="Times New Roman"/>
          <w:sz w:val="24"/>
          <w:szCs w:val="24"/>
        </w:rPr>
      </w:pPr>
      <w:r w:rsidRPr="009B5275">
        <w:rPr>
          <w:rFonts w:ascii="Times New Roman" w:hAnsi="Times New Roman" w:cs="Times New Roman"/>
          <w:sz w:val="24"/>
          <w:szCs w:val="24"/>
        </w:rPr>
        <w:t>соматическая ослабленность: низкая работос</w:t>
      </w:r>
      <w:r>
        <w:rPr>
          <w:rFonts w:ascii="Times New Roman" w:hAnsi="Times New Roman" w:cs="Times New Roman"/>
          <w:sz w:val="24"/>
          <w:szCs w:val="24"/>
        </w:rPr>
        <w:t xml:space="preserve">пособность, астения, повышенная </w:t>
      </w:r>
      <w:r w:rsidRPr="009B5275">
        <w:rPr>
          <w:rFonts w:ascii="Times New Roman" w:hAnsi="Times New Roman" w:cs="Times New Roman"/>
          <w:sz w:val="24"/>
          <w:szCs w:val="24"/>
        </w:rPr>
        <w:t xml:space="preserve">утомляемость. </w:t>
      </w:r>
    </w:p>
    <w:p w:rsidR="00FC0706" w:rsidRDefault="00FC0706" w:rsidP="002624B6">
      <w:pPr>
        <w:spacing w:after="0"/>
        <w:ind w:firstLine="708"/>
        <w:jc w:val="both"/>
        <w:rPr>
          <w:rFonts w:ascii="Times New Roman" w:hAnsi="Times New Roman" w:cs="Times New Roman"/>
          <w:sz w:val="24"/>
          <w:szCs w:val="24"/>
        </w:rPr>
      </w:pPr>
      <w:r w:rsidRPr="009B5275">
        <w:rPr>
          <w:rFonts w:ascii="Times New Roman" w:hAnsi="Times New Roman" w:cs="Times New Roman"/>
          <w:sz w:val="24"/>
          <w:szCs w:val="24"/>
        </w:rPr>
        <w:t>Для получения качест</w:t>
      </w:r>
      <w:r>
        <w:rPr>
          <w:rFonts w:ascii="Times New Roman" w:hAnsi="Times New Roman" w:cs="Times New Roman"/>
          <w:sz w:val="24"/>
          <w:szCs w:val="24"/>
        </w:rPr>
        <w:t>венного образования детьми с НОДА</w:t>
      </w:r>
      <w:r w:rsidRPr="009B5275">
        <w:rPr>
          <w:rFonts w:ascii="Times New Roman" w:hAnsi="Times New Roman" w:cs="Times New Roman"/>
          <w:sz w:val="24"/>
          <w:szCs w:val="24"/>
        </w:rPr>
        <w:t xml:space="preserve"> в рамках реализации Программы создаются необходимые условия для:</w:t>
      </w:r>
    </w:p>
    <w:p w:rsidR="00FC0706" w:rsidRPr="009B5275" w:rsidRDefault="00FC0706" w:rsidP="002624B6">
      <w:pPr>
        <w:spacing w:after="0"/>
        <w:ind w:firstLine="708"/>
        <w:jc w:val="both"/>
        <w:rPr>
          <w:rFonts w:ascii="Times New Roman" w:hAnsi="Times New Roman" w:cs="Times New Roman"/>
          <w:sz w:val="24"/>
          <w:szCs w:val="24"/>
        </w:rPr>
      </w:pPr>
      <w:r w:rsidRPr="009B5275">
        <w:rPr>
          <w:rFonts w:ascii="Times New Roman" w:hAnsi="Times New Roman" w:cs="Times New Roman"/>
          <w:sz w:val="24"/>
          <w:szCs w:val="24"/>
        </w:rPr>
        <w:t xml:space="preserve">- диагностики и коррекции нарушений развития и социальной их адаптации; </w:t>
      </w:r>
    </w:p>
    <w:p w:rsidR="00FC0706" w:rsidRDefault="00FC0706" w:rsidP="002624B6">
      <w:pPr>
        <w:spacing w:after="0"/>
        <w:ind w:firstLine="708"/>
        <w:jc w:val="both"/>
        <w:rPr>
          <w:rFonts w:ascii="Times New Roman" w:hAnsi="Times New Roman" w:cs="Times New Roman"/>
          <w:sz w:val="24"/>
          <w:szCs w:val="24"/>
        </w:rPr>
      </w:pPr>
      <w:r w:rsidRPr="009B5275">
        <w:rPr>
          <w:rFonts w:ascii="Times New Roman" w:hAnsi="Times New Roman" w:cs="Times New Roman"/>
          <w:sz w:val="24"/>
          <w:szCs w:val="24"/>
        </w:rPr>
        <w:t>-</w:t>
      </w:r>
      <w:r>
        <w:rPr>
          <w:rFonts w:ascii="Times New Roman" w:hAnsi="Times New Roman" w:cs="Times New Roman"/>
          <w:sz w:val="24"/>
          <w:szCs w:val="24"/>
        </w:rPr>
        <w:t xml:space="preserve"> </w:t>
      </w:r>
      <w:r w:rsidRPr="009B5275">
        <w:rPr>
          <w:rFonts w:ascii="Times New Roman" w:hAnsi="Times New Roman" w:cs="Times New Roman"/>
          <w:sz w:val="24"/>
          <w:szCs w:val="24"/>
        </w:rPr>
        <w:t>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w:t>
      </w:r>
      <w:r>
        <w:rPr>
          <w:rFonts w:ascii="Times New Roman" w:hAnsi="Times New Roman" w:cs="Times New Roman"/>
          <w:sz w:val="24"/>
          <w:szCs w:val="24"/>
        </w:rPr>
        <w:t xml:space="preserve"> также социальному развитию </w:t>
      </w:r>
      <w:r w:rsidRPr="009B5275">
        <w:rPr>
          <w:rFonts w:ascii="Times New Roman" w:hAnsi="Times New Roman" w:cs="Times New Roman"/>
          <w:sz w:val="24"/>
          <w:szCs w:val="24"/>
        </w:rPr>
        <w:t xml:space="preserve"> детей</w:t>
      </w:r>
      <w:r>
        <w:rPr>
          <w:rFonts w:ascii="Times New Roman" w:hAnsi="Times New Roman" w:cs="Times New Roman"/>
          <w:sz w:val="24"/>
          <w:szCs w:val="24"/>
        </w:rPr>
        <w:t xml:space="preserve"> с НОДА.</w:t>
      </w:r>
    </w:p>
    <w:p w:rsidR="00FC0706" w:rsidRPr="00BE1FC5" w:rsidRDefault="00FC0706" w:rsidP="002624B6">
      <w:pPr>
        <w:spacing w:after="0"/>
        <w:ind w:firstLine="708"/>
        <w:jc w:val="center"/>
        <w:rPr>
          <w:rFonts w:ascii="Times New Roman" w:hAnsi="Times New Roman" w:cs="Times New Roman"/>
          <w:sz w:val="24"/>
          <w:szCs w:val="24"/>
        </w:rPr>
      </w:pPr>
      <w:r w:rsidRPr="00BE1FC5">
        <w:rPr>
          <w:rFonts w:ascii="Times New Roman" w:hAnsi="Times New Roman" w:cs="Times New Roman"/>
          <w:b/>
          <w:bCs/>
          <w:sz w:val="24"/>
          <w:szCs w:val="24"/>
        </w:rPr>
        <w:t>Общие сведения о детях</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Учреждении функционир</w:t>
      </w:r>
      <w:r>
        <w:rPr>
          <w:rFonts w:ascii="Times New Roman" w:hAnsi="Times New Roman" w:cs="Times New Roman"/>
          <w:sz w:val="24"/>
          <w:szCs w:val="24"/>
        </w:rPr>
        <w:t>ует 1</w:t>
      </w:r>
      <w:r w:rsidRPr="00BE1FC5">
        <w:rPr>
          <w:rFonts w:ascii="Times New Roman" w:hAnsi="Times New Roman" w:cs="Times New Roman"/>
          <w:sz w:val="24"/>
          <w:szCs w:val="24"/>
        </w:rPr>
        <w:t xml:space="preserve"> </w:t>
      </w:r>
      <w:r>
        <w:rPr>
          <w:rFonts w:ascii="Times New Roman" w:hAnsi="Times New Roman" w:cs="Times New Roman"/>
          <w:sz w:val="24"/>
          <w:szCs w:val="24"/>
        </w:rPr>
        <w:t xml:space="preserve">разновозрастная </w:t>
      </w:r>
      <w:r w:rsidRPr="00BE1FC5">
        <w:rPr>
          <w:rFonts w:ascii="Times New Roman" w:hAnsi="Times New Roman" w:cs="Times New Roman"/>
          <w:sz w:val="24"/>
          <w:szCs w:val="24"/>
        </w:rPr>
        <w:t>групп</w:t>
      </w:r>
      <w:r>
        <w:rPr>
          <w:rFonts w:ascii="Times New Roman" w:hAnsi="Times New Roman" w:cs="Times New Roman"/>
          <w:sz w:val="24"/>
          <w:szCs w:val="24"/>
        </w:rPr>
        <w:t>а</w:t>
      </w:r>
      <w:r w:rsidRPr="00BE1FC5">
        <w:rPr>
          <w:rFonts w:ascii="Times New Roman" w:hAnsi="Times New Roman" w:cs="Times New Roman"/>
          <w:sz w:val="24"/>
          <w:szCs w:val="24"/>
        </w:rPr>
        <w:t xml:space="preserve"> компенсирующей направленности для детей</w:t>
      </w:r>
      <w:r>
        <w:rPr>
          <w:rFonts w:ascii="Times New Roman" w:hAnsi="Times New Roman" w:cs="Times New Roman"/>
          <w:sz w:val="24"/>
          <w:szCs w:val="24"/>
        </w:rPr>
        <w:t xml:space="preserve"> с НОДА с 1 года и до окончания образовательных отношений</w:t>
      </w:r>
      <w:r w:rsidRPr="00BE1FC5">
        <w:rPr>
          <w:rFonts w:ascii="Times New Roman" w:hAnsi="Times New Roman" w:cs="Times New Roman"/>
          <w:sz w:val="24"/>
          <w:szCs w:val="24"/>
        </w:rPr>
        <w:t>, имеющих нарушения опорно-двигательного аппарата.</w:t>
      </w:r>
    </w:p>
    <w:p w:rsidR="00FC0706" w:rsidRDefault="00FC0706" w:rsidP="002624B6">
      <w:pPr>
        <w:spacing w:after="0"/>
        <w:ind w:firstLine="708"/>
        <w:jc w:val="center"/>
        <w:rPr>
          <w:rFonts w:ascii="Times New Roman" w:hAnsi="Times New Roman" w:cs="Times New Roman"/>
          <w:b/>
          <w:sz w:val="24"/>
          <w:szCs w:val="24"/>
        </w:rPr>
      </w:pPr>
      <w:r w:rsidRPr="00BE1FC5">
        <w:rPr>
          <w:rFonts w:ascii="Times New Roman" w:hAnsi="Times New Roman" w:cs="Times New Roman"/>
          <w:b/>
          <w:sz w:val="24"/>
          <w:szCs w:val="24"/>
        </w:rPr>
        <w:t>Гендерный состав воспитанников</w:t>
      </w:r>
    </w:p>
    <w:tbl>
      <w:tblPr>
        <w:tblStyle w:val="a4"/>
        <w:tblW w:w="0" w:type="auto"/>
        <w:tblLook w:val="04A0"/>
      </w:tblPr>
      <w:tblGrid>
        <w:gridCol w:w="4785"/>
        <w:gridCol w:w="4786"/>
      </w:tblGrid>
      <w:tr w:rsidR="00FC0706" w:rsidTr="00A4523F">
        <w:tc>
          <w:tcPr>
            <w:tcW w:w="4785" w:type="dxa"/>
          </w:tcPr>
          <w:p w:rsidR="00FC0706" w:rsidRDefault="00FC0706" w:rsidP="002624B6">
            <w:pPr>
              <w:spacing w:line="276" w:lineRule="auto"/>
              <w:jc w:val="center"/>
              <w:rPr>
                <w:rFonts w:ascii="Times New Roman" w:hAnsi="Times New Roman" w:cs="Times New Roman"/>
                <w:b/>
                <w:sz w:val="24"/>
                <w:szCs w:val="24"/>
              </w:rPr>
            </w:pPr>
          </w:p>
        </w:tc>
        <w:tc>
          <w:tcPr>
            <w:tcW w:w="4786" w:type="dxa"/>
          </w:tcPr>
          <w:p w:rsidR="00FC0706" w:rsidRDefault="00FC0706" w:rsidP="002624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детей </w:t>
            </w:r>
          </w:p>
        </w:tc>
      </w:tr>
      <w:tr w:rsidR="00FC0706" w:rsidTr="00A4523F">
        <w:tc>
          <w:tcPr>
            <w:tcW w:w="4785" w:type="dxa"/>
          </w:tcPr>
          <w:p w:rsidR="00FC0706" w:rsidRPr="00BE1FC5" w:rsidRDefault="00FC0706" w:rsidP="002624B6">
            <w:pPr>
              <w:spacing w:line="276" w:lineRule="auto"/>
              <w:jc w:val="center"/>
              <w:rPr>
                <w:rFonts w:ascii="Times New Roman" w:hAnsi="Times New Roman" w:cs="Times New Roman"/>
                <w:sz w:val="24"/>
                <w:szCs w:val="24"/>
              </w:rPr>
            </w:pPr>
            <w:r w:rsidRPr="00BE1FC5">
              <w:rPr>
                <w:rFonts w:ascii="Times New Roman" w:hAnsi="Times New Roman" w:cs="Times New Roman"/>
                <w:sz w:val="24"/>
                <w:szCs w:val="24"/>
              </w:rPr>
              <w:t>Девочки</w:t>
            </w:r>
          </w:p>
        </w:tc>
        <w:tc>
          <w:tcPr>
            <w:tcW w:w="4786" w:type="dxa"/>
          </w:tcPr>
          <w:p w:rsidR="00FC0706" w:rsidRPr="00BE1FC5"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C0706" w:rsidTr="00A4523F">
        <w:tc>
          <w:tcPr>
            <w:tcW w:w="4785" w:type="dxa"/>
          </w:tcPr>
          <w:p w:rsidR="00FC0706" w:rsidRPr="00BE1FC5" w:rsidRDefault="00FC0706" w:rsidP="002624B6">
            <w:pPr>
              <w:spacing w:line="276" w:lineRule="auto"/>
              <w:jc w:val="center"/>
              <w:rPr>
                <w:rFonts w:ascii="Times New Roman" w:hAnsi="Times New Roman" w:cs="Times New Roman"/>
                <w:sz w:val="24"/>
                <w:szCs w:val="24"/>
              </w:rPr>
            </w:pPr>
            <w:r w:rsidRPr="00BE1FC5">
              <w:rPr>
                <w:rFonts w:ascii="Times New Roman" w:hAnsi="Times New Roman" w:cs="Times New Roman"/>
                <w:sz w:val="24"/>
                <w:szCs w:val="24"/>
              </w:rPr>
              <w:t xml:space="preserve">Мальчики </w:t>
            </w:r>
          </w:p>
        </w:tc>
        <w:tc>
          <w:tcPr>
            <w:tcW w:w="4786" w:type="dxa"/>
          </w:tcPr>
          <w:p w:rsidR="00FC0706" w:rsidRPr="00BE1FC5"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C0706" w:rsidTr="00A4523F">
        <w:tc>
          <w:tcPr>
            <w:tcW w:w="4785" w:type="dxa"/>
          </w:tcPr>
          <w:p w:rsidR="00FC0706" w:rsidRPr="00BE1FC5" w:rsidRDefault="00FC0706" w:rsidP="002624B6">
            <w:pPr>
              <w:spacing w:line="276" w:lineRule="auto"/>
              <w:jc w:val="center"/>
              <w:rPr>
                <w:rFonts w:ascii="Times New Roman" w:hAnsi="Times New Roman" w:cs="Times New Roman"/>
                <w:sz w:val="24"/>
                <w:szCs w:val="24"/>
              </w:rPr>
            </w:pPr>
            <w:r w:rsidRPr="00BE1FC5">
              <w:rPr>
                <w:rFonts w:ascii="Times New Roman" w:hAnsi="Times New Roman" w:cs="Times New Roman"/>
                <w:sz w:val="24"/>
                <w:szCs w:val="24"/>
              </w:rPr>
              <w:t>Всего детей</w:t>
            </w:r>
          </w:p>
        </w:tc>
        <w:tc>
          <w:tcPr>
            <w:tcW w:w="4786" w:type="dxa"/>
          </w:tcPr>
          <w:p w:rsidR="00FC0706" w:rsidRPr="00BE1FC5"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FC0706" w:rsidRDefault="00FC0706" w:rsidP="002624B6">
      <w:pPr>
        <w:spacing w:after="0"/>
        <w:ind w:firstLine="708"/>
        <w:jc w:val="center"/>
        <w:rPr>
          <w:rFonts w:ascii="Times New Roman" w:hAnsi="Times New Roman" w:cs="Times New Roman"/>
          <w:b/>
          <w:sz w:val="24"/>
          <w:szCs w:val="24"/>
        </w:rPr>
      </w:pPr>
    </w:p>
    <w:p w:rsidR="00FC0706" w:rsidRDefault="00FC0706" w:rsidP="002624B6">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Распределение воспитанников по группам здоровья</w:t>
      </w:r>
    </w:p>
    <w:tbl>
      <w:tblPr>
        <w:tblStyle w:val="a4"/>
        <w:tblW w:w="0" w:type="auto"/>
        <w:tblLook w:val="04A0"/>
      </w:tblPr>
      <w:tblGrid>
        <w:gridCol w:w="4785"/>
        <w:gridCol w:w="4786"/>
      </w:tblGrid>
      <w:tr w:rsidR="00FC0706" w:rsidTr="00A4523F">
        <w:tc>
          <w:tcPr>
            <w:tcW w:w="4785" w:type="dxa"/>
          </w:tcPr>
          <w:p w:rsidR="00FC0706" w:rsidRPr="008C79E7" w:rsidRDefault="00FC0706" w:rsidP="002624B6">
            <w:pPr>
              <w:spacing w:line="276" w:lineRule="auto"/>
              <w:jc w:val="center"/>
              <w:rPr>
                <w:rFonts w:ascii="Times New Roman" w:hAnsi="Times New Roman" w:cs="Times New Roman"/>
                <w:sz w:val="24"/>
                <w:szCs w:val="24"/>
                <w:lang w:val="en-US"/>
              </w:rPr>
            </w:pPr>
            <w:r w:rsidRPr="008C79E7">
              <w:rPr>
                <w:rFonts w:ascii="Times New Roman" w:hAnsi="Times New Roman" w:cs="Times New Roman"/>
                <w:sz w:val="24"/>
                <w:szCs w:val="24"/>
                <w:lang w:val="en-US"/>
              </w:rPr>
              <w:t>I</w:t>
            </w:r>
          </w:p>
        </w:tc>
        <w:tc>
          <w:tcPr>
            <w:tcW w:w="4786" w:type="dxa"/>
          </w:tcPr>
          <w:p w:rsidR="00FC0706" w:rsidRPr="008C79E7"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C0706" w:rsidTr="00A4523F">
        <w:tc>
          <w:tcPr>
            <w:tcW w:w="4785" w:type="dxa"/>
          </w:tcPr>
          <w:p w:rsidR="00FC0706" w:rsidRPr="008C79E7" w:rsidRDefault="00FC0706" w:rsidP="002624B6">
            <w:pPr>
              <w:spacing w:line="276" w:lineRule="auto"/>
              <w:jc w:val="center"/>
              <w:rPr>
                <w:rFonts w:ascii="Times New Roman" w:hAnsi="Times New Roman" w:cs="Times New Roman"/>
                <w:sz w:val="24"/>
                <w:szCs w:val="24"/>
                <w:lang w:val="en-US"/>
              </w:rPr>
            </w:pPr>
            <w:r w:rsidRPr="008C79E7">
              <w:rPr>
                <w:rFonts w:ascii="Times New Roman" w:hAnsi="Times New Roman" w:cs="Times New Roman"/>
                <w:sz w:val="24"/>
                <w:szCs w:val="24"/>
                <w:lang w:val="en-US"/>
              </w:rPr>
              <w:t>II</w:t>
            </w:r>
          </w:p>
        </w:tc>
        <w:tc>
          <w:tcPr>
            <w:tcW w:w="4786" w:type="dxa"/>
          </w:tcPr>
          <w:p w:rsidR="00FC0706" w:rsidRPr="008C79E7"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C0706" w:rsidTr="00A4523F">
        <w:tc>
          <w:tcPr>
            <w:tcW w:w="4785" w:type="dxa"/>
          </w:tcPr>
          <w:p w:rsidR="00FC0706" w:rsidRPr="008C79E7" w:rsidRDefault="00FC0706" w:rsidP="002624B6">
            <w:pPr>
              <w:spacing w:line="276" w:lineRule="auto"/>
              <w:jc w:val="center"/>
              <w:rPr>
                <w:rFonts w:ascii="Times New Roman" w:hAnsi="Times New Roman" w:cs="Times New Roman"/>
                <w:sz w:val="24"/>
                <w:szCs w:val="24"/>
                <w:lang w:val="en-US"/>
              </w:rPr>
            </w:pPr>
            <w:r w:rsidRPr="008C79E7">
              <w:rPr>
                <w:rFonts w:ascii="Times New Roman" w:hAnsi="Times New Roman" w:cs="Times New Roman"/>
                <w:sz w:val="24"/>
                <w:szCs w:val="24"/>
                <w:lang w:val="en-US"/>
              </w:rPr>
              <w:t>III</w:t>
            </w:r>
          </w:p>
        </w:tc>
        <w:tc>
          <w:tcPr>
            <w:tcW w:w="4786" w:type="dxa"/>
          </w:tcPr>
          <w:p w:rsidR="00FC0706" w:rsidRPr="008C79E7"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0706" w:rsidTr="00A4523F">
        <w:tc>
          <w:tcPr>
            <w:tcW w:w="4785" w:type="dxa"/>
          </w:tcPr>
          <w:p w:rsidR="00FC0706" w:rsidRPr="008C79E7" w:rsidRDefault="00FC0706" w:rsidP="002624B6">
            <w:pPr>
              <w:spacing w:line="276" w:lineRule="auto"/>
              <w:jc w:val="center"/>
              <w:rPr>
                <w:rFonts w:ascii="Times New Roman" w:hAnsi="Times New Roman" w:cs="Times New Roman"/>
                <w:sz w:val="24"/>
                <w:szCs w:val="24"/>
                <w:lang w:val="en-US"/>
              </w:rPr>
            </w:pPr>
            <w:r w:rsidRPr="008C79E7">
              <w:rPr>
                <w:rFonts w:ascii="Times New Roman" w:hAnsi="Times New Roman" w:cs="Times New Roman"/>
                <w:sz w:val="24"/>
                <w:szCs w:val="24"/>
                <w:lang w:val="en-US"/>
              </w:rPr>
              <w:t>IV</w:t>
            </w:r>
          </w:p>
        </w:tc>
        <w:tc>
          <w:tcPr>
            <w:tcW w:w="4786" w:type="dxa"/>
          </w:tcPr>
          <w:p w:rsidR="00FC0706" w:rsidRPr="008C79E7"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FC0706" w:rsidRDefault="00FC0706" w:rsidP="002624B6">
      <w:pPr>
        <w:spacing w:after="0"/>
        <w:ind w:firstLine="708"/>
        <w:jc w:val="center"/>
        <w:rPr>
          <w:rFonts w:ascii="Times New Roman" w:hAnsi="Times New Roman" w:cs="Times New Roman"/>
          <w:b/>
          <w:sz w:val="24"/>
          <w:szCs w:val="24"/>
        </w:rPr>
      </w:pPr>
    </w:p>
    <w:p w:rsidR="00FC0706" w:rsidRPr="00BE1FC5" w:rsidRDefault="00FC0706" w:rsidP="002624B6">
      <w:pPr>
        <w:spacing w:after="0"/>
        <w:ind w:firstLine="708"/>
        <w:jc w:val="both"/>
        <w:rPr>
          <w:rFonts w:ascii="Times New Roman" w:hAnsi="Times New Roman" w:cs="Times New Roman"/>
          <w:b/>
          <w:bCs/>
          <w:sz w:val="24"/>
          <w:szCs w:val="24"/>
        </w:rPr>
      </w:pPr>
      <w:r w:rsidRPr="00BE1FC5">
        <w:rPr>
          <w:rFonts w:ascii="Times New Roman" w:hAnsi="Times New Roman" w:cs="Times New Roman"/>
          <w:b/>
          <w:bCs/>
          <w:sz w:val="24"/>
          <w:szCs w:val="24"/>
        </w:rPr>
        <w:t>Возр</w:t>
      </w:r>
      <w:r>
        <w:rPr>
          <w:rFonts w:ascii="Times New Roman" w:hAnsi="Times New Roman" w:cs="Times New Roman"/>
          <w:b/>
          <w:bCs/>
          <w:sz w:val="24"/>
          <w:szCs w:val="24"/>
        </w:rPr>
        <w:t>астные особенности детей от года до двух</w:t>
      </w:r>
      <w:r w:rsidRPr="00BE1FC5">
        <w:rPr>
          <w:rFonts w:ascii="Times New Roman" w:hAnsi="Times New Roman" w:cs="Times New Roman"/>
          <w:b/>
          <w:bCs/>
          <w:sz w:val="24"/>
          <w:szCs w:val="24"/>
        </w:rPr>
        <w:t xml:space="preserve"> лет</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Постепенно совершенствуется ходьба. </w:t>
      </w:r>
    </w:p>
    <w:p w:rsidR="00FC0706"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В начале второго года дети много лазают: взбираются на горку, на диванчики, а позже (приставным шагом) и на шведскую стенку. После полутора лет у малышей кроме основных развиваются и подражательные движения (мишке, зайчику).</w:t>
      </w:r>
      <w:r>
        <w:rPr>
          <w:rFonts w:ascii="Times New Roman" w:hAnsi="Times New Roman" w:cs="Times New Roman"/>
          <w:sz w:val="24"/>
          <w:szCs w:val="24"/>
        </w:rPr>
        <w:t xml:space="preserve"> </w:t>
      </w:r>
      <w:r w:rsidRPr="00A36405">
        <w:rPr>
          <w:rFonts w:ascii="Times New Roman" w:hAnsi="Times New Roman" w:cs="Times New Roman"/>
          <w:sz w:val="24"/>
          <w:szCs w:val="24"/>
        </w:rPr>
        <w:t xml:space="preserve">В простых подвижных играх и плясках дети привыкают координировать свои движения и действия друг с другом (при числе участвующих не более 8-10). </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w:t>
      </w:r>
      <w:r>
        <w:rPr>
          <w:rFonts w:ascii="Times New Roman" w:hAnsi="Times New Roman" w:cs="Times New Roman"/>
          <w:sz w:val="24"/>
          <w:szCs w:val="24"/>
        </w:rPr>
        <w:t xml:space="preserve"> подбирая их по цвету и размеру и т.д.</w:t>
      </w:r>
      <w:r w:rsidRPr="00A36405">
        <w:rPr>
          <w:rFonts w:ascii="Times New Roman" w:hAnsi="Times New Roman" w:cs="Times New Roman"/>
          <w:sz w:val="24"/>
          <w:szCs w:val="24"/>
        </w:rPr>
        <w:t>.</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w:t>
      </w:r>
      <w:r>
        <w:rPr>
          <w:rFonts w:ascii="Times New Roman" w:hAnsi="Times New Roman" w:cs="Times New Roman"/>
          <w:sz w:val="24"/>
          <w:szCs w:val="24"/>
        </w:rPr>
        <w:t>укла) на другие (мишки, зайки).</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lastRenderedPageBreak/>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w:t>
      </w:r>
      <w:r>
        <w:rPr>
          <w:rFonts w:ascii="Times New Roman" w:hAnsi="Times New Roman" w:cs="Times New Roman"/>
          <w:sz w:val="24"/>
          <w:szCs w:val="24"/>
        </w:rPr>
        <w:t>.</w:t>
      </w:r>
      <w:r w:rsidRPr="00A36405">
        <w:rPr>
          <w:rFonts w:ascii="Times New Roman" w:hAnsi="Times New Roman" w:cs="Times New Roman"/>
          <w:sz w:val="24"/>
          <w:szCs w:val="24"/>
        </w:rPr>
        <w:t xml:space="preserve"> Так, словом «киса» он мог обозначать и кошку, и меховой воротник.</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r>
        <w:rPr>
          <w:rFonts w:ascii="Times New Roman" w:hAnsi="Times New Roman" w:cs="Times New Roman"/>
          <w:sz w:val="24"/>
          <w:szCs w:val="24"/>
        </w:rPr>
        <w:t xml:space="preserve"> </w:t>
      </w:r>
      <w:r w:rsidRPr="00A36405">
        <w:rPr>
          <w:rFonts w:ascii="Times New Roman" w:hAnsi="Times New Roman" w:cs="Times New Roman"/>
          <w:sz w:val="24"/>
          <w:szCs w:val="24"/>
        </w:rPr>
        <w:t xml:space="preserve">Упрощенные слова (ту-ту, ав-ав) заменяются обычными, пусть и несовершенными в фонетическом отношении. </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и), задние небоязычные (г, х).</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Ребенок старше полутора лет активно обращается ко взрослым с вопросами. Но выражает их преимущественно интонационно: «Ия куся?» — то есть «Ира кушала?»</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Вопросительными словами дети пользуются реже, но могут спросить: «Где платок?», «Баба куда пошла?», «Это что?»</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 xml:space="preserve">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lastRenderedPageBreak/>
        <w:t xml:space="preserve">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(«Прятки», "Догонялки»). </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FC0706" w:rsidRPr="00A36405"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FC0706"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w:t>
      </w:r>
    </w:p>
    <w:p w:rsidR="00FC0706" w:rsidRPr="003B3F76" w:rsidRDefault="00FC0706" w:rsidP="002624B6">
      <w:pPr>
        <w:spacing w:after="0"/>
        <w:ind w:firstLine="708"/>
        <w:jc w:val="both"/>
        <w:rPr>
          <w:rFonts w:ascii="Times New Roman" w:hAnsi="Times New Roman" w:cs="Times New Roman"/>
          <w:sz w:val="24"/>
          <w:szCs w:val="24"/>
        </w:rPr>
      </w:pPr>
      <w:r w:rsidRPr="00A36405">
        <w:rPr>
          <w:rFonts w:ascii="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FC0706" w:rsidRPr="00BE1FC5" w:rsidRDefault="00FC0706" w:rsidP="002624B6">
      <w:pPr>
        <w:spacing w:after="0"/>
        <w:ind w:firstLine="708"/>
        <w:jc w:val="both"/>
        <w:rPr>
          <w:rFonts w:ascii="Times New Roman" w:hAnsi="Times New Roman" w:cs="Times New Roman"/>
          <w:b/>
          <w:bCs/>
          <w:sz w:val="24"/>
          <w:szCs w:val="24"/>
        </w:rPr>
      </w:pPr>
      <w:r w:rsidRPr="00BE1FC5">
        <w:rPr>
          <w:rFonts w:ascii="Times New Roman" w:hAnsi="Times New Roman" w:cs="Times New Roman"/>
          <w:b/>
          <w:bCs/>
          <w:sz w:val="24"/>
          <w:szCs w:val="24"/>
        </w:rPr>
        <w:t>Возр</w:t>
      </w:r>
      <w:r>
        <w:rPr>
          <w:rFonts w:ascii="Times New Roman" w:hAnsi="Times New Roman" w:cs="Times New Roman"/>
          <w:b/>
          <w:bCs/>
          <w:sz w:val="24"/>
          <w:szCs w:val="24"/>
        </w:rPr>
        <w:t>астные особенности детей от двух</w:t>
      </w:r>
      <w:r w:rsidRPr="00BE1FC5">
        <w:rPr>
          <w:rFonts w:ascii="Times New Roman" w:hAnsi="Times New Roman" w:cs="Times New Roman"/>
          <w:b/>
          <w:bCs/>
          <w:sz w:val="24"/>
          <w:szCs w:val="24"/>
        </w:rPr>
        <w:t xml:space="preserve"> до трех лет</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На третьем году жизни дети становятся самостоятельнее. Продол</w:t>
      </w:r>
      <w:r w:rsidRPr="00BE1FC5">
        <w:rPr>
          <w:rFonts w:ascii="Times New Roman" w:hAnsi="Times New Roman" w:cs="Times New Roman"/>
          <w:sz w:val="24"/>
          <w:szCs w:val="24"/>
        </w:rPr>
        <w:softHyphen/>
        <w:t>жает развиваться предметная деятельность, ситуативно-деловое обще</w:t>
      </w:r>
      <w:r w:rsidRPr="00BE1FC5">
        <w:rPr>
          <w:rFonts w:ascii="Times New Roman" w:hAnsi="Times New Roman" w:cs="Times New Roman"/>
          <w:sz w:val="24"/>
          <w:szCs w:val="24"/>
        </w:rPr>
        <w:softHyphen/>
        <w:t>ние ребенка и взрослого; совершенствуются восприятие, речь, началь</w:t>
      </w:r>
      <w:r w:rsidRPr="00BE1FC5">
        <w:rPr>
          <w:rFonts w:ascii="Times New Roman" w:hAnsi="Times New Roman" w:cs="Times New Roman"/>
          <w:sz w:val="24"/>
          <w:szCs w:val="24"/>
        </w:rPr>
        <w:softHyphen/>
        <w:t>ные формы произвольного поведения, игры, наглядно-действенное мышление.</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Развитие предметной деятельности связано с усвоением культурных способов действия с различными предметами. Развиваются действия соот</w:t>
      </w:r>
      <w:r w:rsidRPr="00BE1FC5">
        <w:rPr>
          <w:rFonts w:ascii="Times New Roman" w:hAnsi="Times New Roman" w:cs="Times New Roman"/>
          <w:sz w:val="24"/>
          <w:szCs w:val="24"/>
        </w:rPr>
        <w:softHyphen/>
        <w:t>носящие и орудийные.</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w:t>
      </w:r>
      <w:r w:rsidRPr="00BE1FC5">
        <w:rPr>
          <w:rFonts w:ascii="Times New Roman" w:hAnsi="Times New Roman" w:cs="Times New Roman"/>
          <w:sz w:val="24"/>
          <w:szCs w:val="24"/>
        </w:rPr>
        <w:softHyphen/>
        <w:t>ко объекта подражания, но и образца, регулирующего собственную ак</w:t>
      </w:r>
      <w:r w:rsidRPr="00BE1FC5">
        <w:rPr>
          <w:rFonts w:ascii="Times New Roman" w:hAnsi="Times New Roman" w:cs="Times New Roman"/>
          <w:sz w:val="24"/>
          <w:szCs w:val="24"/>
        </w:rPr>
        <w:softHyphen/>
        <w:t>тивность ребенка.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BE1FC5">
        <w:rPr>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w:t>
      </w:r>
      <w:r w:rsidRPr="00BE1FC5">
        <w:rPr>
          <w:rFonts w:ascii="Times New Roman" w:hAnsi="Times New Roman" w:cs="Times New Roman"/>
          <w:sz w:val="24"/>
          <w:szCs w:val="24"/>
        </w:rPr>
        <w:softHyphen/>
        <w:t>тате обращения взрослых к ребенку, который начинает понимать не только инструкцию, но и рассказ взрослых.</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Интенсивно развивается активная речь детей. К 3 годам они осваивают основные грамматические структуры, пытаются строить простые предло</w:t>
      </w:r>
      <w:r w:rsidRPr="00BE1FC5">
        <w:rPr>
          <w:rFonts w:ascii="Times New Roman" w:hAnsi="Times New Roman" w:cs="Times New Roman"/>
          <w:sz w:val="24"/>
          <w:szCs w:val="24"/>
        </w:rPr>
        <w:softHyphen/>
        <w:t>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w:t>
      </w:r>
      <w:r w:rsidRPr="00BE1FC5">
        <w:rPr>
          <w:rFonts w:ascii="Times New Roman" w:hAnsi="Times New Roman" w:cs="Times New Roman"/>
          <w:sz w:val="24"/>
          <w:szCs w:val="24"/>
        </w:rPr>
        <w:softHyphen/>
        <w:t>сование, конструирование.</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lastRenderedPageBreak/>
        <w:t xml:space="preserve">           Игра носит процессуальный характер, главное в ней — действия. Они совершаются с игровыми предметами, приближенными к реаль</w:t>
      </w:r>
      <w:r w:rsidRPr="00BE1FC5">
        <w:rPr>
          <w:rFonts w:ascii="Times New Roman" w:hAnsi="Times New Roman" w:cs="Times New Roman"/>
          <w:sz w:val="24"/>
          <w:szCs w:val="24"/>
        </w:rPr>
        <w:softHyphen/>
        <w:t>ности. В середине третьего года жизни появляются действия с пред</w:t>
      </w:r>
      <w:r w:rsidRPr="00BE1FC5">
        <w:rPr>
          <w:rFonts w:ascii="Times New Roman" w:hAnsi="Times New Roman" w:cs="Times New Roman"/>
          <w:sz w:val="24"/>
          <w:szCs w:val="24"/>
        </w:rPr>
        <w:softHyphen/>
        <w:t>метами-заместителями.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w:t>
      </w:r>
      <w:r w:rsidRPr="00BE1FC5">
        <w:rPr>
          <w:rFonts w:ascii="Times New Roman" w:hAnsi="Times New Roman" w:cs="Times New Roman"/>
          <w:sz w:val="24"/>
          <w:szCs w:val="24"/>
        </w:rPr>
        <w:softHyphen/>
        <w:t>нога» — окружности и отходящих от нее линий.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К третьему году жизни совершенствуются зрительные и слуховые ори</w:t>
      </w:r>
      <w:r w:rsidRPr="00BE1FC5">
        <w:rPr>
          <w:rFonts w:ascii="Times New Roman" w:hAnsi="Times New Roman" w:cs="Times New Roman"/>
          <w:sz w:val="24"/>
          <w:szCs w:val="24"/>
        </w:rPr>
        <w:softHyphen/>
        <w:t>ентировки, что позволяет детям безошибочно выполнять ряд заданий: осу</w:t>
      </w:r>
      <w:r w:rsidRPr="00BE1FC5">
        <w:rPr>
          <w:rFonts w:ascii="Times New Roman" w:hAnsi="Times New Roman" w:cs="Times New Roman"/>
          <w:sz w:val="24"/>
          <w:szCs w:val="24"/>
        </w:rPr>
        <w:softHyphen/>
        <w:t>ществлять выбор из двух-трех предметов по форме, величине и цвету; раз</w:t>
      </w:r>
      <w:r w:rsidRPr="00BE1FC5">
        <w:rPr>
          <w:rFonts w:ascii="Times New Roman" w:hAnsi="Times New Roman" w:cs="Times New Roman"/>
          <w:sz w:val="24"/>
          <w:szCs w:val="24"/>
        </w:rPr>
        <w:softHyphen/>
        <w:t>личать мелодии; петь.</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Основной формой мышления становится наглядно-действенная. Её особенность заключается в том, что возникающие в жизни ре</w:t>
      </w:r>
      <w:r w:rsidRPr="00BE1FC5">
        <w:rPr>
          <w:rFonts w:ascii="Times New Roman" w:hAnsi="Times New Roman" w:cs="Times New Roman"/>
          <w:sz w:val="24"/>
          <w:szCs w:val="24"/>
        </w:rPr>
        <w:softHyphen/>
        <w:t>бенка проблемные ситуации разрешаются путем реального действия с предметами.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Для детей этого возраста характерна неосознанность мотивов, им</w:t>
      </w:r>
      <w:r w:rsidRPr="00BE1FC5">
        <w:rPr>
          <w:rFonts w:ascii="Times New Roman" w:hAnsi="Times New Roman" w:cs="Times New Roman"/>
          <w:sz w:val="24"/>
          <w:szCs w:val="24"/>
        </w:rPr>
        <w:softHyphen/>
        <w:t>пульсивность и зависимость чувств и желаний от ситуации. Дети лег</w:t>
      </w:r>
      <w:r w:rsidRPr="00BE1FC5">
        <w:rPr>
          <w:rFonts w:ascii="Times New Roman" w:hAnsi="Times New Roman" w:cs="Times New Roman"/>
          <w:sz w:val="24"/>
          <w:szCs w:val="24"/>
        </w:rPr>
        <w:softHyphen/>
        <w:t>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w:t>
      </w:r>
      <w:r w:rsidRPr="00BE1FC5">
        <w:rPr>
          <w:rFonts w:ascii="Times New Roman" w:hAnsi="Times New Roman" w:cs="Times New Roman"/>
          <w:sz w:val="24"/>
          <w:szCs w:val="24"/>
        </w:rPr>
        <w:softHyphen/>
        <w:t>являются чувства гордости и стыда, начинают формироваться эле</w:t>
      </w:r>
      <w:r w:rsidRPr="00BE1FC5">
        <w:rPr>
          <w:rFonts w:ascii="Times New Roman" w:hAnsi="Times New Roman" w:cs="Times New Roman"/>
          <w:sz w:val="24"/>
          <w:szCs w:val="24"/>
        </w:rPr>
        <w:softHyphen/>
        <w:t>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w:t>
      </w:r>
      <w:r w:rsidRPr="00BE1FC5">
        <w:rPr>
          <w:rFonts w:ascii="Times New Roman" w:hAnsi="Times New Roman" w:cs="Times New Roman"/>
          <w:sz w:val="24"/>
          <w:szCs w:val="24"/>
        </w:rPr>
        <w:softHyphen/>
        <w:t>ся образ 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Кризис часто сопровождается рядом отрицательных проявлений: нега</w:t>
      </w:r>
      <w:r w:rsidRPr="00BE1FC5">
        <w:rPr>
          <w:rFonts w:ascii="Times New Roman" w:hAnsi="Times New Roman" w:cs="Times New Roman"/>
          <w:sz w:val="24"/>
          <w:szCs w:val="24"/>
        </w:rPr>
        <w:softHyphen/>
        <w:t>тивизмом, упрямством, нарушением общения со взрослым и др. Кризис мо</w:t>
      </w:r>
      <w:r w:rsidRPr="00BE1FC5">
        <w:rPr>
          <w:rFonts w:ascii="Times New Roman" w:hAnsi="Times New Roman" w:cs="Times New Roman"/>
          <w:sz w:val="24"/>
          <w:szCs w:val="24"/>
        </w:rPr>
        <w:softHyphen/>
        <w:t>жет продолжаться от нескольких месяцев до двух лет.</w:t>
      </w:r>
    </w:p>
    <w:p w:rsidR="00FC0706" w:rsidRPr="00BE1FC5" w:rsidRDefault="00FC0706" w:rsidP="002624B6">
      <w:pPr>
        <w:spacing w:after="0"/>
        <w:ind w:firstLine="708"/>
        <w:jc w:val="both"/>
        <w:rPr>
          <w:rFonts w:ascii="Times New Roman" w:hAnsi="Times New Roman" w:cs="Times New Roman"/>
          <w:b/>
          <w:bCs/>
          <w:sz w:val="24"/>
          <w:szCs w:val="24"/>
        </w:rPr>
      </w:pPr>
      <w:r w:rsidRPr="00BE1FC5">
        <w:rPr>
          <w:rFonts w:ascii="Times New Roman" w:hAnsi="Times New Roman" w:cs="Times New Roman"/>
          <w:b/>
          <w:bCs/>
          <w:sz w:val="24"/>
          <w:szCs w:val="24"/>
        </w:rPr>
        <w:t>Возрастные особенности детей от трех  до четырех лет</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 xml:space="preserve">   На четвёртом году жизни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sidRPr="00BE1FC5">
        <w:rPr>
          <w:rFonts w:ascii="Times New Roman" w:hAnsi="Times New Roman" w:cs="Times New Roman"/>
          <w:sz w:val="24"/>
          <w:szCs w:val="24"/>
        </w:rPr>
        <w:softHyphen/>
        <w:t>ной функции. Желание ребенка выполнять такую же функцию приводит к противоречию с его реальными возможностями. Это противоречие разре</w:t>
      </w:r>
      <w:r w:rsidRPr="00BE1FC5">
        <w:rPr>
          <w:rFonts w:ascii="Times New Roman" w:hAnsi="Times New Roman" w:cs="Times New Roman"/>
          <w:sz w:val="24"/>
          <w:szCs w:val="24"/>
        </w:rPr>
        <w:softHyphen/>
        <w:t>шается через развитие игры, которая становится ведущим видом деятель</w:t>
      </w:r>
      <w:r w:rsidRPr="00BE1FC5">
        <w:rPr>
          <w:rFonts w:ascii="Times New Roman" w:hAnsi="Times New Roman" w:cs="Times New Roman"/>
          <w:sz w:val="24"/>
          <w:szCs w:val="24"/>
        </w:rPr>
        <w:softHyphen/>
        <w:t>ности в дошкольном возрасте.</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w:t>
      </w:r>
      <w:r w:rsidRPr="00BE1FC5">
        <w:rPr>
          <w:rFonts w:ascii="Times New Roman" w:hAnsi="Times New Roman" w:cs="Times New Roman"/>
          <w:sz w:val="24"/>
          <w:szCs w:val="24"/>
        </w:rPr>
        <w:softHyphen/>
        <w:t>ствиям с другими предметами. Основным содержанием игры младших до</w:t>
      </w:r>
      <w:r w:rsidRPr="00BE1FC5">
        <w:rPr>
          <w:rFonts w:ascii="Times New Roman" w:hAnsi="Times New Roman" w:cs="Times New Roman"/>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BE1FC5">
        <w:rPr>
          <w:rFonts w:ascii="Times New Roman" w:hAnsi="Times New Roman" w:cs="Times New Roman"/>
          <w:sz w:val="24"/>
          <w:szCs w:val="24"/>
        </w:rPr>
        <w:softHyphen/>
        <w:t>ются игрой с одной-двумя ролями и простыми, неразвернутыми сюжетами. Игры с правилами в этом возрасте только начинают формироваться.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Дети младшей группы с удовольствием перевоплощаются в знакомых животных, однако развить и обыграть сюжет пока не могут.</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w:t>
      </w:r>
      <w:r w:rsidRPr="00BE1FC5">
        <w:rPr>
          <w:rFonts w:ascii="Times New Roman" w:hAnsi="Times New Roman" w:cs="Times New Roman"/>
          <w:sz w:val="24"/>
          <w:szCs w:val="24"/>
        </w:rPr>
        <w:lastRenderedPageBreak/>
        <w:t>бедны. У одних детей в изображениях отсутствуют детали, у других ри</w:t>
      </w:r>
      <w:r w:rsidRPr="00BE1FC5">
        <w:rPr>
          <w:rFonts w:ascii="Times New Roman" w:hAnsi="Times New Roman" w:cs="Times New Roman"/>
          <w:sz w:val="24"/>
          <w:szCs w:val="24"/>
        </w:rPr>
        <w:softHyphen/>
        <w:t>сунки могут быть более детализированы. Дети уже могут использовать цвет.</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Большое значение для развития мелкой моторики имеет лепка. Млад</w:t>
      </w:r>
      <w:r w:rsidRPr="00BE1FC5">
        <w:rPr>
          <w:rFonts w:ascii="Times New Roman" w:hAnsi="Times New Roman" w:cs="Times New Roman"/>
          <w:sz w:val="24"/>
          <w:szCs w:val="24"/>
        </w:rPr>
        <w:softHyphen/>
        <w:t>шие дошкольники способны под руководством взрослого вылепить про</w:t>
      </w:r>
      <w:r w:rsidRPr="00BE1FC5">
        <w:rPr>
          <w:rFonts w:ascii="Times New Roman" w:hAnsi="Times New Roman" w:cs="Times New Roman"/>
          <w:sz w:val="24"/>
          <w:szCs w:val="24"/>
        </w:rPr>
        <w:softHyphen/>
        <w:t>стые предметы.</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Известно, что аппликация оказывает положительное влияние на раз</w:t>
      </w:r>
      <w:r w:rsidRPr="00BE1FC5">
        <w:rPr>
          <w:rFonts w:ascii="Times New Roman" w:hAnsi="Times New Roman" w:cs="Times New Roman"/>
          <w:sz w:val="24"/>
          <w:szCs w:val="24"/>
        </w:rPr>
        <w:softHyphen/>
        <w:t>витие восприятия. В этом возрасте детям доступны простейшие виды аппликации.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Конструктивная деятельность в младшем дошкольном возрасте ограни</w:t>
      </w:r>
      <w:r w:rsidRPr="00BE1FC5">
        <w:rPr>
          <w:rFonts w:ascii="Times New Roman" w:hAnsi="Times New Roman" w:cs="Times New Roman"/>
          <w:sz w:val="24"/>
          <w:szCs w:val="24"/>
        </w:rPr>
        <w:softHyphen/>
        <w:t>чена возведением несложных построек по образцу и по замыслу.</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младшем дошкольном возрасте развивается перцептивная деятель</w:t>
      </w:r>
      <w:r w:rsidRPr="00BE1FC5">
        <w:rPr>
          <w:rFonts w:ascii="Times New Roman" w:hAnsi="Times New Roman" w:cs="Times New Roman"/>
          <w:sz w:val="24"/>
          <w:szCs w:val="24"/>
        </w:rPr>
        <w:softHyphen/>
        <w:t>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w:t>
      </w:r>
      <w:r w:rsidRPr="00BE1FC5">
        <w:rPr>
          <w:rFonts w:ascii="Times New Roman" w:hAnsi="Times New Roman" w:cs="Times New Roman"/>
          <w:sz w:val="24"/>
          <w:szCs w:val="24"/>
        </w:rPr>
        <w:softHyphen/>
        <w:t>зовательного процесса и в помещении всего дошкольного учреждения.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Развиваются память и внимание. По просьбе взрослого дети могут за</w:t>
      </w:r>
      <w:r w:rsidRPr="00BE1FC5">
        <w:rPr>
          <w:rFonts w:ascii="Times New Roman" w:hAnsi="Times New Roman" w:cs="Times New Roman"/>
          <w:sz w:val="24"/>
          <w:szCs w:val="24"/>
        </w:rPr>
        <w:softHyphen/>
        <w:t>помнить 3-4 слова и 5-6 названий предметов. К концу младшего дошколь</w:t>
      </w:r>
      <w:r w:rsidRPr="00BE1FC5">
        <w:rPr>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Продолжает развиваться наглядно-действенное мышление. При этом преобразования ситуаций в ряде случаев осуществляются на основе целе</w:t>
      </w:r>
      <w:r w:rsidRPr="00BE1FC5">
        <w:rPr>
          <w:rFonts w:ascii="Times New Roman" w:hAnsi="Times New Roman" w:cs="Times New Roman"/>
          <w:sz w:val="24"/>
          <w:szCs w:val="24"/>
        </w:rPr>
        <w:softHyphen/>
        <w:t>направленных проб с учетом желаемого результата. Дошкольники способ</w:t>
      </w:r>
      <w:r w:rsidRPr="00BE1FC5">
        <w:rPr>
          <w:rFonts w:ascii="Times New Roman" w:hAnsi="Times New Roman" w:cs="Times New Roman"/>
          <w:sz w:val="24"/>
          <w:szCs w:val="24"/>
        </w:rPr>
        <w:softHyphen/>
        <w:t>ны установить некоторые скрытые связи и отношения между предметами.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младшем дошкольном возрасте начинает развиваться воображение, которое особенно наглядно проявляется в игре, когда одни объекты высту</w:t>
      </w:r>
      <w:r w:rsidRPr="00BE1FC5">
        <w:rPr>
          <w:rFonts w:ascii="Times New Roman" w:hAnsi="Times New Roman" w:cs="Times New Roman"/>
          <w:sz w:val="24"/>
          <w:szCs w:val="24"/>
        </w:rPr>
        <w:softHyphen/>
        <w:t>пают в качестве заместителей других.</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Взаимоотношения детей обусловлены нормами и правилами. В резуль</w:t>
      </w:r>
      <w:r w:rsidRPr="00BE1FC5">
        <w:rPr>
          <w:rFonts w:ascii="Times New Roman" w:hAnsi="Times New Roman" w:cs="Times New Roman"/>
          <w:sz w:val="24"/>
          <w:szCs w:val="24"/>
        </w:rPr>
        <w:softHyphen/>
        <w:t>тате целенаправленного воздействия они могут усвоить относительно большое количество норм, которые выступают основанием для оценки соб</w:t>
      </w:r>
      <w:r w:rsidRPr="00BE1FC5">
        <w:rPr>
          <w:rFonts w:ascii="Times New Roman" w:hAnsi="Times New Roman" w:cs="Times New Roman"/>
          <w:sz w:val="24"/>
          <w:szCs w:val="24"/>
        </w:rPr>
        <w:softHyphen/>
        <w:t>ственных действий и действий других детей.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w:t>
      </w:r>
      <w:r w:rsidRPr="00BE1FC5">
        <w:rPr>
          <w:rFonts w:ascii="Times New Roman" w:hAnsi="Times New Roman" w:cs="Times New Roman"/>
          <w:sz w:val="24"/>
          <w:szCs w:val="24"/>
        </w:rPr>
        <w:softHyphen/>
        <w:t>ко уже в этом возрасте могут наблюдаться устойчивые избирательные вза</w:t>
      </w:r>
      <w:r w:rsidRPr="00BE1FC5">
        <w:rPr>
          <w:rFonts w:ascii="Times New Roman" w:hAnsi="Times New Roman" w:cs="Times New Roman"/>
          <w:sz w:val="24"/>
          <w:szCs w:val="24"/>
        </w:rPr>
        <w:softHyphen/>
        <w:t>имоотношения. Конфликты возникают преимущественно по поводу игру</w:t>
      </w:r>
      <w:r w:rsidRPr="00BE1FC5">
        <w:rPr>
          <w:rFonts w:ascii="Times New Roman" w:hAnsi="Times New Roman" w:cs="Times New Roman"/>
          <w:sz w:val="24"/>
          <w:szCs w:val="24"/>
        </w:rPr>
        <w:softHyphen/>
        <w:t>шек. Положение ребенка в группе сверстников во многом определяется мнением воспитателя.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младшем дошкольном возрасте можно наблюдать соподчинение моти</w:t>
      </w:r>
      <w:r w:rsidRPr="00BE1FC5">
        <w:rPr>
          <w:rFonts w:ascii="Times New Roman" w:hAnsi="Times New Roman" w:cs="Times New Roman"/>
          <w:sz w:val="24"/>
          <w:szCs w:val="24"/>
        </w:rPr>
        <w:softHyphen/>
        <w:t>вов поведения в относительно простых ситуациях. Сознательное управле</w:t>
      </w:r>
      <w:r w:rsidRPr="00BE1FC5">
        <w:rPr>
          <w:rFonts w:ascii="Times New Roman" w:hAnsi="Times New Roman" w:cs="Times New Roman"/>
          <w:sz w:val="24"/>
          <w:szCs w:val="24"/>
        </w:rPr>
        <w:softHyphen/>
        <w:t>ние поведением только начинает складываться; во многом поведение ре</w:t>
      </w:r>
      <w:r w:rsidRPr="00BE1FC5">
        <w:rPr>
          <w:rFonts w:ascii="Times New Roman" w:hAnsi="Times New Roman" w:cs="Times New Roman"/>
          <w:sz w:val="24"/>
          <w:szCs w:val="24"/>
        </w:rPr>
        <w:softHyphen/>
        <w:t>бенка еще ситуативное.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w:t>
      </w:r>
      <w:r w:rsidRPr="00BE1FC5">
        <w:rPr>
          <w:rFonts w:ascii="Times New Roman" w:hAnsi="Times New Roman" w:cs="Times New Roman"/>
          <w:sz w:val="24"/>
          <w:szCs w:val="24"/>
        </w:rPr>
        <w:softHyphen/>
        <w:t>ре выбираемых игрушек и сюжетов.</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Ребенку свойственно ощущение безопасности, доверчиво-активное отношение к окружающему. Стремление ребёнка быть независимым от взрослого и действовать, как взрослый может провоцировать опасные способы поведения.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lastRenderedPageBreak/>
        <w:t xml:space="preserve">          Эмоциональное развитие ребёнка этого возраста характеризуется проявлениями таких чувств и эмоций, как любовь к близким, привязанность к взрослому,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Дети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Как правило, дети переживают только последствия своих неосторожных действий, и эти переживания связаны в большей степени с ожиданием последующих за таким нарушением санкций взрослого.</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Ребёнок  адекватно идентифицирует себя с представителями своего пола, имеет первоначальные представления о собственной половой принадлежности, аргументирует её по ряду признаков (одежда,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Ребёнок  начинает чаще и охотнее вступать в общение со сверстниками ради участия в общей игре. Для трёхлетнего ребёнка характерна позиция превосходства над товарищами. Он может в общении с партнёром открыто высказать негативную оценку («Ты не умеешь играть»). Однако ему всё ещё нужны поддержка и внимание взрослого. Оптимальным во взаимоотношениях со взрослыми является индивидуальное общение.</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FC0706" w:rsidRPr="00BE1FC5" w:rsidRDefault="00FC0706" w:rsidP="002624B6">
      <w:pPr>
        <w:spacing w:after="0"/>
        <w:ind w:firstLine="708"/>
        <w:jc w:val="both"/>
        <w:rPr>
          <w:rFonts w:ascii="Times New Roman" w:hAnsi="Times New Roman" w:cs="Times New Roman"/>
          <w:b/>
          <w:bCs/>
          <w:sz w:val="24"/>
          <w:szCs w:val="24"/>
        </w:rPr>
      </w:pPr>
      <w:r w:rsidRPr="00BE1FC5">
        <w:rPr>
          <w:rFonts w:ascii="Times New Roman" w:hAnsi="Times New Roman" w:cs="Times New Roman"/>
          <w:b/>
          <w:bCs/>
          <w:sz w:val="24"/>
          <w:szCs w:val="24"/>
        </w:rPr>
        <w:t>Возрастные особенности детей от четырех до пяти лет</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игровой деятельности детей пятого года жизни появля</w:t>
      </w:r>
      <w:r w:rsidRPr="00BE1FC5">
        <w:rPr>
          <w:rFonts w:ascii="Times New Roman" w:hAnsi="Times New Roman" w:cs="Times New Roman"/>
          <w:sz w:val="24"/>
          <w:szCs w:val="24"/>
        </w:rPr>
        <w:softHyphen/>
        <w:t>ются ролевые взаимодействия. Они указывают на то, что дошкольники на</w:t>
      </w:r>
      <w:r w:rsidRPr="00BE1FC5">
        <w:rPr>
          <w:rFonts w:ascii="Times New Roman" w:hAnsi="Times New Roman" w:cs="Times New Roman"/>
          <w:sz w:val="24"/>
          <w:szCs w:val="24"/>
        </w:rPr>
        <w:softHyphen/>
        <w:t>чинают отделять себя от принятой роли. В процессе игры роли могут ме</w:t>
      </w:r>
      <w:r w:rsidRPr="00BE1FC5">
        <w:rPr>
          <w:rFonts w:ascii="Times New Roman" w:hAnsi="Times New Roman" w:cs="Times New Roman"/>
          <w:sz w:val="24"/>
          <w:szCs w:val="24"/>
        </w:rPr>
        <w:softHyphen/>
        <w:t>няться. Игровые действия начинают выполняться не ради них самих, а ради смысла игры. Происходит разделение игровых и реальных взаимо</w:t>
      </w:r>
      <w:r w:rsidRPr="00BE1FC5">
        <w:rPr>
          <w:rFonts w:ascii="Times New Roman" w:hAnsi="Times New Roman" w:cs="Times New Roman"/>
          <w:sz w:val="24"/>
          <w:szCs w:val="24"/>
        </w:rPr>
        <w:softHyphen/>
        <w:t>действий детей.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Происходит постепенный переход ребенка от игры «для себя» к игре, ориентированной на зрителя; от игры, в которой главное - сам процесс, к игре, где значимы и процесс, и результат; от игры в малой группе сверстников, исполняющих аналогичные («параллельные») роли, к игре в группе из пяти-семи сверстников, ролевые позиции которых различны (равноправие, подчинение, управление); от создания в игре-драматизации простого «типичного» образа к воплощению целостного образа, в котором сочетаются эмоции, настроения героя, их смена.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данном возрасте происходит углубление интереса к театрализованным играм, его дифференциация, заключающаяся в предпочтении определенного вида игры (драматизация или режиссерская), становлении мотивации интереса к игре как средству самовыражения.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Дети учатся сочетать в роли движение и текст, развивать чувство партнерства, сочетать в роли движение и слово, использовать пантомиму двух-четырех действующих лиц.</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lastRenderedPageBreak/>
        <w:t xml:space="preserve">            Значительное развитие получает изобразительная деятельность. Рису</w:t>
      </w:r>
      <w:r w:rsidRPr="00BE1FC5">
        <w:rPr>
          <w:rFonts w:ascii="Times New Roman" w:hAnsi="Times New Roman" w:cs="Times New Roman"/>
          <w:sz w:val="24"/>
          <w:szCs w:val="24"/>
        </w:rPr>
        <w:softHyphen/>
        <w:t>нок становится предметным и детализированным. Графическое изображе</w:t>
      </w:r>
      <w:r w:rsidRPr="00BE1FC5">
        <w:rPr>
          <w:rFonts w:ascii="Times New Roman" w:hAnsi="Times New Roman" w:cs="Times New Roman"/>
          <w:sz w:val="24"/>
          <w:szCs w:val="24"/>
        </w:rPr>
        <w:softHyphen/>
        <w:t>ние человека характеризуется наличием туловища, глаз, рта, носа, волос, иногда одежды и ее деталей. Совершенствуется техническая сторона изоб</w:t>
      </w:r>
      <w:r w:rsidRPr="00BE1FC5">
        <w:rPr>
          <w:rFonts w:ascii="Times New Roman" w:hAnsi="Times New Roman" w:cs="Times New Roman"/>
          <w:sz w:val="24"/>
          <w:szCs w:val="24"/>
        </w:rPr>
        <w:softHyphen/>
        <w:t>разительной деятельности. Дети могут рисовать основные геометрические фигуры, вырезать ножницами, наклеивать изображения на бумагу и т. д.</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Двигательная сфера ребенка характеризуется позитивными изменения</w:t>
      </w:r>
      <w:r w:rsidRPr="00BE1FC5">
        <w:rPr>
          <w:rFonts w:ascii="Times New Roman" w:hAnsi="Times New Roman" w:cs="Times New Roman"/>
          <w:sz w:val="24"/>
          <w:szCs w:val="24"/>
        </w:rPr>
        <w:softHyphen/>
        <w:t>ми мелкой и крупной моторики. Развиваются ловкость, координация дви</w:t>
      </w:r>
      <w:r w:rsidRPr="00BE1FC5">
        <w:rPr>
          <w:rFonts w:ascii="Times New Roman" w:hAnsi="Times New Roman" w:cs="Times New Roman"/>
          <w:sz w:val="24"/>
          <w:szCs w:val="24"/>
        </w:rPr>
        <w:softHyphen/>
        <w:t>жений. Дети в этом возрасте лучше, чем младшие дошкольники, удержива</w:t>
      </w:r>
      <w:r w:rsidRPr="00BE1FC5">
        <w:rPr>
          <w:rFonts w:ascii="Times New Roman" w:hAnsi="Times New Roman" w:cs="Times New Roman"/>
          <w:sz w:val="24"/>
          <w:szCs w:val="24"/>
        </w:rPr>
        <w:softHyphen/>
        <w:t>ют равновесие, перешагивают через небольшие преграды. Усложняются игры с мячом.</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w:t>
      </w:r>
      <w:r w:rsidRPr="00BE1FC5">
        <w:rPr>
          <w:rFonts w:ascii="Times New Roman" w:hAnsi="Times New Roman" w:cs="Times New Roman"/>
          <w:sz w:val="24"/>
          <w:szCs w:val="24"/>
        </w:rPr>
        <w:softHyphen/>
        <w:t>ние: дети способны принять задачу на запоминание, помнят поручения взрослых, могут выучить небольшое стихотворение и т. д.</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Начинает развиваться образное мышление. Дети оказываются способ</w:t>
      </w:r>
      <w:r w:rsidRPr="00BE1FC5">
        <w:rPr>
          <w:rFonts w:ascii="Times New Roman" w:hAnsi="Times New Roman" w:cs="Times New Roman"/>
          <w:sz w:val="24"/>
          <w:szCs w:val="24"/>
        </w:rPr>
        <w:softHyphen/>
        <w:t>ными использовать простые схематизированные изображения для решения несложных задач. Они могут строить по схеме, решать лабиринтные зада</w:t>
      </w:r>
      <w:r w:rsidRPr="00BE1FC5">
        <w:rPr>
          <w:rFonts w:ascii="Times New Roman" w:hAnsi="Times New Roman" w:cs="Times New Roman"/>
          <w:sz w:val="24"/>
          <w:szCs w:val="24"/>
        </w:rPr>
        <w:softHyphen/>
        <w:t>чи. Развивается предвосхищение. На основе пространственного располо</w:t>
      </w:r>
      <w:r w:rsidRPr="00BE1FC5">
        <w:rPr>
          <w:rFonts w:ascii="Times New Roman" w:hAnsi="Times New Roman" w:cs="Times New Roman"/>
          <w:sz w:val="24"/>
          <w:szCs w:val="24"/>
        </w:rPr>
        <w:softHyphen/>
        <w:t>жения объектов дети могут сказать, что произойдет в результате их взаимо</w:t>
      </w:r>
      <w:r w:rsidRPr="00BE1FC5">
        <w:rPr>
          <w:rFonts w:ascii="Times New Roman" w:hAnsi="Times New Roman" w:cs="Times New Roman"/>
          <w:sz w:val="24"/>
          <w:szCs w:val="24"/>
        </w:rPr>
        <w:softHyphen/>
        <w:t>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w:t>
      </w:r>
      <w:r w:rsidRPr="00BE1FC5">
        <w:rPr>
          <w:rFonts w:ascii="Times New Roman" w:hAnsi="Times New Roman" w:cs="Times New Roman"/>
          <w:sz w:val="24"/>
          <w:szCs w:val="24"/>
        </w:rPr>
        <w:softHyphen/>
        <w:t>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w:t>
      </w:r>
      <w:r w:rsidRPr="00BE1FC5">
        <w:rPr>
          <w:rFonts w:ascii="Times New Roman" w:hAnsi="Times New Roman" w:cs="Times New Roman"/>
          <w:sz w:val="24"/>
          <w:szCs w:val="24"/>
        </w:rPr>
        <w:softHyphen/>
        <w:t>шинство ответят, что белых больше. Но если спросить: «Каких больше — белых или бумажных?», ответ будет таким же — больше белых.</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Продолжает развиваться воображение. Формируются такие его особен</w:t>
      </w:r>
      <w:r w:rsidRPr="00BE1FC5">
        <w:rPr>
          <w:rFonts w:ascii="Times New Roman" w:hAnsi="Times New Roman" w:cs="Times New Roman"/>
          <w:sz w:val="24"/>
          <w:szCs w:val="24"/>
        </w:rPr>
        <w:softHyphen/>
        <w:t>ности, как оригинальность и произвольность. Дети могут самостоятельно придумать небольшую сказку на заданную тему.</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Увеличивается устойчивость внимания. Ребенку оказывается доступной сосредоточенная деятельность в течение 15-20 минут. Он способен удержи</w:t>
      </w:r>
      <w:r w:rsidRPr="00BE1FC5">
        <w:rPr>
          <w:rFonts w:ascii="Times New Roman" w:hAnsi="Times New Roman" w:cs="Times New Roman"/>
          <w:sz w:val="24"/>
          <w:szCs w:val="24"/>
        </w:rPr>
        <w:softHyphen/>
        <w:t>вать в памяти при выполнении каких-либо действий несложное условие.</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среднем дошкольном возрасте улучшается произношение звуков и дикция. Речь становится предметом активности детей. Они удачно ими</w:t>
      </w:r>
      <w:r w:rsidRPr="00BE1FC5">
        <w:rPr>
          <w:rFonts w:ascii="Times New Roman" w:hAnsi="Times New Roman" w:cs="Times New Roman"/>
          <w:sz w:val="24"/>
          <w:szCs w:val="24"/>
        </w:rPr>
        <w:softHyphen/>
        <w:t>тируют голоса животных, интонационно выделяют речь тех или иных пер</w:t>
      </w:r>
      <w:r w:rsidRPr="00BE1FC5">
        <w:rPr>
          <w:rFonts w:ascii="Times New Roman" w:hAnsi="Times New Roman" w:cs="Times New Roman"/>
          <w:sz w:val="24"/>
          <w:szCs w:val="24"/>
        </w:rPr>
        <w:softHyphen/>
        <w:t>сонажей. Интерес вызывают ритмическая структура речи, рифмы. Развива</w:t>
      </w:r>
      <w:r w:rsidRPr="00BE1FC5">
        <w:rPr>
          <w:rFonts w:ascii="Times New Roman" w:hAnsi="Times New Roman" w:cs="Times New Roman"/>
          <w:sz w:val="24"/>
          <w:szCs w:val="24"/>
        </w:rPr>
        <w:softHyphen/>
        <w:t xml:space="preserve">ется грамматическая сторона речи. Дети занимаются словотворчеством на основе грамматических правил. Речь детей при взаимодействии друг </w:t>
      </w:r>
      <w:r w:rsidRPr="00BE1FC5">
        <w:rPr>
          <w:rFonts w:ascii="Times New Roman" w:hAnsi="Times New Roman" w:cs="Times New Roman"/>
          <w:sz w:val="24"/>
          <w:szCs w:val="24"/>
        </w:rPr>
        <w:lastRenderedPageBreak/>
        <w:t>с дру</w:t>
      </w:r>
      <w:r w:rsidRPr="00BE1FC5">
        <w:rPr>
          <w:rFonts w:ascii="Times New Roman" w:hAnsi="Times New Roman" w:cs="Times New Roman"/>
          <w:sz w:val="24"/>
          <w:szCs w:val="24"/>
        </w:rPr>
        <w:softHyphen/>
        <w:t>гом носит ситуативный характер, а при общении со взрослым становится внеситуативной.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w:t>
      </w:r>
      <w:r w:rsidRPr="00BE1FC5">
        <w:rPr>
          <w:rFonts w:ascii="Times New Roman" w:hAnsi="Times New Roman" w:cs="Times New Roman"/>
          <w:sz w:val="24"/>
          <w:szCs w:val="24"/>
        </w:rPr>
        <w:softHyphen/>
        <w:t>ет в процессе общения, может быть сложной и трудной для понимания, но она вызывает интерес.</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w:t>
      </w:r>
      <w:r w:rsidRPr="00BE1FC5">
        <w:rPr>
          <w:rFonts w:ascii="Times New Roman" w:hAnsi="Times New Roman" w:cs="Times New Roman"/>
          <w:sz w:val="24"/>
          <w:szCs w:val="24"/>
        </w:rPr>
        <w:softHyphen/>
        <w:t>ставляет собой возрастной феномен.</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w:t>
      </w:r>
      <w:r w:rsidRPr="00BE1FC5">
        <w:rPr>
          <w:rFonts w:ascii="Times New Roman" w:hAnsi="Times New Roman" w:cs="Times New Roman"/>
          <w:sz w:val="24"/>
          <w:szCs w:val="24"/>
        </w:rPr>
        <w:softHyphen/>
        <w:t>янные партнеры по играм. В группах начинают выделяться лидеры. Появля</w:t>
      </w:r>
      <w:r w:rsidRPr="00BE1FC5">
        <w:rPr>
          <w:rFonts w:ascii="Times New Roman" w:hAnsi="Times New Roman" w:cs="Times New Roman"/>
          <w:sz w:val="24"/>
          <w:szCs w:val="24"/>
        </w:rPr>
        <w:softHyphen/>
        <w:t>ются конкурентность, соревновательность. Последняя важна для сравнения себя с другим, что ведет к развитию образа Я ребенка, его детализации.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Основные достижения возраста связаны с развитием игровой дея</w:t>
      </w:r>
      <w:r w:rsidRPr="00BE1FC5">
        <w:rPr>
          <w:rFonts w:ascii="Times New Roman" w:hAnsi="Times New Roman" w:cs="Times New Roman"/>
          <w:sz w:val="24"/>
          <w:szCs w:val="24"/>
        </w:rPr>
        <w:softHyphen/>
        <w:t>тельности; появлением ролевых и реальных взаимодействий; с развити</w:t>
      </w:r>
      <w:r w:rsidRPr="00BE1FC5">
        <w:rPr>
          <w:rFonts w:ascii="Times New Roman" w:hAnsi="Times New Roman" w:cs="Times New Roman"/>
          <w:sz w:val="24"/>
          <w:szCs w:val="24"/>
        </w:rPr>
        <w:softHyphen/>
        <w:t>ем изобразительной деятельности; конструированием по замыслу, пла</w:t>
      </w:r>
      <w:r w:rsidRPr="00BE1FC5">
        <w:rPr>
          <w:rFonts w:ascii="Times New Roman" w:hAnsi="Times New Roman" w:cs="Times New Roman"/>
          <w:sz w:val="24"/>
          <w:szCs w:val="24"/>
        </w:rPr>
        <w:softHyphen/>
        <w:t>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w:t>
      </w:r>
      <w:r w:rsidRPr="00BE1FC5">
        <w:rPr>
          <w:rFonts w:ascii="Times New Roman" w:hAnsi="Times New Roman" w:cs="Times New Roman"/>
          <w:sz w:val="24"/>
          <w:szCs w:val="24"/>
        </w:rPr>
        <w:softHyphen/>
        <w:t>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 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Появляется сосредоточенность на своём самочувствии, ребёнка начинает волновать тема собственного здоровья. Ребёнок  способен элементарно охарактеризовать своё самочувствие, привлечь внимание взрослого в случае недомогания.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Поведение ребёнка не столь импульсивно и непосредственно, как в младшей группе,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lastRenderedPageBreak/>
        <w:t xml:space="preserve">      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При организации безопасной жизнедеятельности ребенка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FC0706" w:rsidRPr="00BE1FC5" w:rsidRDefault="00FC0706" w:rsidP="002624B6">
      <w:pPr>
        <w:spacing w:after="0"/>
        <w:ind w:firstLine="708"/>
        <w:jc w:val="both"/>
        <w:rPr>
          <w:rFonts w:ascii="Times New Roman" w:hAnsi="Times New Roman" w:cs="Times New Roman"/>
          <w:b/>
          <w:bCs/>
          <w:sz w:val="24"/>
          <w:szCs w:val="24"/>
        </w:rPr>
      </w:pPr>
      <w:r w:rsidRPr="00BE1FC5">
        <w:rPr>
          <w:rFonts w:ascii="Times New Roman" w:hAnsi="Times New Roman" w:cs="Times New Roman"/>
          <w:b/>
          <w:bCs/>
          <w:sz w:val="24"/>
          <w:szCs w:val="24"/>
        </w:rPr>
        <w:t>Возрастные особенности детей от пяти до шести лет</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 xml:space="preserve">          Дети уже могут распределять роли до нача</w:t>
      </w:r>
      <w:r w:rsidRPr="00BE1FC5">
        <w:rPr>
          <w:rFonts w:ascii="Times New Roman" w:hAnsi="Times New Roman" w:cs="Times New Roman"/>
          <w:sz w:val="24"/>
          <w:szCs w:val="24"/>
        </w:rPr>
        <w:softHyphen/>
        <w:t>ла игры и строят свое поведение, придерживаясь роли. Игровое вза</w:t>
      </w:r>
      <w:r w:rsidRPr="00BE1FC5">
        <w:rPr>
          <w:rFonts w:ascii="Times New Roman" w:hAnsi="Times New Roman" w:cs="Times New Roman"/>
          <w:sz w:val="24"/>
          <w:szCs w:val="24"/>
        </w:rPr>
        <w:softHyphen/>
        <w:t>имодействие сопровождается речью, соответствующей и по содержа</w:t>
      </w:r>
      <w:r w:rsidRPr="00BE1FC5">
        <w:rPr>
          <w:rFonts w:ascii="Times New Roman" w:hAnsi="Times New Roman" w:cs="Times New Roman"/>
          <w:sz w:val="24"/>
          <w:szCs w:val="24"/>
        </w:rPr>
        <w:softHyphen/>
        <w:t>нию, и интонационно взятой роли. Речь, сопровождающая реальные отношения детей, отличается от ролевой речи. Дети начинают осва</w:t>
      </w:r>
      <w:r w:rsidRPr="00BE1FC5">
        <w:rPr>
          <w:rFonts w:ascii="Times New Roman" w:hAnsi="Times New Roman" w:cs="Times New Roman"/>
          <w:sz w:val="24"/>
          <w:szCs w:val="24"/>
        </w:rPr>
        <w:softHyphen/>
        <w:t>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w:t>
      </w:r>
      <w:r w:rsidRPr="00BE1FC5">
        <w:rPr>
          <w:rFonts w:ascii="Times New Roman" w:hAnsi="Times New Roman" w:cs="Times New Roman"/>
          <w:sz w:val="24"/>
          <w:szCs w:val="24"/>
        </w:rPr>
        <w:softHyphen/>
        <w:t>тором выделяются смысловой «центр» и «периферия». (В игре «Боль</w:t>
      </w:r>
      <w:r w:rsidRPr="00BE1FC5">
        <w:rPr>
          <w:rFonts w:ascii="Times New Roman" w:hAnsi="Times New Roman" w:cs="Times New Roman"/>
          <w:sz w:val="24"/>
          <w:szCs w:val="24"/>
        </w:rPr>
        <w:softHyphen/>
        <w:t>ница» таким центром оказывается кабинет врача, в игре «Парикма</w:t>
      </w:r>
      <w:r w:rsidRPr="00BE1FC5">
        <w:rPr>
          <w:rFonts w:ascii="Times New Roman" w:hAnsi="Times New Roman" w:cs="Times New Roman"/>
          <w:sz w:val="24"/>
          <w:szCs w:val="24"/>
        </w:rPr>
        <w:softHyphen/>
        <w:t>херская» — зал стрижки, а зал ожидания выступает в качестве периферии игрового пространства.) Действия детей в играх становятся разно</w:t>
      </w:r>
      <w:r w:rsidRPr="00BE1FC5">
        <w:rPr>
          <w:rFonts w:ascii="Times New Roman" w:hAnsi="Times New Roman" w:cs="Times New Roman"/>
          <w:sz w:val="24"/>
          <w:szCs w:val="24"/>
        </w:rPr>
        <w:softHyphen/>
        <w:t>образными.</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Происходит постепенный переход ребенка от игры по одному литературному или фольклорному тексту к игре-контаминации, подразумевающей свободное построение ребенком сюжета, в котором литературная основа сочетается со свободной ее интерпретацией ребенком или соединяются несколько произведений; от игры, где используются средства выразительности для передачи особенностей персонажа, к игре как средству самовыражения через образ героя; 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одним из них, в зависимости от индивидуальных способностей и интересов.</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Формируется положительное отношение детей к театрализованным играм (углубление интереса к определенному виду театрализованной игры, образу героя, сюжету, интерес к театральной культуре, осознание причин положительного или индифферентного отношения к игре, связанного с наличием или отсутствием интереса и способности к самовыражению в театрализованной деятельности).</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Ребенку становятся доступны самостоятельные постановки спектаклей, в том числе на основе «коллажа» из нескольких литературных произведений.</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Для старших дошкольников характерны игры «с продолжением». Они осваивают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Развиваются специальные умения, обеспечивающие освоение комплекса игровых позиций.</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lastRenderedPageBreak/>
        <w:t>Дети более ярко и разнообразно проявляют самостоятельность и субъективную позицию в театрализованной игре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 xml:space="preserve"> Дети подключаются к придумыванию оформления сказок, отражению их в изобразительной деятельности.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Развивается изобразительная деятельность детей. Это возраст наи</w:t>
      </w:r>
      <w:r w:rsidRPr="00BE1FC5">
        <w:rPr>
          <w:rFonts w:ascii="Times New Roman" w:hAnsi="Times New Roman" w:cs="Times New Roman"/>
          <w:sz w:val="24"/>
          <w:szCs w:val="24"/>
        </w:rPr>
        <w:softHyphen/>
        <w:t>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w:t>
      </w:r>
      <w:r w:rsidRPr="00BE1FC5">
        <w:rPr>
          <w:rFonts w:ascii="Times New Roman" w:hAnsi="Times New Roman" w:cs="Times New Roman"/>
          <w:sz w:val="24"/>
          <w:szCs w:val="24"/>
        </w:rPr>
        <w:softHyphen/>
        <w:t>тов, но могут отличаться оригинальностью композиционного реше</w:t>
      </w:r>
      <w:r w:rsidRPr="00BE1FC5">
        <w:rPr>
          <w:rFonts w:ascii="Times New Roman" w:hAnsi="Times New Roman" w:cs="Times New Roman"/>
          <w:sz w:val="24"/>
          <w:szCs w:val="24"/>
        </w:rPr>
        <w:softHyphen/>
        <w:t>ния, передавать статичные и динамичные отношения. Рисунки при</w:t>
      </w:r>
      <w:r w:rsidRPr="00BE1FC5">
        <w:rPr>
          <w:rFonts w:ascii="Times New Roman" w:hAnsi="Times New Roman" w:cs="Times New Roman"/>
          <w:sz w:val="24"/>
          <w:szCs w:val="24"/>
        </w:rPr>
        <w:softHyphen/>
        <w:t>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w:t>
      </w:r>
      <w:r w:rsidRPr="00BE1FC5">
        <w:rPr>
          <w:rFonts w:ascii="Times New Roman" w:hAnsi="Times New Roman" w:cs="Times New Roman"/>
          <w:sz w:val="24"/>
          <w:szCs w:val="24"/>
        </w:rPr>
        <w:softHyphen/>
        <w:t>браженного человека.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Конструирование характеризуется умением анализировать усло</w:t>
      </w:r>
      <w:r w:rsidRPr="00BE1FC5">
        <w:rPr>
          <w:rFonts w:ascii="Times New Roman" w:hAnsi="Times New Roman" w:cs="Times New Roman"/>
          <w:sz w:val="24"/>
          <w:szCs w:val="24"/>
        </w:rPr>
        <w:softHyphen/>
        <w:t>вия, в которых протекает эта деятельность. Дети используют и на</w:t>
      </w:r>
      <w:r w:rsidRPr="00BE1FC5">
        <w:rPr>
          <w:rFonts w:ascii="Times New Roman" w:hAnsi="Times New Roman" w:cs="Times New Roman"/>
          <w:sz w:val="24"/>
          <w:szCs w:val="24"/>
        </w:rPr>
        <w:softHyphen/>
        <w:t>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w:t>
      </w:r>
      <w:r w:rsidRPr="00BE1FC5">
        <w:rPr>
          <w:rFonts w:ascii="Times New Roman" w:hAnsi="Times New Roman" w:cs="Times New Roman"/>
          <w:sz w:val="24"/>
          <w:szCs w:val="24"/>
        </w:rPr>
        <w:softHyphen/>
        <w:t>ны выделять основные части предполагаемой постройки. Конструк</w:t>
      </w:r>
      <w:r w:rsidRPr="00BE1FC5">
        <w:rPr>
          <w:rFonts w:ascii="Times New Roman" w:hAnsi="Times New Roman" w:cs="Times New Roman"/>
          <w:sz w:val="24"/>
          <w:szCs w:val="24"/>
        </w:rPr>
        <w:softHyphen/>
        <w:t>тивная деятельность может осуществляться на основе схемы, по за</w:t>
      </w:r>
      <w:r w:rsidRPr="00BE1FC5">
        <w:rPr>
          <w:rFonts w:ascii="Times New Roman" w:hAnsi="Times New Roman" w:cs="Times New Roman"/>
          <w:sz w:val="24"/>
          <w:szCs w:val="24"/>
        </w:rPr>
        <w:softHyphen/>
        <w:t>мыслу и по условиям. Появляется конструирование в ходе совместной деятельности.</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Дети могут конструировать из бумаги, складывая ее в несколько раз (два, четыре, шесть сгибаний); из природного материала. Они ос</w:t>
      </w:r>
      <w:r w:rsidRPr="00BE1FC5">
        <w:rPr>
          <w:rFonts w:ascii="Times New Roman" w:hAnsi="Times New Roman" w:cs="Times New Roman"/>
          <w:sz w:val="24"/>
          <w:szCs w:val="24"/>
        </w:rPr>
        <w:softHyphen/>
        <w:t xml:space="preserve">ваивают два способа конструирования: </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1) от природного материала к художественному образу (в этом случае ребенок «достраивает» при</w:t>
      </w:r>
      <w:r w:rsidRPr="00BE1FC5">
        <w:rPr>
          <w:rFonts w:ascii="Times New Roman" w:hAnsi="Times New Roman" w:cs="Times New Roman"/>
          <w:sz w:val="24"/>
          <w:szCs w:val="24"/>
        </w:rPr>
        <w:softHyphen/>
        <w:t xml:space="preserve">родный материал до целостного образа, дополняя его различными деталями); </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Продолжает совершенствоваться восприятие цвета, формы и вели</w:t>
      </w:r>
      <w:r w:rsidRPr="00BE1FC5">
        <w:rPr>
          <w:rFonts w:ascii="Times New Roman" w:hAnsi="Times New Roman" w:cs="Times New Roman"/>
          <w:sz w:val="24"/>
          <w:szCs w:val="24"/>
        </w:rPr>
        <w:softHyphen/>
        <w:t>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w:t>
      </w:r>
      <w:r w:rsidRPr="00BE1FC5">
        <w:rPr>
          <w:rFonts w:ascii="Times New Roman" w:hAnsi="Times New Roman" w:cs="Times New Roman"/>
          <w:sz w:val="24"/>
          <w:szCs w:val="24"/>
        </w:rPr>
        <w:softHyphen/>
        <w:t>угольников, овалов, треугольников. Воспринимают величину объек</w:t>
      </w:r>
      <w:r w:rsidRPr="00BE1FC5">
        <w:rPr>
          <w:rFonts w:ascii="Times New Roman" w:hAnsi="Times New Roman" w:cs="Times New Roman"/>
          <w:sz w:val="24"/>
          <w:szCs w:val="24"/>
        </w:rPr>
        <w:softHyphen/>
        <w:t>тов, легко выстраивают в ряд по возрастанию или убыванию до десяти различных предметов.</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Однако дети могут испытывать трудности при анализе простран</w:t>
      </w:r>
      <w:r w:rsidRPr="00BE1FC5">
        <w:rPr>
          <w:rFonts w:ascii="Times New Roman" w:hAnsi="Times New Roman" w:cs="Times New Roman"/>
          <w:sz w:val="24"/>
          <w:szCs w:val="24"/>
        </w:rPr>
        <w:softHyphen/>
        <w:t>ственного положения объектов, если сталкиваются с несоответстви</w:t>
      </w:r>
      <w:r w:rsidRPr="00BE1FC5">
        <w:rPr>
          <w:rFonts w:ascii="Times New Roman" w:hAnsi="Times New Roman" w:cs="Times New Roman"/>
          <w:sz w:val="24"/>
          <w:szCs w:val="24"/>
        </w:rPr>
        <w:softHyphen/>
        <w:t>ем формы и их пространственного расположения. Вспомним фено</w:t>
      </w:r>
      <w:r w:rsidRPr="00BE1FC5">
        <w:rPr>
          <w:rFonts w:ascii="Times New Roman" w:hAnsi="Times New Roman" w:cs="Times New Roman"/>
          <w:sz w:val="24"/>
          <w:szCs w:val="24"/>
        </w:rPr>
        <w:softHyphen/>
        <w:t>мен Ж. Пиаже о длине извилистой и прямой дорожек. Если расстояние (измеряемое по прямой) между начальной и конечной точками бо</w:t>
      </w:r>
      <w:r w:rsidRPr="00BE1FC5">
        <w:rPr>
          <w:rFonts w:ascii="Times New Roman" w:hAnsi="Times New Roman" w:cs="Times New Roman"/>
          <w:sz w:val="24"/>
          <w:szCs w:val="24"/>
        </w:rPr>
        <w:softHyphen/>
        <w:t>лее длинной, извилистой дорожки меньше расстояния между на</w:t>
      </w:r>
      <w:r w:rsidRPr="00BE1FC5">
        <w:rPr>
          <w:rFonts w:ascii="Times New Roman" w:hAnsi="Times New Roman" w:cs="Times New Roman"/>
          <w:sz w:val="24"/>
          <w:szCs w:val="24"/>
        </w:rPr>
        <w:softHyphen/>
        <w:t>чальной и конечной точками прямой дорожки, то прямая дорожка (которая объективно короче извилистой) будет восприниматься деть</w:t>
      </w:r>
      <w:r w:rsidRPr="00BE1FC5">
        <w:rPr>
          <w:rFonts w:ascii="Times New Roman" w:hAnsi="Times New Roman" w:cs="Times New Roman"/>
          <w:sz w:val="24"/>
          <w:szCs w:val="24"/>
        </w:rPr>
        <w:softHyphen/>
        <w:t xml:space="preserve">ми как более длинная. Точно так же машинка, </w:t>
      </w:r>
      <w:r w:rsidRPr="00BE1FC5">
        <w:rPr>
          <w:rFonts w:ascii="Times New Roman" w:hAnsi="Times New Roman" w:cs="Times New Roman"/>
          <w:sz w:val="24"/>
          <w:szCs w:val="24"/>
        </w:rPr>
        <w:lastRenderedPageBreak/>
        <w:t>которая проехала меньший путь, но остановилась впереди другой машинки, которая проехала больший путь, будет рассматриваться детьми как проехав</w:t>
      </w:r>
      <w:r w:rsidRPr="00BE1FC5">
        <w:rPr>
          <w:rFonts w:ascii="Times New Roman" w:hAnsi="Times New Roman" w:cs="Times New Roman"/>
          <w:sz w:val="24"/>
          <w:szCs w:val="24"/>
        </w:rPr>
        <w:softHyphen/>
        <w:t>шая больший путь и ехавшая быстрее. Это свидетельствует о том, что в различных ситуациях восприятие представляет для дошколь</w:t>
      </w:r>
      <w:r w:rsidRPr="00BE1FC5">
        <w:rPr>
          <w:rFonts w:ascii="Times New Roman" w:hAnsi="Times New Roman" w:cs="Times New Roman"/>
          <w:sz w:val="24"/>
          <w:szCs w:val="24"/>
        </w:rPr>
        <w:softHyphen/>
        <w:t>ников известные сложности, особенно если они должны одновре</w:t>
      </w:r>
      <w:r w:rsidRPr="00BE1FC5">
        <w:rPr>
          <w:rFonts w:ascii="Times New Roman" w:hAnsi="Times New Roman" w:cs="Times New Roman"/>
          <w:sz w:val="24"/>
          <w:szCs w:val="24"/>
        </w:rPr>
        <w:softHyphen/>
        <w:t>менно учитывать несколько различных и при этом противополож</w:t>
      </w:r>
      <w:r w:rsidRPr="00BE1FC5">
        <w:rPr>
          <w:rFonts w:ascii="Times New Roman" w:hAnsi="Times New Roman" w:cs="Times New Roman"/>
          <w:sz w:val="24"/>
          <w:szCs w:val="24"/>
        </w:rPr>
        <w:softHyphen/>
        <w:t>ных признаков.</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старшем дошкольном возрасте продолжает развиваться образ</w:t>
      </w:r>
      <w:r w:rsidRPr="00BE1FC5">
        <w:rPr>
          <w:rFonts w:ascii="Times New Roman" w:hAnsi="Times New Roman" w:cs="Times New Roman"/>
          <w:sz w:val="24"/>
          <w:szCs w:val="24"/>
        </w:rPr>
        <w:softHyphen/>
        <w:t>ное мышление. Дети способны не только решить задачу в нагляд</w:t>
      </w:r>
      <w:r w:rsidRPr="00BE1FC5">
        <w:rPr>
          <w:rFonts w:ascii="Times New Roman" w:hAnsi="Times New Roman" w:cs="Times New Roman"/>
          <w:sz w:val="24"/>
          <w:szCs w:val="24"/>
        </w:rPr>
        <w:softHyphen/>
        <w:t>ном плане, но и совершить преобразования объекта, указать, в ка</w:t>
      </w:r>
      <w:r w:rsidRPr="00BE1FC5">
        <w:rPr>
          <w:rFonts w:ascii="Times New Roman" w:hAnsi="Times New Roman" w:cs="Times New Roman"/>
          <w:sz w:val="24"/>
          <w:szCs w:val="24"/>
        </w:rPr>
        <w:softHyphen/>
        <w:t>кой последовательности объекты вступят во взаимодействие, и т.д. Однако подобные решения окажутся правильными только в том слу</w:t>
      </w:r>
      <w:r w:rsidRPr="00BE1FC5">
        <w:rPr>
          <w:rFonts w:ascii="Times New Roman" w:hAnsi="Times New Roman" w:cs="Times New Roman"/>
          <w:sz w:val="24"/>
          <w:szCs w:val="24"/>
        </w:rPr>
        <w:softHyphen/>
        <w:t>чае, если дети будут применять адекватные мыслительные средст</w:t>
      </w:r>
      <w:r w:rsidRPr="00BE1FC5">
        <w:rPr>
          <w:rFonts w:ascii="Times New Roman" w:hAnsi="Times New Roman" w:cs="Times New Roman"/>
          <w:sz w:val="24"/>
          <w:szCs w:val="24"/>
        </w:rPr>
        <w:softHyphen/>
        <w:t>ва. Среди них можно выделить схематизированные представления, которые возникают в процессе наглядного моделирования; комплекс</w:t>
      </w:r>
      <w:r w:rsidRPr="00BE1FC5">
        <w:rPr>
          <w:rFonts w:ascii="Times New Roman" w:hAnsi="Times New Roman" w:cs="Times New Roman"/>
          <w:sz w:val="24"/>
          <w:szCs w:val="24"/>
        </w:rPr>
        <w:softHyphen/>
        <w:t>ные представления, отражающие представления детей о системе при</w:t>
      </w:r>
      <w:r w:rsidRPr="00BE1FC5">
        <w:rPr>
          <w:rFonts w:ascii="Times New Roman" w:hAnsi="Times New Roman" w:cs="Times New Roman"/>
          <w:sz w:val="24"/>
          <w:szCs w:val="24"/>
        </w:rPr>
        <w:softHyphen/>
        <w:t>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w:t>
      </w:r>
      <w:r w:rsidRPr="00BE1FC5">
        <w:rPr>
          <w:rFonts w:ascii="Times New Roman" w:hAnsi="Times New Roman" w:cs="Times New Roman"/>
          <w:sz w:val="24"/>
          <w:szCs w:val="24"/>
        </w:rPr>
        <w:softHyphen/>
        <w:t>зал, что в дошкольном возрасте у детей еще отсутствуют представ</w:t>
      </w:r>
      <w:r w:rsidRPr="00BE1FC5">
        <w:rPr>
          <w:rFonts w:ascii="Times New Roman" w:hAnsi="Times New Roman" w:cs="Times New Roman"/>
          <w:sz w:val="24"/>
          <w:szCs w:val="24"/>
        </w:rPr>
        <w:softHyphen/>
        <w:t>ления о классах объектов. Объекты группируются по признакам, ко</w:t>
      </w:r>
      <w:r w:rsidRPr="00BE1FC5">
        <w:rPr>
          <w:rFonts w:ascii="Times New Roman" w:hAnsi="Times New Roman" w:cs="Times New Roman"/>
          <w:sz w:val="24"/>
          <w:szCs w:val="24"/>
        </w:rPr>
        <w:softHyphen/>
        <w:t>торые могут изменяться, однако начинают формироваться операции логического сложения и умножения классов. Так, например, стар</w:t>
      </w:r>
      <w:r w:rsidRPr="00BE1FC5">
        <w:rPr>
          <w:rFonts w:ascii="Times New Roman" w:hAnsi="Times New Roman" w:cs="Times New Roman"/>
          <w:sz w:val="24"/>
          <w:szCs w:val="24"/>
        </w:rPr>
        <w:softHyphen/>
        <w:t>шие дошкольники при группировании объектов могут учитывать два признака.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w:t>
      </w:r>
      <w:r w:rsidRPr="00BE1FC5">
        <w:rPr>
          <w:rFonts w:ascii="Times New Roman" w:hAnsi="Times New Roman" w:cs="Times New Roman"/>
          <w:sz w:val="24"/>
          <w:szCs w:val="24"/>
        </w:rPr>
        <w:softHyphen/>
        <w:t>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w:t>
      </w:r>
      <w:r w:rsidRPr="00BE1FC5">
        <w:rPr>
          <w:rFonts w:ascii="Times New Roman" w:hAnsi="Times New Roman" w:cs="Times New Roman"/>
          <w:sz w:val="24"/>
          <w:szCs w:val="24"/>
        </w:rPr>
        <w:softHyphen/>
        <w:t>ния отечественных психологов, дети старшего дошкольного возрас</w:t>
      </w:r>
      <w:r w:rsidRPr="00BE1FC5">
        <w:rPr>
          <w:rFonts w:ascii="Times New Roman" w:hAnsi="Times New Roman" w:cs="Times New Roman"/>
          <w:sz w:val="24"/>
          <w:szCs w:val="24"/>
        </w:rPr>
        <w:softHyphen/>
        <w:t>та способны рассуждать и давать адекватные причинные объяснения, если анализируемые отношения не выходят за пределы их нагляд</w:t>
      </w:r>
      <w:r w:rsidRPr="00BE1FC5">
        <w:rPr>
          <w:rFonts w:ascii="Times New Roman" w:hAnsi="Times New Roman" w:cs="Times New Roman"/>
          <w:sz w:val="24"/>
          <w:szCs w:val="24"/>
        </w:rPr>
        <w:softHyphen/>
        <w:t>ного опыта.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w:t>
      </w:r>
      <w:r w:rsidRPr="00BE1FC5">
        <w:rPr>
          <w:rFonts w:ascii="Times New Roman" w:hAnsi="Times New Roman" w:cs="Times New Roman"/>
          <w:sz w:val="24"/>
          <w:szCs w:val="24"/>
        </w:rPr>
        <w:softHyphen/>
        <w:t>тории. Воображение будет активно развиваться лишь при условии про</w:t>
      </w:r>
      <w:r w:rsidRPr="00BE1FC5">
        <w:rPr>
          <w:rFonts w:ascii="Times New Roman" w:hAnsi="Times New Roman" w:cs="Times New Roman"/>
          <w:sz w:val="24"/>
          <w:szCs w:val="24"/>
        </w:rPr>
        <w:softHyphen/>
        <w:t>ведения специальной работы по его активизации.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Продолжают развиваться устойчивость, распределение, переключаемость внимания. Наблюдается переход от непроизвольного к произ</w:t>
      </w:r>
      <w:r w:rsidRPr="00BE1FC5">
        <w:rPr>
          <w:rFonts w:ascii="Times New Roman" w:hAnsi="Times New Roman" w:cs="Times New Roman"/>
          <w:sz w:val="24"/>
          <w:szCs w:val="24"/>
        </w:rPr>
        <w:softHyphen/>
        <w:t>вольному вниманию.</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Продолжает совершенствоваться речь, в том числе ее звуковая сто</w:t>
      </w:r>
      <w:r w:rsidRPr="00BE1FC5">
        <w:rPr>
          <w:rFonts w:ascii="Times New Roman" w:hAnsi="Times New Roman" w:cs="Times New Roman"/>
          <w:sz w:val="24"/>
          <w:szCs w:val="24"/>
        </w:rPr>
        <w:softHyphen/>
        <w:t>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w:t>
      </w:r>
      <w:r w:rsidRPr="00BE1FC5">
        <w:rPr>
          <w:rFonts w:ascii="Times New Roman" w:hAnsi="Times New Roman" w:cs="Times New Roman"/>
          <w:sz w:val="24"/>
          <w:szCs w:val="24"/>
        </w:rPr>
        <w:softHyphen/>
        <w:t>чи. Дети используют практически все части речи, активно занимают</w:t>
      </w:r>
      <w:r w:rsidRPr="00BE1FC5">
        <w:rPr>
          <w:rFonts w:ascii="Times New Roman" w:hAnsi="Times New Roman" w:cs="Times New Roman"/>
          <w:sz w:val="24"/>
          <w:szCs w:val="24"/>
        </w:rPr>
        <w:softHyphen/>
        <w:t>ся словотворчеством. Богаче становится лексика: активно использу</w:t>
      </w:r>
      <w:r w:rsidRPr="00BE1FC5">
        <w:rPr>
          <w:rFonts w:ascii="Times New Roman" w:hAnsi="Times New Roman" w:cs="Times New Roman"/>
          <w:sz w:val="24"/>
          <w:szCs w:val="24"/>
        </w:rPr>
        <w:softHyphen/>
        <w:t>ются синонимы и антонимы. Развивается связная речь. Дети могут пересказывать, рассказывать по картинке, передавая не только глав</w:t>
      </w:r>
      <w:r w:rsidRPr="00BE1FC5">
        <w:rPr>
          <w:rFonts w:ascii="Times New Roman" w:hAnsi="Times New Roman" w:cs="Times New Roman"/>
          <w:sz w:val="24"/>
          <w:szCs w:val="24"/>
        </w:rPr>
        <w:softHyphen/>
        <w:t>ное, но и детали.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lastRenderedPageBreak/>
        <w:t xml:space="preserve">      Достижения этого возраста характеризуются распределением ролей в иг</w:t>
      </w:r>
      <w:r w:rsidRPr="00BE1FC5">
        <w:rPr>
          <w:rFonts w:ascii="Times New Roman" w:hAnsi="Times New Roman" w:cs="Times New Roman"/>
          <w:sz w:val="24"/>
          <w:szCs w:val="24"/>
        </w:rPr>
        <w:softHyphen/>
        <w:t>ровой деятельности; структурированием игрового пространства; дальнейшим развитием изобразительной деятельности, отличающейся высокой продук</w:t>
      </w:r>
      <w:r w:rsidRPr="00BE1FC5">
        <w:rPr>
          <w:rFonts w:ascii="Times New Roman" w:hAnsi="Times New Roman" w:cs="Times New Roman"/>
          <w:sz w:val="24"/>
          <w:szCs w:val="24"/>
        </w:rPr>
        <w:softHyphen/>
        <w:t>тивностью; применением в конструировании обобщенного способа обследо</w:t>
      </w:r>
      <w:r w:rsidRPr="00BE1FC5">
        <w:rPr>
          <w:rFonts w:ascii="Times New Roman" w:hAnsi="Times New Roman" w:cs="Times New Roman"/>
          <w:sz w:val="24"/>
          <w:szCs w:val="24"/>
        </w:rPr>
        <w:softHyphen/>
        <w:t>вания образца. Восприятие характеризуется анализом сложных форм объек</w:t>
      </w:r>
      <w:r w:rsidRPr="00BE1FC5">
        <w:rPr>
          <w:rFonts w:ascii="Times New Roman" w:hAnsi="Times New Roman" w:cs="Times New Roman"/>
          <w:sz w:val="24"/>
          <w:szCs w:val="24"/>
        </w:rPr>
        <w:softHyphen/>
        <w:t>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Ребёнок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Дети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этом возрасте в поведении детей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Повышаются возможности безопасности жизнедеятельности ребенка.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FC0706" w:rsidRPr="00BE1FC5" w:rsidRDefault="00FC0706" w:rsidP="002624B6">
      <w:pPr>
        <w:spacing w:after="0"/>
        <w:ind w:firstLine="708"/>
        <w:jc w:val="both"/>
        <w:rPr>
          <w:rFonts w:ascii="Times New Roman" w:hAnsi="Times New Roman" w:cs="Times New Roman"/>
          <w:b/>
          <w:bCs/>
          <w:sz w:val="24"/>
          <w:szCs w:val="24"/>
        </w:rPr>
      </w:pPr>
      <w:r w:rsidRPr="00BE1FC5">
        <w:rPr>
          <w:rFonts w:ascii="Times New Roman" w:hAnsi="Times New Roman" w:cs="Times New Roman"/>
          <w:b/>
          <w:bCs/>
          <w:sz w:val="24"/>
          <w:szCs w:val="24"/>
        </w:rPr>
        <w:t>Возрастные особенности детей от шести до семи лет</w:t>
      </w:r>
    </w:p>
    <w:p w:rsidR="00FC0706"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В сюжетно-ролевых играх дети седьмого года жизни начинают осваи</w:t>
      </w:r>
      <w:r w:rsidRPr="00BE1FC5">
        <w:rPr>
          <w:rFonts w:ascii="Times New Roman" w:hAnsi="Times New Roman" w:cs="Times New Roman"/>
          <w:sz w:val="24"/>
          <w:szCs w:val="24"/>
        </w:rPr>
        <w:softHyphen/>
        <w:t>вать сложные взаимодействия людей, отражающие характерные значимые жизненные ситуации, например, свадьбу, рождение ребенка, болезнь, тру</w:t>
      </w:r>
      <w:r w:rsidRPr="00BE1FC5">
        <w:rPr>
          <w:rFonts w:ascii="Times New Roman" w:hAnsi="Times New Roman" w:cs="Times New Roman"/>
          <w:sz w:val="24"/>
          <w:szCs w:val="24"/>
        </w:rPr>
        <w:softHyphen/>
        <w:t>доустройство и т. д.</w:t>
      </w:r>
    </w:p>
    <w:p w:rsidR="00FC0706"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lastRenderedPageBreak/>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w:t>
      </w:r>
      <w:r w:rsidRPr="00BE1FC5">
        <w:rPr>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BE1FC5">
        <w:rPr>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BE1FC5">
        <w:rPr>
          <w:rFonts w:ascii="Times New Roman" w:hAnsi="Times New Roman" w:cs="Times New Roman"/>
          <w:sz w:val="24"/>
          <w:szCs w:val="24"/>
        </w:rPr>
        <w:softHyphen/>
        <w:t>рами и подчиняется инспектору ГИБДД. Если логика игры требует появле</w:t>
      </w:r>
      <w:r w:rsidRPr="00BE1FC5">
        <w:rPr>
          <w:rFonts w:ascii="Times New Roman" w:hAnsi="Times New Roman" w:cs="Times New Roman"/>
          <w:sz w:val="24"/>
          <w:szCs w:val="24"/>
        </w:rPr>
        <w:softHyphen/>
        <w:t>ния новой роли, то ребенок может по ходу игры взять на себя новую роль, сохранив при этом роль, взятую ранее. Дети могут комментировать испол</w:t>
      </w:r>
      <w:r w:rsidRPr="00BE1FC5">
        <w:rPr>
          <w:rFonts w:ascii="Times New Roman" w:hAnsi="Times New Roman" w:cs="Times New Roman"/>
          <w:sz w:val="24"/>
          <w:szCs w:val="24"/>
        </w:rPr>
        <w:softHyphen/>
        <w:t>нение роли тем или иным участником игры.</w:t>
      </w:r>
    </w:p>
    <w:p w:rsidR="00FC0706" w:rsidRPr="00F737F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Старшие дошкольники проявляют большой интерес к театральному искусству, что является предпосылкой развития творческих возможностей ребенка. Вместе с тем у дошкольников отсутствует опыт восприятия сценического искусства. Самостоятельная  театрализованная деятельность дошкольников приближается к ролевой игре как ведущей деятельности детей этого возраста и как предпосылке индивидуального сценического действия.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 детей игра - драматизация часто становится спектаклем, в котором они играют для зрителей, а не для себя, им доступны режиссерские игры, где персонажи – куклы, а ребенок заставляет их действовать и говорить. Это требует от него умения регулировать свое поведение, движения, обдумывать слова.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этом возрасте появляется  больше свободы в действиях, фантазии при имитации движений, ярко проявляются индивидуальные особенности игрового творчества каждого ребенка.</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Образы из окружающей жизни и литературных произведений, передава</w:t>
      </w:r>
      <w:r w:rsidRPr="00BE1FC5">
        <w:rPr>
          <w:rFonts w:ascii="Times New Roman" w:hAnsi="Times New Roman" w:cs="Times New Roman"/>
          <w:sz w:val="24"/>
          <w:szCs w:val="24"/>
        </w:rPr>
        <w:softHyphen/>
        <w:t>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Изображение человека становится еще более детализированным и про</w:t>
      </w:r>
      <w:r w:rsidRPr="00BE1FC5">
        <w:rPr>
          <w:rFonts w:ascii="Times New Roman" w:hAnsi="Times New Roman" w:cs="Times New Roman"/>
          <w:sz w:val="24"/>
          <w:szCs w:val="24"/>
        </w:rPr>
        <w:softHyphen/>
        <w:t>порциональным. Появляются пальцы на руках, глаза, рот, нос, брови, под</w:t>
      </w:r>
      <w:r w:rsidRPr="00BE1FC5">
        <w:rPr>
          <w:rFonts w:ascii="Times New Roman" w:hAnsi="Times New Roman" w:cs="Times New Roman"/>
          <w:sz w:val="24"/>
          <w:szCs w:val="24"/>
        </w:rPr>
        <w:softHyphen/>
        <w:t>бородок. Одежда может быть украшена различными деталями.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Дети подготовительной к школе группы в значительной степени освои</w:t>
      </w:r>
      <w:r w:rsidRPr="00BE1FC5">
        <w:rPr>
          <w:rFonts w:ascii="Times New Roman" w:hAnsi="Times New Roman" w:cs="Times New Roman"/>
          <w:sz w:val="24"/>
          <w:szCs w:val="24"/>
        </w:rPr>
        <w:softHyphen/>
        <w:t>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w:t>
      </w:r>
      <w:r w:rsidRPr="00BE1FC5">
        <w:rPr>
          <w:rFonts w:ascii="Times New Roman" w:hAnsi="Times New Roman" w:cs="Times New Roman"/>
          <w:sz w:val="24"/>
          <w:szCs w:val="24"/>
        </w:rPr>
        <w:softHyphen/>
        <w:t>талей, но и определяют их форму на основе сходства со знакомыми им объ</w:t>
      </w:r>
      <w:r w:rsidRPr="00BE1FC5">
        <w:rPr>
          <w:rFonts w:ascii="Times New Roman" w:hAnsi="Times New Roman" w:cs="Times New Roman"/>
          <w:sz w:val="24"/>
          <w:szCs w:val="24"/>
        </w:rPr>
        <w:softHyphen/>
        <w:t>емными предметами. Свободные постройки становятся симметричными и пропорциональными, их строительство осуществляется на основе зритель</w:t>
      </w:r>
      <w:r w:rsidRPr="00BE1FC5">
        <w:rPr>
          <w:rFonts w:ascii="Times New Roman" w:hAnsi="Times New Roman" w:cs="Times New Roman"/>
          <w:sz w:val="24"/>
          <w:szCs w:val="24"/>
        </w:rPr>
        <w:softHyphen/>
        <w:t>ной ориентировки. Дети быстро и правильно подбирают необходимый ма</w:t>
      </w:r>
      <w:r w:rsidRPr="00BE1FC5">
        <w:rPr>
          <w:rFonts w:ascii="Times New Roman" w:hAnsi="Times New Roman" w:cs="Times New Roman"/>
          <w:sz w:val="24"/>
          <w:szCs w:val="24"/>
        </w:rPr>
        <w:softHyphen/>
        <w:t>териал. Они достаточно точно представляют себе последовательность, в ко</w:t>
      </w:r>
      <w:r w:rsidRPr="00BE1FC5">
        <w:rPr>
          <w:rFonts w:ascii="Times New Roman" w:hAnsi="Times New Roman" w:cs="Times New Roman"/>
          <w:sz w:val="24"/>
          <w:szCs w:val="24"/>
        </w:rPr>
        <w:softHyphen/>
        <w:t xml:space="preserve">торой будет осуществляться постройка, и материал, который понадобится для ее выполнения; </w:t>
      </w:r>
      <w:r w:rsidRPr="00BE1FC5">
        <w:rPr>
          <w:rFonts w:ascii="Times New Roman" w:hAnsi="Times New Roman" w:cs="Times New Roman"/>
          <w:sz w:val="24"/>
          <w:szCs w:val="24"/>
        </w:rPr>
        <w:lastRenderedPageBreak/>
        <w:t>способны выполнять различные по степени сложности постройки, как по собственному замыслу, так и по условиям.</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Усложняется конструирование из природного материала. Детям уже до</w:t>
      </w:r>
      <w:r w:rsidRPr="00BE1FC5">
        <w:rPr>
          <w:rFonts w:ascii="Times New Roman" w:hAnsi="Times New Roman" w:cs="Times New Roman"/>
          <w:sz w:val="24"/>
          <w:szCs w:val="24"/>
        </w:rPr>
        <w:softHyphen/>
        <w:t>ступны целостные композиции по предварительному замыслу, которые мо</w:t>
      </w:r>
      <w:r w:rsidRPr="00BE1FC5">
        <w:rPr>
          <w:rFonts w:ascii="Times New Roman" w:hAnsi="Times New Roman" w:cs="Times New Roman"/>
          <w:sz w:val="24"/>
          <w:szCs w:val="24"/>
        </w:rPr>
        <w:softHyphen/>
        <w:t>гут передавать сложные отношения, включать фигуры людей и животных в различных условиях.</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w:t>
      </w:r>
      <w:r w:rsidRPr="00BE1FC5">
        <w:rPr>
          <w:rFonts w:ascii="Times New Roman" w:hAnsi="Times New Roman" w:cs="Times New Roman"/>
          <w:sz w:val="24"/>
          <w:szCs w:val="24"/>
        </w:rPr>
        <w:softHyphen/>
        <w:t>разное мышление, однако воспроизведение метрических отношений за</w:t>
      </w:r>
      <w:r w:rsidRPr="00BE1FC5">
        <w:rPr>
          <w:rFonts w:ascii="Times New Roman" w:hAnsi="Times New Roman" w:cs="Times New Roman"/>
          <w:sz w:val="24"/>
          <w:szCs w:val="24"/>
        </w:rPr>
        <w:softHyphen/>
        <w:t>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w:t>
      </w:r>
      <w:r w:rsidRPr="00BE1FC5">
        <w:rPr>
          <w:rFonts w:ascii="Times New Roman" w:hAnsi="Times New Roman" w:cs="Times New Roman"/>
          <w:sz w:val="24"/>
          <w:szCs w:val="24"/>
        </w:rPr>
        <w:softHyphen/>
        <w:t>ния между точками: при наложении рисунков друг на друга точки детского рисунка не совпадают с точками образца.</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Продолжает развиваться воображение, однако часто приходится кон</w:t>
      </w:r>
      <w:r w:rsidRPr="00BE1FC5">
        <w:rPr>
          <w:rFonts w:ascii="Times New Roman" w:hAnsi="Times New Roman" w:cs="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Продолжает развиваться внимание, оно становится произвольным. </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 детей продолжает развиваться речь: ее звуковая сторона, грам</w:t>
      </w:r>
      <w:r w:rsidRPr="00BE1FC5">
        <w:rPr>
          <w:rFonts w:ascii="Times New Roman" w:hAnsi="Times New Roman" w:cs="Times New Roman"/>
          <w:sz w:val="24"/>
          <w:szCs w:val="24"/>
        </w:rPr>
        <w:softHyphen/>
        <w:t>матический строй, лексика. Развивается связная речь. В высказыва</w:t>
      </w:r>
      <w:r w:rsidRPr="00BE1FC5">
        <w:rPr>
          <w:rFonts w:ascii="Times New Roman" w:hAnsi="Times New Roman" w:cs="Times New Roman"/>
          <w:sz w:val="24"/>
          <w:szCs w:val="24"/>
        </w:rPr>
        <w:softHyphen/>
        <w:t>ниях детей отражаются как расширяющийся словарь, так и характер обобщений, формирующихся в этом возрасте. Дети начинают актив</w:t>
      </w:r>
      <w:r w:rsidRPr="00BE1FC5">
        <w:rPr>
          <w:rFonts w:ascii="Times New Roman" w:hAnsi="Times New Roman" w:cs="Times New Roman"/>
          <w:sz w:val="24"/>
          <w:szCs w:val="24"/>
        </w:rPr>
        <w:softHyphen/>
        <w:t>но употреблять обобщающие существительные, синонимы, антонимы, прилагательные и т.д. В результате правильно организованной обра</w:t>
      </w:r>
      <w:r w:rsidRPr="00BE1FC5">
        <w:rPr>
          <w:rFonts w:ascii="Times New Roman" w:hAnsi="Times New Roman" w:cs="Times New Roman"/>
          <w:sz w:val="24"/>
          <w:szCs w:val="24"/>
        </w:rPr>
        <w:softHyphen/>
        <w:t>зовательной работы у детей развивается диалогическая и некоторые виды монологической речи.</w:t>
      </w:r>
      <w:r>
        <w:rPr>
          <w:rFonts w:ascii="Times New Roman" w:hAnsi="Times New Roman" w:cs="Times New Roman"/>
          <w:sz w:val="24"/>
          <w:szCs w:val="24"/>
        </w:rPr>
        <w:t xml:space="preserve"> </w:t>
      </w:r>
      <w:r w:rsidRPr="00BE1FC5">
        <w:rPr>
          <w:rFonts w:ascii="Times New Roman" w:hAnsi="Times New Roman" w:cs="Times New Roman"/>
          <w:sz w:val="24"/>
          <w:szCs w:val="24"/>
        </w:rPr>
        <w:t>В целом ребёнок осознаёт себя как самостоятельный субъект деятельности и поведения.</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w:t>
      </w:r>
      <w:r w:rsidRPr="00BE1FC5">
        <w:rPr>
          <w:rFonts w:ascii="Times New Roman" w:hAnsi="Times New Roman" w:cs="Times New Roman"/>
          <w:sz w:val="24"/>
          <w:szCs w:val="24"/>
        </w:rPr>
        <w:lastRenderedPageBreak/>
        <w:t>помощь самому себе и другому (промыть ранку, обработать её, обратиться к взрослому за помощью) в подобных ситуациях.</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Мотивационная сфера дошкольников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самооценка детей представляет собой положительное отношение к себе, формирующееся под влиянием эмоционального отношения со стороны взрослых.</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К концу дошкольного возраста происходят существенные изменения в эмоциональной сфере.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чрезвычайно важно делать всё правильно и быть хорошим в глазах взрослого.</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Большую значимость для детей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семи годам дошкольники начинают осознанно выполнять правила поведения, соответствующие половой роли в быту, общественных местах, в общении и т. д. К семи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lastRenderedPageBreak/>
        <w:t>К концу дошкольного возраста ребенок обладает высоким уровнем по</w:t>
      </w:r>
      <w:r w:rsidRPr="00BE1FC5">
        <w:rPr>
          <w:rFonts w:ascii="Times New Roman" w:hAnsi="Times New Roman" w:cs="Times New Roman"/>
          <w:sz w:val="24"/>
          <w:szCs w:val="24"/>
        </w:rPr>
        <w:softHyphen/>
        <w:t>знавательного и личностного развития, что позволяет ему в дальнейшем ус</w:t>
      </w:r>
      <w:r w:rsidRPr="00BE1FC5">
        <w:rPr>
          <w:rFonts w:ascii="Times New Roman" w:hAnsi="Times New Roman" w:cs="Times New Roman"/>
          <w:sz w:val="24"/>
          <w:szCs w:val="24"/>
        </w:rPr>
        <w:softHyphen/>
        <w:t>пешно учиться в школе.</w:t>
      </w:r>
    </w:p>
    <w:p w:rsidR="00FC0706" w:rsidRPr="00135ADD" w:rsidRDefault="00FC0706" w:rsidP="002624B6">
      <w:pPr>
        <w:spacing w:after="0"/>
        <w:ind w:firstLine="708"/>
        <w:jc w:val="both"/>
        <w:rPr>
          <w:rFonts w:ascii="Times New Roman" w:hAnsi="Times New Roman" w:cs="Times New Roman"/>
          <w:sz w:val="24"/>
          <w:szCs w:val="24"/>
        </w:rPr>
      </w:pPr>
      <w:r w:rsidRPr="00135ADD">
        <w:rPr>
          <w:rFonts w:ascii="Times New Roman" w:hAnsi="Times New Roman" w:cs="Times New Roman"/>
          <w:sz w:val="24"/>
          <w:szCs w:val="24"/>
        </w:rPr>
        <w:t xml:space="preserve">Однако, дети, имеющие нарушения функций опорно–двигательного аппарата разной степени выраженности и не имеющие достаточно развитого уровня сенсомоторного опыта, испытывают определенные трудности в процессе овладения программным материалом. Эти особенности часто сопряжены с недостаточным развитием мышления, восприятия, внимания, памяти и несформированностью всех компонентов речевой функциональной системы. </w:t>
      </w:r>
    </w:p>
    <w:p w:rsidR="00FC0706" w:rsidRPr="003310C8" w:rsidRDefault="00FC0706" w:rsidP="002624B6">
      <w:pPr>
        <w:spacing w:after="0"/>
        <w:ind w:firstLine="708"/>
        <w:jc w:val="both"/>
        <w:rPr>
          <w:rFonts w:ascii="Times New Roman" w:hAnsi="Times New Roman" w:cs="Times New Roman"/>
          <w:sz w:val="24"/>
          <w:szCs w:val="24"/>
        </w:rPr>
      </w:pPr>
      <w:r w:rsidRPr="00135ADD">
        <w:rPr>
          <w:rFonts w:ascii="Times New Roman" w:hAnsi="Times New Roman" w:cs="Times New Roman"/>
          <w:sz w:val="24"/>
          <w:szCs w:val="24"/>
        </w:rPr>
        <w:t>У детей с нарушением функций ОДА снижена умственная работоспособность, повышена утомляемость, что затрудняет формирование познавательного опыта, проводит к искажению мыслительной деятельности. У дошкольников замедленна артикуляционная моторика, расстроена координация движений тонких и общих движений. Кроме того, дети с нарушением функций ОДА имеют отягощающие нарушения и разнообразные речевые расстройства. Указанные трудности затрудняют усвоение учебной программы и формируют</w:t>
      </w:r>
      <w:r w:rsidRPr="003310C8">
        <w:rPr>
          <w:rFonts w:ascii="Times New Roman" w:hAnsi="Times New Roman" w:cs="Times New Roman"/>
          <w:color w:val="000000"/>
          <w:sz w:val="28"/>
          <w:szCs w:val="28"/>
        </w:rPr>
        <w:t xml:space="preserve"> </w:t>
      </w:r>
      <w:r w:rsidRPr="003310C8">
        <w:rPr>
          <w:rFonts w:ascii="Times New Roman" w:hAnsi="Times New Roman" w:cs="Times New Roman"/>
          <w:sz w:val="24"/>
          <w:szCs w:val="24"/>
        </w:rPr>
        <w:t xml:space="preserve">особые образовательные потребности у наших воспитанников. Отмечаются психологические трудности: снижение самооценки, уровня притязаний, эмоциональной устойчивости, устойчивости к стрессам. Может быть повышен уровень тревожности, конформизма.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Дошкольники с нарушениями функций опорно-двигательного аппарата нуждаются в работе коррекционно-развивающего характера, в целенаправленном воздействии на исправление недостатков, которые могут привести к нарушению умственной работоспособности, вызвать трудности во взаимодействии с окружающим миром, изменению способов коммуникации и средств общения, в дальнейшем овладении познавательным опытом на этапе школьной ступени обучения. И если не создать необходимые условия для квалифицированной коррекционно – развивающей помощи, от которых зависит успешность приобретения знаний, умений и навыков, предусматривающих раскрытие потенциальных возможностей каждого воспитанника, направленных на дальнейшую адаптацию их к обучению в школе и социальной действительности, то у таких детей возникнут вторичные нарушения в</w:t>
      </w:r>
      <w:r w:rsidRPr="003310C8">
        <w:rPr>
          <w:rFonts w:ascii="Times New Roman" w:hAnsi="Times New Roman" w:cs="Times New Roman"/>
          <w:color w:val="000000"/>
          <w:sz w:val="28"/>
          <w:szCs w:val="28"/>
        </w:rPr>
        <w:t xml:space="preserve"> </w:t>
      </w:r>
      <w:r w:rsidRPr="003310C8">
        <w:rPr>
          <w:rFonts w:ascii="Times New Roman" w:hAnsi="Times New Roman" w:cs="Times New Roman"/>
          <w:sz w:val="24"/>
          <w:szCs w:val="24"/>
        </w:rPr>
        <w:t xml:space="preserve">развитии.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На основе учета специфических особенностей в овладении представлений об окружающем, в работе с такими детьми необходимо использовать систему коррекционно-развивающих мероприятий, направленных на формирование у дошкольников прочных и базовых представлений, необходимых для успешной социализации и адаптации к школьной ступени обучения. </w:t>
      </w:r>
    </w:p>
    <w:p w:rsidR="00FC0706"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В физкультурно-оздоровительной работе </w:t>
      </w:r>
      <w:r>
        <w:rPr>
          <w:rFonts w:ascii="Times New Roman" w:hAnsi="Times New Roman" w:cs="Times New Roman"/>
          <w:sz w:val="24"/>
          <w:szCs w:val="24"/>
        </w:rPr>
        <w:t>строго учитывается: исключены</w:t>
      </w:r>
      <w:r w:rsidRPr="003310C8">
        <w:rPr>
          <w:rFonts w:ascii="Times New Roman" w:hAnsi="Times New Roman" w:cs="Times New Roman"/>
          <w:sz w:val="24"/>
          <w:szCs w:val="24"/>
        </w:rPr>
        <w:t xml:space="preserve"> длительные прыжки, соскоки, кувырки, резкие повороты и наклоны головы, висы с запрокидыванием головы, подъем тяжести из положения стоя.</w:t>
      </w:r>
    </w:p>
    <w:p w:rsidR="00FC0706" w:rsidRDefault="00FC0706" w:rsidP="002624B6">
      <w:pPr>
        <w:spacing w:after="0"/>
        <w:ind w:firstLine="708"/>
        <w:jc w:val="center"/>
        <w:rPr>
          <w:rFonts w:ascii="Times New Roman" w:hAnsi="Times New Roman" w:cs="Times New Roman"/>
          <w:b/>
          <w:sz w:val="24"/>
          <w:szCs w:val="24"/>
        </w:rPr>
      </w:pPr>
      <w:r w:rsidRPr="003310C8">
        <w:rPr>
          <w:rFonts w:ascii="Times New Roman" w:hAnsi="Times New Roman" w:cs="Times New Roman"/>
          <w:b/>
          <w:sz w:val="24"/>
          <w:szCs w:val="24"/>
        </w:rPr>
        <w:t>Распределение воспитанников по диагнозам</w:t>
      </w:r>
    </w:p>
    <w:tbl>
      <w:tblPr>
        <w:tblStyle w:val="a4"/>
        <w:tblW w:w="0" w:type="auto"/>
        <w:tblLook w:val="04A0"/>
      </w:tblPr>
      <w:tblGrid>
        <w:gridCol w:w="4785"/>
        <w:gridCol w:w="4786"/>
      </w:tblGrid>
      <w:tr w:rsidR="00FC0706" w:rsidTr="00A4523F">
        <w:tc>
          <w:tcPr>
            <w:tcW w:w="4785" w:type="dxa"/>
          </w:tcPr>
          <w:p w:rsidR="00FC0706" w:rsidRDefault="00FC0706" w:rsidP="002624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Диагноз</w:t>
            </w:r>
          </w:p>
        </w:tc>
        <w:tc>
          <w:tcPr>
            <w:tcW w:w="4786" w:type="dxa"/>
          </w:tcPr>
          <w:p w:rsidR="00FC0706" w:rsidRDefault="00FC0706" w:rsidP="002624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воспитанников</w:t>
            </w:r>
          </w:p>
        </w:tc>
      </w:tr>
      <w:tr w:rsidR="00FC0706" w:rsidTr="00A4523F">
        <w:tc>
          <w:tcPr>
            <w:tcW w:w="4785" w:type="dxa"/>
          </w:tcPr>
          <w:p w:rsidR="00FC0706" w:rsidRPr="00F156E7" w:rsidRDefault="00FC0706" w:rsidP="002624B6">
            <w:pPr>
              <w:pStyle w:val="Default"/>
              <w:spacing w:line="276" w:lineRule="auto"/>
              <w:jc w:val="center"/>
              <w:rPr>
                <w:sz w:val="23"/>
                <w:szCs w:val="23"/>
              </w:rPr>
            </w:pPr>
            <w:r w:rsidRPr="00F156E7">
              <w:rPr>
                <w:bCs/>
                <w:sz w:val="23"/>
                <w:szCs w:val="23"/>
              </w:rPr>
              <w:t xml:space="preserve">Нарушение осанки, сколиоз </w:t>
            </w:r>
          </w:p>
        </w:tc>
        <w:tc>
          <w:tcPr>
            <w:tcW w:w="4786" w:type="dxa"/>
          </w:tcPr>
          <w:p w:rsidR="00FC0706" w:rsidRPr="00F156E7"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0706" w:rsidTr="00A4523F">
        <w:tc>
          <w:tcPr>
            <w:tcW w:w="4785" w:type="dxa"/>
          </w:tcPr>
          <w:p w:rsidR="00FC0706" w:rsidRPr="003310C8"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Плосковальгусная деформация</w:t>
            </w:r>
            <w:r w:rsidRPr="003310C8">
              <w:rPr>
                <w:rFonts w:ascii="Times New Roman" w:hAnsi="Times New Roman" w:cs="Times New Roman"/>
                <w:sz w:val="24"/>
                <w:szCs w:val="24"/>
              </w:rPr>
              <w:t xml:space="preserve"> стоп</w:t>
            </w:r>
          </w:p>
        </w:tc>
        <w:tc>
          <w:tcPr>
            <w:tcW w:w="4786" w:type="dxa"/>
          </w:tcPr>
          <w:p w:rsidR="00FC0706" w:rsidRPr="00F156E7"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C0706" w:rsidTr="00A4523F">
        <w:tc>
          <w:tcPr>
            <w:tcW w:w="4785" w:type="dxa"/>
          </w:tcPr>
          <w:p w:rsidR="00FC0706" w:rsidRPr="003310C8"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Врожденный вывих бедра</w:t>
            </w:r>
          </w:p>
        </w:tc>
        <w:tc>
          <w:tcPr>
            <w:tcW w:w="4786" w:type="dxa"/>
          </w:tcPr>
          <w:p w:rsidR="00FC0706" w:rsidRPr="00F156E7"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0706" w:rsidTr="00A4523F">
        <w:tc>
          <w:tcPr>
            <w:tcW w:w="4785" w:type="dxa"/>
          </w:tcPr>
          <w:p w:rsidR="00FC0706" w:rsidRPr="003310C8"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Правосторонний верхний вялый монопорез</w:t>
            </w:r>
          </w:p>
        </w:tc>
        <w:tc>
          <w:tcPr>
            <w:tcW w:w="4786" w:type="dxa"/>
          </w:tcPr>
          <w:p w:rsidR="00FC0706" w:rsidRPr="00F156E7"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0706" w:rsidTr="00A4523F">
        <w:tc>
          <w:tcPr>
            <w:tcW w:w="4785" w:type="dxa"/>
          </w:tcPr>
          <w:p w:rsidR="00FC0706"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Вальгусная деформация конечностей</w:t>
            </w:r>
          </w:p>
        </w:tc>
        <w:tc>
          <w:tcPr>
            <w:tcW w:w="4786" w:type="dxa"/>
          </w:tcPr>
          <w:p w:rsidR="00FC0706"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0706" w:rsidTr="00A4523F">
        <w:tc>
          <w:tcPr>
            <w:tcW w:w="4785" w:type="dxa"/>
          </w:tcPr>
          <w:p w:rsidR="00FC0706" w:rsidRPr="003310C8" w:rsidRDefault="00FC0706" w:rsidP="002624B6">
            <w:pPr>
              <w:spacing w:line="276" w:lineRule="auto"/>
              <w:jc w:val="center"/>
              <w:rPr>
                <w:rFonts w:ascii="Times New Roman" w:hAnsi="Times New Roman" w:cs="Times New Roman"/>
                <w:sz w:val="24"/>
                <w:szCs w:val="24"/>
              </w:rPr>
            </w:pPr>
            <w:r w:rsidRPr="003310C8">
              <w:rPr>
                <w:rFonts w:ascii="Times New Roman" w:hAnsi="Times New Roman" w:cs="Times New Roman"/>
                <w:sz w:val="24"/>
                <w:szCs w:val="24"/>
              </w:rPr>
              <w:lastRenderedPageBreak/>
              <w:t>Комбинированный диагноз</w:t>
            </w:r>
          </w:p>
        </w:tc>
        <w:tc>
          <w:tcPr>
            <w:tcW w:w="4786" w:type="dxa"/>
          </w:tcPr>
          <w:p w:rsidR="00FC0706" w:rsidRPr="00F156E7" w:rsidRDefault="00FC0706"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FC0706" w:rsidRPr="003310C8" w:rsidRDefault="00FC0706" w:rsidP="002624B6">
      <w:pPr>
        <w:spacing w:after="0"/>
        <w:ind w:firstLine="708"/>
        <w:jc w:val="center"/>
        <w:rPr>
          <w:rFonts w:ascii="Times New Roman" w:hAnsi="Times New Roman" w:cs="Times New Roman"/>
          <w:b/>
          <w:sz w:val="24"/>
          <w:szCs w:val="24"/>
        </w:rPr>
      </w:pPr>
    </w:p>
    <w:p w:rsidR="00FC0706" w:rsidRPr="003310C8" w:rsidRDefault="00FC0706" w:rsidP="002624B6">
      <w:pPr>
        <w:spacing w:after="0"/>
        <w:jc w:val="center"/>
        <w:rPr>
          <w:rFonts w:ascii="Times New Roman" w:hAnsi="Times New Roman" w:cs="Times New Roman"/>
          <w:sz w:val="24"/>
          <w:szCs w:val="24"/>
        </w:rPr>
      </w:pPr>
      <w:r w:rsidRPr="003310C8">
        <w:rPr>
          <w:rFonts w:ascii="Times New Roman" w:hAnsi="Times New Roman" w:cs="Times New Roman"/>
          <w:b/>
          <w:bCs/>
          <w:sz w:val="24"/>
          <w:szCs w:val="24"/>
        </w:rPr>
        <w:t>Особенности физического развития детей</w:t>
      </w:r>
    </w:p>
    <w:p w:rsidR="00FC0706" w:rsidRPr="003310C8" w:rsidRDefault="00FC0706" w:rsidP="002624B6">
      <w:pPr>
        <w:spacing w:after="0"/>
        <w:jc w:val="center"/>
        <w:rPr>
          <w:rFonts w:ascii="Times New Roman" w:hAnsi="Times New Roman" w:cs="Times New Roman"/>
          <w:sz w:val="24"/>
          <w:szCs w:val="24"/>
        </w:rPr>
      </w:pPr>
      <w:r w:rsidRPr="003310C8">
        <w:rPr>
          <w:rFonts w:ascii="Times New Roman" w:hAnsi="Times New Roman" w:cs="Times New Roman"/>
          <w:b/>
          <w:bCs/>
          <w:sz w:val="24"/>
          <w:szCs w:val="24"/>
        </w:rPr>
        <w:t>с нарушением опорно-двигательного аппарата</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Дети с нарушениями опорно-двигательного аппарата - это полиморфная в клиническом и психолого-педагогическом отношении группа. В этой группе выделяются 3 категории. </w:t>
      </w:r>
    </w:p>
    <w:p w:rsidR="00FC0706" w:rsidRPr="003310C8" w:rsidRDefault="00FC0706" w:rsidP="002624B6">
      <w:pPr>
        <w:spacing w:after="0"/>
        <w:ind w:firstLine="708"/>
        <w:jc w:val="both"/>
        <w:rPr>
          <w:rFonts w:ascii="Times New Roman" w:hAnsi="Times New Roman" w:cs="Times New Roman"/>
          <w:sz w:val="24"/>
          <w:szCs w:val="24"/>
        </w:rPr>
      </w:pPr>
      <w:r>
        <w:rPr>
          <w:rFonts w:ascii="Times New Roman" w:hAnsi="Times New Roman" w:cs="Times New Roman"/>
          <w:sz w:val="24"/>
          <w:szCs w:val="24"/>
          <w:lang w:val="en-US"/>
        </w:rPr>
        <w:t>I</w:t>
      </w:r>
      <w:r w:rsidRPr="003310C8">
        <w:rPr>
          <w:rFonts w:ascii="Times New Roman" w:hAnsi="Times New Roman" w:cs="Times New Roman"/>
          <w:sz w:val="24"/>
          <w:szCs w:val="24"/>
        </w:rPr>
        <w:t>.</w:t>
      </w:r>
      <w:r>
        <w:rPr>
          <w:rFonts w:ascii="Times New Roman" w:hAnsi="Times New Roman" w:cs="Times New Roman"/>
          <w:sz w:val="24"/>
          <w:szCs w:val="24"/>
        </w:rPr>
        <w:t xml:space="preserve"> </w:t>
      </w:r>
      <w:r w:rsidRPr="003310C8">
        <w:rPr>
          <w:rFonts w:ascii="Times New Roman" w:hAnsi="Times New Roman" w:cs="Times New Roman"/>
          <w:sz w:val="24"/>
          <w:szCs w:val="24"/>
        </w:rPr>
        <w:t xml:space="preserve">Дети, у которых нарушения опорно-двигательного аппарата обусловлены органическими поражениями нервной системы: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 дети с поражением головного мозга, детским церебральным параличом, опухолями и травматическими поражениями головного мозга;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 дети с поражениями проводящих нервных путей (с параличами руки, кривошеей);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дети с поражением спинного мозга (п</w:t>
      </w:r>
      <w:r>
        <w:rPr>
          <w:rFonts w:ascii="Times New Roman" w:hAnsi="Times New Roman" w:cs="Times New Roman"/>
          <w:sz w:val="24"/>
          <w:szCs w:val="24"/>
        </w:rPr>
        <w:t>оследствиями полиомиелита, трав</w:t>
      </w:r>
      <w:r w:rsidRPr="003310C8">
        <w:rPr>
          <w:rFonts w:ascii="Times New Roman" w:hAnsi="Times New Roman" w:cs="Times New Roman"/>
          <w:sz w:val="24"/>
          <w:szCs w:val="24"/>
        </w:rPr>
        <w:t xml:space="preserve">мами).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II. Дети, имеющие сочетанные поражения нервной системы и опорно-двигательного аппарата вследствие родовых травм. </w:t>
      </w:r>
    </w:p>
    <w:p w:rsidR="002624B6"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III. Дети, имеющие </w:t>
      </w:r>
      <w:r w:rsidR="002624B6">
        <w:rPr>
          <w:rFonts w:ascii="Times New Roman" w:hAnsi="Times New Roman" w:cs="Times New Roman"/>
          <w:sz w:val="24"/>
          <w:szCs w:val="24"/>
        </w:rPr>
        <w:t xml:space="preserve">НОДА </w:t>
      </w:r>
      <w:r w:rsidRPr="003310C8">
        <w:rPr>
          <w:rFonts w:ascii="Times New Roman" w:hAnsi="Times New Roman" w:cs="Times New Roman"/>
          <w:sz w:val="24"/>
          <w:szCs w:val="24"/>
        </w:rPr>
        <w:t xml:space="preserve">при сохранном интеллекте. В нашем учреждении контингент воспитанников составляет преимущественно эта категория. К ней относятся дети, не имеющие отклонений в психическом развитии, нуждающиеся в систематической ортопедической коррекции. </w:t>
      </w:r>
    </w:p>
    <w:p w:rsidR="00FC0706" w:rsidRPr="00EE7C22" w:rsidRDefault="002624B6" w:rsidP="002624B6">
      <w:pPr>
        <w:spacing w:after="0"/>
        <w:ind w:firstLine="708"/>
        <w:jc w:val="both"/>
        <w:rPr>
          <w:rFonts w:ascii="Times New Roman" w:hAnsi="Times New Roman" w:cs="Times New Roman"/>
          <w:sz w:val="24"/>
          <w:szCs w:val="24"/>
        </w:rPr>
      </w:pPr>
      <w:r>
        <w:rPr>
          <w:rFonts w:ascii="Times New Roman" w:hAnsi="Times New Roman" w:cs="Times New Roman"/>
          <w:sz w:val="24"/>
          <w:szCs w:val="24"/>
        </w:rPr>
        <w:t>НОДА</w:t>
      </w:r>
      <w:r w:rsidR="00FC0706" w:rsidRPr="003310C8">
        <w:rPr>
          <w:rFonts w:ascii="Times New Roman" w:hAnsi="Times New Roman" w:cs="Times New Roman"/>
          <w:sz w:val="24"/>
          <w:szCs w:val="24"/>
        </w:rPr>
        <w:t xml:space="preserve"> часто сочетаются с нарушениями работы многих органов и систем. У детей обычно отмечается повышенн</w:t>
      </w:r>
      <w:r w:rsidR="00FC0706">
        <w:rPr>
          <w:rFonts w:ascii="Times New Roman" w:hAnsi="Times New Roman" w:cs="Times New Roman"/>
          <w:sz w:val="24"/>
          <w:szCs w:val="24"/>
        </w:rPr>
        <w:t>ая утомляемость и пло</w:t>
      </w:r>
      <w:r w:rsidR="00FC0706" w:rsidRPr="003310C8">
        <w:rPr>
          <w:rFonts w:ascii="Times New Roman" w:hAnsi="Times New Roman" w:cs="Times New Roman"/>
          <w:sz w:val="24"/>
          <w:szCs w:val="24"/>
        </w:rPr>
        <w:t xml:space="preserve">хое самочувствие. Обращать внимание на </w:t>
      </w:r>
      <w:r>
        <w:rPr>
          <w:rFonts w:ascii="Times New Roman" w:hAnsi="Times New Roman" w:cs="Times New Roman"/>
          <w:sz w:val="24"/>
          <w:szCs w:val="24"/>
        </w:rPr>
        <w:t>Н</w:t>
      </w:r>
      <w:r w:rsidR="00FC0706" w:rsidRPr="003310C8">
        <w:rPr>
          <w:rFonts w:ascii="Times New Roman" w:hAnsi="Times New Roman" w:cs="Times New Roman"/>
          <w:sz w:val="24"/>
          <w:szCs w:val="24"/>
        </w:rPr>
        <w:t>ОДА детей важно ещѐ и потому, что будущая учебная нагрузка связана со значительным статическим напряжением, длительным удержанием относительно неподвижной позы и резким снижением двигательной активности.</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В младшем дошкольном возрасте привычным положением является приведение плечевого пояса вверх и </w:t>
      </w:r>
      <w:r>
        <w:rPr>
          <w:rFonts w:ascii="Times New Roman" w:hAnsi="Times New Roman" w:cs="Times New Roman"/>
          <w:sz w:val="24"/>
          <w:szCs w:val="24"/>
        </w:rPr>
        <w:t>вперё</w:t>
      </w:r>
      <w:r w:rsidRPr="003310C8">
        <w:rPr>
          <w:rFonts w:ascii="Times New Roman" w:hAnsi="Times New Roman" w:cs="Times New Roman"/>
          <w:sz w:val="24"/>
          <w:szCs w:val="24"/>
        </w:rPr>
        <w:t>д, напряжение шеи, воротниковой зоны, вследствие чего углы лопаток отстают и часто асимметричны,</w:t>
      </w:r>
      <w:r>
        <w:rPr>
          <w:rFonts w:ascii="Times New Roman" w:hAnsi="Times New Roman" w:cs="Times New Roman"/>
          <w:sz w:val="24"/>
          <w:szCs w:val="24"/>
        </w:rPr>
        <w:t xml:space="preserve"> отмечается деформация спины, бё</w:t>
      </w:r>
      <w:r w:rsidRPr="003310C8">
        <w:rPr>
          <w:rFonts w:ascii="Times New Roman" w:hAnsi="Times New Roman" w:cs="Times New Roman"/>
          <w:sz w:val="24"/>
          <w:szCs w:val="24"/>
        </w:rPr>
        <w:t>д</w:t>
      </w:r>
      <w:r w:rsidR="002624B6">
        <w:rPr>
          <w:rFonts w:ascii="Times New Roman" w:hAnsi="Times New Roman" w:cs="Times New Roman"/>
          <w:sz w:val="24"/>
          <w:szCs w:val="24"/>
        </w:rPr>
        <w:t>ер. Одним из факторов Н</w:t>
      </w:r>
      <w:r w:rsidRPr="003310C8">
        <w:rPr>
          <w:rFonts w:ascii="Times New Roman" w:hAnsi="Times New Roman" w:cs="Times New Roman"/>
          <w:sz w:val="24"/>
          <w:szCs w:val="24"/>
        </w:rPr>
        <w:t xml:space="preserve">ОДА является </w:t>
      </w:r>
      <w:r w:rsidR="002624B6">
        <w:rPr>
          <w:rFonts w:ascii="Times New Roman" w:hAnsi="Times New Roman" w:cs="Times New Roman"/>
          <w:sz w:val="24"/>
          <w:szCs w:val="24"/>
        </w:rPr>
        <w:t>и нарушение осанки. Поэтому ребе</w:t>
      </w:r>
      <w:r w:rsidRPr="003310C8">
        <w:rPr>
          <w:rFonts w:ascii="Times New Roman" w:hAnsi="Times New Roman" w:cs="Times New Roman"/>
          <w:sz w:val="24"/>
          <w:szCs w:val="24"/>
        </w:rPr>
        <w:t>нок с правильной осанкой усваивает быстро и легко выполняет те движения, которые очень тяжело даются детям с нарушенной осанкой. Такие дети при ходьбе опускают голов</w:t>
      </w:r>
      <w:r>
        <w:rPr>
          <w:rFonts w:ascii="Times New Roman" w:hAnsi="Times New Roman" w:cs="Times New Roman"/>
          <w:sz w:val="24"/>
          <w:szCs w:val="24"/>
        </w:rPr>
        <w:t>у, сутулятся, походка у них тяжё</w:t>
      </w:r>
      <w:r w:rsidRPr="003310C8">
        <w:rPr>
          <w:rFonts w:ascii="Times New Roman" w:hAnsi="Times New Roman" w:cs="Times New Roman"/>
          <w:sz w:val="24"/>
          <w:szCs w:val="24"/>
        </w:rPr>
        <w:t xml:space="preserve">лая, шаркающая. Во время бега они почти не работают руками, не умеют согласовывать дыхание с движениями, а также страдают одышкой. Дети плохо выполняют упражнения на равновесие, им трудно попадать мячом в цель.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Осанка вырабатывается </w:t>
      </w:r>
      <w:r w:rsidR="002624B6">
        <w:rPr>
          <w:rFonts w:ascii="Times New Roman" w:hAnsi="Times New Roman" w:cs="Times New Roman"/>
          <w:sz w:val="24"/>
          <w:szCs w:val="24"/>
        </w:rPr>
        <w:t>в детстве, в процессе роста ребе</w:t>
      </w:r>
      <w:r w:rsidRPr="003310C8">
        <w:rPr>
          <w:rFonts w:ascii="Times New Roman" w:hAnsi="Times New Roman" w:cs="Times New Roman"/>
          <w:sz w:val="24"/>
          <w:szCs w:val="24"/>
        </w:rPr>
        <w:t>нка. Основную роль в еѐ формировании играют состояние позвоночника, равномерное развитие мышц и мышечной тяги. Позвоночный столб можно образно сравнить с мачтой, удерживаемой в вертикальном положении растяжками, роль которых выполняют в организме мышцы. Если мышцы туловища развиты равномерно и</w:t>
      </w:r>
      <w:r w:rsidRPr="003310C8">
        <w:rPr>
          <w:rFonts w:ascii="Times New Roman" w:hAnsi="Times New Roman" w:cs="Times New Roman"/>
          <w:color w:val="000000"/>
          <w:sz w:val="28"/>
          <w:szCs w:val="28"/>
        </w:rPr>
        <w:t xml:space="preserve"> </w:t>
      </w:r>
      <w:r w:rsidRPr="003310C8">
        <w:rPr>
          <w:rFonts w:ascii="Times New Roman" w:hAnsi="Times New Roman" w:cs="Times New Roman"/>
          <w:sz w:val="24"/>
          <w:szCs w:val="24"/>
        </w:rPr>
        <w:t>тяга мышц-сгибателей уравновешивается тягой мышц-разгибателей, то корпус и голова занимают правильное полож</w:t>
      </w:r>
      <w:r w:rsidR="002624B6">
        <w:rPr>
          <w:rFonts w:ascii="Times New Roman" w:hAnsi="Times New Roman" w:cs="Times New Roman"/>
          <w:sz w:val="24"/>
          <w:szCs w:val="24"/>
        </w:rPr>
        <w:t>ение. Формирование осанки у ребе</w:t>
      </w:r>
      <w:r w:rsidRPr="003310C8">
        <w:rPr>
          <w:rFonts w:ascii="Times New Roman" w:hAnsi="Times New Roman" w:cs="Times New Roman"/>
          <w:sz w:val="24"/>
          <w:szCs w:val="24"/>
        </w:rPr>
        <w:t xml:space="preserve">нка начинается сразу же после рождения. Позвоночный столб новорожденного очень подвижен и легко принимает форму той поверхности, которая служит для него опорой. Если поверхность ровная, то позвоночник прямой.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В проц</w:t>
      </w:r>
      <w:r w:rsidR="002624B6">
        <w:rPr>
          <w:rFonts w:ascii="Times New Roman" w:hAnsi="Times New Roman" w:cs="Times New Roman"/>
          <w:sz w:val="24"/>
          <w:szCs w:val="24"/>
        </w:rPr>
        <w:t>ессе нормального развития у ребе</w:t>
      </w:r>
      <w:r w:rsidRPr="003310C8">
        <w:rPr>
          <w:rFonts w:ascii="Times New Roman" w:hAnsi="Times New Roman" w:cs="Times New Roman"/>
          <w:sz w:val="24"/>
          <w:szCs w:val="24"/>
        </w:rPr>
        <w:t>нка появляются физиологические изгибы, свойственные позвоночнику взрослого</w:t>
      </w:r>
      <w:r>
        <w:rPr>
          <w:rFonts w:ascii="Times New Roman" w:hAnsi="Times New Roman" w:cs="Times New Roman"/>
          <w:sz w:val="24"/>
          <w:szCs w:val="24"/>
        </w:rPr>
        <w:t xml:space="preserve"> человека. В возрасте двух месяцев, когда ребё</w:t>
      </w:r>
      <w:r w:rsidRPr="003310C8">
        <w:rPr>
          <w:rFonts w:ascii="Times New Roman" w:hAnsi="Times New Roman" w:cs="Times New Roman"/>
          <w:sz w:val="24"/>
          <w:szCs w:val="24"/>
        </w:rPr>
        <w:t>нок начинает держать голову,</w:t>
      </w:r>
      <w:r>
        <w:rPr>
          <w:rFonts w:ascii="Times New Roman" w:hAnsi="Times New Roman" w:cs="Times New Roman"/>
          <w:sz w:val="24"/>
          <w:szCs w:val="24"/>
        </w:rPr>
        <w:t xml:space="preserve"> образуется шейный изгиб. В возрасте 6 - 7месяцев, когда </w:t>
      </w:r>
      <w:r>
        <w:rPr>
          <w:rFonts w:ascii="Times New Roman" w:hAnsi="Times New Roman" w:cs="Times New Roman"/>
          <w:sz w:val="24"/>
          <w:szCs w:val="24"/>
        </w:rPr>
        <w:lastRenderedPageBreak/>
        <w:t>ребё</w:t>
      </w:r>
      <w:r w:rsidRPr="003310C8">
        <w:rPr>
          <w:rFonts w:ascii="Times New Roman" w:hAnsi="Times New Roman" w:cs="Times New Roman"/>
          <w:sz w:val="24"/>
          <w:szCs w:val="24"/>
        </w:rPr>
        <w:t>нок садится, у него возникает грудной изгиб, когда ребѐнок</w:t>
      </w:r>
      <w:r w:rsidR="002624B6">
        <w:rPr>
          <w:rFonts w:ascii="Times New Roman" w:hAnsi="Times New Roman" w:cs="Times New Roman"/>
          <w:sz w:val="24"/>
          <w:szCs w:val="24"/>
        </w:rPr>
        <w:t xml:space="preserve"> встае</w:t>
      </w:r>
      <w:r w:rsidRPr="003310C8">
        <w:rPr>
          <w:rFonts w:ascii="Times New Roman" w:hAnsi="Times New Roman" w:cs="Times New Roman"/>
          <w:sz w:val="24"/>
          <w:szCs w:val="24"/>
        </w:rPr>
        <w:t xml:space="preserve">т на ноги - поясничный. </w:t>
      </w:r>
    </w:p>
    <w:p w:rsidR="00FC0706" w:rsidRPr="007C5137"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Физиологические изгибы в позвоночнике способствуют амортизации толчков и сотрясений, неизбежно возникающих при ходьбе, беге, прыжках. До 7 лет эти изгибы не имеют постоянной формы и легко изменяются в зависимости от положения тела. К 14 -15 годам они становятся постоянными,</w:t>
      </w:r>
      <w:r w:rsidRPr="007C5137">
        <w:rPr>
          <w:rFonts w:ascii="Times New Roman" w:hAnsi="Times New Roman" w:cs="Times New Roman"/>
          <w:color w:val="000000"/>
          <w:sz w:val="28"/>
          <w:szCs w:val="28"/>
        </w:rPr>
        <w:t xml:space="preserve"> </w:t>
      </w:r>
      <w:r w:rsidRPr="007C5137">
        <w:rPr>
          <w:rFonts w:ascii="Times New Roman" w:hAnsi="Times New Roman" w:cs="Times New Roman"/>
          <w:sz w:val="24"/>
          <w:szCs w:val="24"/>
        </w:rPr>
        <w:t xml:space="preserve">закрепляются и приобретают индивидуальный характер, оказывая влияние на тип осанки. Нормальная глубина их - 3-4 см. Чрезмерная или недостаточная кривизна позвоночника является нарушением осанки. Среди такого рода нарушений чаще всего встречаются: сутулость, вялая осанка, плоская спина. </w:t>
      </w:r>
    </w:p>
    <w:p w:rsidR="00FC0706" w:rsidRPr="007C5137"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При сутулости у детей увеличен грудной изгиб позвоночника, выступают лопатки, грудь обычно впалая, живот выпяч</w:t>
      </w:r>
      <w:r>
        <w:rPr>
          <w:rFonts w:ascii="Times New Roman" w:hAnsi="Times New Roman" w:cs="Times New Roman"/>
          <w:sz w:val="24"/>
          <w:szCs w:val="24"/>
        </w:rPr>
        <w:t>ен. Сутулый ребёнок не может вы</w:t>
      </w:r>
      <w:r w:rsidRPr="007C5137">
        <w:rPr>
          <w:rFonts w:ascii="Times New Roman" w:hAnsi="Times New Roman" w:cs="Times New Roman"/>
          <w:sz w:val="24"/>
          <w:szCs w:val="24"/>
        </w:rPr>
        <w:t xml:space="preserve">прямиться на длительное время, так как у него быстро наступает усталость. </w:t>
      </w:r>
    </w:p>
    <w:p w:rsidR="00FC0706" w:rsidRPr="007C5137"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При ослаблении мускулатуры и нарушен</w:t>
      </w:r>
      <w:r>
        <w:rPr>
          <w:rFonts w:ascii="Times New Roman" w:hAnsi="Times New Roman" w:cs="Times New Roman"/>
          <w:sz w:val="24"/>
          <w:szCs w:val="24"/>
        </w:rPr>
        <w:t>иях в изгибах позвоночника у де</w:t>
      </w:r>
      <w:r w:rsidRPr="007C5137">
        <w:rPr>
          <w:rFonts w:ascii="Times New Roman" w:hAnsi="Times New Roman" w:cs="Times New Roman"/>
          <w:sz w:val="24"/>
          <w:szCs w:val="24"/>
        </w:rPr>
        <w:t>тей наблюдается вялая осанка. У них обычно бывае</w:t>
      </w:r>
      <w:r>
        <w:rPr>
          <w:rFonts w:ascii="Times New Roman" w:hAnsi="Times New Roman" w:cs="Times New Roman"/>
          <w:sz w:val="24"/>
          <w:szCs w:val="24"/>
        </w:rPr>
        <w:t>т впалая грудь, плечи выда</w:t>
      </w:r>
      <w:r w:rsidRPr="007C5137">
        <w:rPr>
          <w:rFonts w:ascii="Times New Roman" w:hAnsi="Times New Roman" w:cs="Times New Roman"/>
          <w:sz w:val="24"/>
          <w:szCs w:val="24"/>
        </w:rPr>
        <w:t xml:space="preserve">ются вперѐд, живот внизу выпячен. </w:t>
      </w:r>
    </w:p>
    <w:p w:rsidR="00FC0706" w:rsidRPr="00EE7C22"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Наиболее неблагополучный тип осанки -</w:t>
      </w:r>
      <w:r>
        <w:rPr>
          <w:rFonts w:ascii="Times New Roman" w:hAnsi="Times New Roman" w:cs="Times New Roman"/>
          <w:sz w:val="24"/>
          <w:szCs w:val="24"/>
        </w:rPr>
        <w:t xml:space="preserve"> плоская спина, когда не образу</w:t>
      </w:r>
      <w:r w:rsidRPr="007C5137">
        <w:rPr>
          <w:rFonts w:ascii="Times New Roman" w:hAnsi="Times New Roman" w:cs="Times New Roman"/>
          <w:sz w:val="24"/>
          <w:szCs w:val="24"/>
        </w:rPr>
        <w:t>ется достаточно глубоких изгибов позвоночника. Туловище при этом отклоняется назад, живот выпячивается. Такой позвоночник плохо смягчает толчки и сотрясения.</w:t>
      </w:r>
    </w:p>
    <w:p w:rsidR="00FC0706" w:rsidRPr="007C5137"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 xml:space="preserve">До сих пор мы рассматривали искривления </w:t>
      </w:r>
      <w:r>
        <w:rPr>
          <w:rFonts w:ascii="Times New Roman" w:hAnsi="Times New Roman" w:cs="Times New Roman"/>
          <w:sz w:val="24"/>
          <w:szCs w:val="24"/>
        </w:rPr>
        <w:t>позвоночника в направлении вперё</w:t>
      </w:r>
      <w:r w:rsidRPr="007C5137">
        <w:rPr>
          <w:rFonts w:ascii="Times New Roman" w:hAnsi="Times New Roman" w:cs="Times New Roman"/>
          <w:sz w:val="24"/>
          <w:szCs w:val="24"/>
        </w:rPr>
        <w:t>д-назад. Другой особенностью, подс</w:t>
      </w:r>
      <w:r>
        <w:rPr>
          <w:rFonts w:ascii="Times New Roman" w:hAnsi="Times New Roman" w:cs="Times New Roman"/>
          <w:sz w:val="24"/>
          <w:szCs w:val="24"/>
        </w:rPr>
        <w:t>терегающей ребѐнка, являются ис</w:t>
      </w:r>
      <w:r w:rsidRPr="007C5137">
        <w:rPr>
          <w:rFonts w:ascii="Times New Roman" w:hAnsi="Times New Roman" w:cs="Times New Roman"/>
          <w:sz w:val="24"/>
          <w:szCs w:val="24"/>
        </w:rPr>
        <w:t xml:space="preserve">кривления позвоночника влево-вправо, так называемая сколиотическая болезнь. Эта болезнь оказывает очень большое влияние на общее состояние организма. </w:t>
      </w:r>
    </w:p>
    <w:p w:rsidR="00FC0706" w:rsidRPr="007C5137"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 xml:space="preserve">Врождѐнный сколиоз встречается редко. Обычно он развивается после рождения ребѐнка как следствие нервно-мышечной недостаточности, в результате которой неправильные привычные позы могут вызвать боковые искривления позвоночника. </w:t>
      </w:r>
    </w:p>
    <w:p w:rsidR="00FC0706" w:rsidRPr="007C5137"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 xml:space="preserve">К нарушениям опорно-двигательного аппарата относится и деформация нижних конечностей (плоско-вальгусная деформация стоп, плоскостопие, рекурвация коленных суставов). </w:t>
      </w:r>
    </w:p>
    <w:p w:rsidR="00FC0706" w:rsidRPr="00EE7C22"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Раздражительность, плохое настроение, боли в ногах, спине, голове - все эти недомогания могут быть вызваны плоскостопием. Плоскостопие гораздо более распространено, чем обычно думают; и те, у кого есть такая деформация, страдают от боле</w:t>
      </w:r>
      <w:r>
        <w:rPr>
          <w:rFonts w:ascii="Times New Roman" w:hAnsi="Times New Roman" w:cs="Times New Roman"/>
          <w:sz w:val="24"/>
          <w:szCs w:val="24"/>
        </w:rPr>
        <w:t>й не только в ногах, но и во всё</w:t>
      </w:r>
      <w:r w:rsidRPr="007C5137">
        <w:rPr>
          <w:rFonts w:ascii="Times New Roman" w:hAnsi="Times New Roman" w:cs="Times New Roman"/>
          <w:sz w:val="24"/>
          <w:szCs w:val="24"/>
        </w:rPr>
        <w:t>м теле. Их походка становится неуклюжей, а сама ходьба причиняет боль.</w:t>
      </w:r>
    </w:p>
    <w:p w:rsidR="00FC0706" w:rsidRPr="007C5137"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При плоскостопии нарушается или снижается внутренний продольный и часто внешний поперечный свод стопы. Соединяясь между собой, кости стопы образуют четыре свода. Нормальная стопа имеет свод на внутренней стороне. Эта внутренняя часть при ходьбе не касается земл</w:t>
      </w:r>
      <w:r>
        <w:rPr>
          <w:rFonts w:ascii="Times New Roman" w:hAnsi="Times New Roman" w:cs="Times New Roman"/>
          <w:sz w:val="24"/>
          <w:szCs w:val="24"/>
        </w:rPr>
        <w:t xml:space="preserve">и. Высота этого свода бывает </w:t>
      </w:r>
      <w:r w:rsidRPr="007C5137">
        <w:rPr>
          <w:rFonts w:ascii="Times New Roman" w:hAnsi="Times New Roman" w:cs="Times New Roman"/>
          <w:sz w:val="24"/>
          <w:szCs w:val="24"/>
        </w:rPr>
        <w:t xml:space="preserve">разной у разных людей и даже разных народов. Поэтому не по высоте свода следует судить о том, есть ли у человека плоскостопие или нет, а по тому, как ноги переносят нагрузку при ходьбе, по их общей структуре. </w:t>
      </w:r>
    </w:p>
    <w:p w:rsidR="00FC0706" w:rsidRPr="00EE7C22"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Удерживают своды в нормальном положении связки, мышцы ног, сухожилия и мышцы стоп. Уплощение свода может быть следствием слабости мышц и связок, или паралича мышц (младенческий паралич), или травм, или размягчения костных тканей, как при рахите.</w:t>
      </w:r>
    </w:p>
    <w:p w:rsidR="00FC0706" w:rsidRPr="007C5137"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lastRenderedPageBreak/>
        <w:t>Различают поперечное плоскостопие, при котором нарушается внешний поперечный свод, и, что встречается чаще, пр</w:t>
      </w:r>
      <w:r>
        <w:rPr>
          <w:rFonts w:ascii="Times New Roman" w:hAnsi="Times New Roman" w:cs="Times New Roman"/>
          <w:sz w:val="24"/>
          <w:szCs w:val="24"/>
        </w:rPr>
        <w:t>одольное плоскостопие, при кото</w:t>
      </w:r>
      <w:r w:rsidRPr="007C5137">
        <w:rPr>
          <w:rFonts w:ascii="Times New Roman" w:hAnsi="Times New Roman" w:cs="Times New Roman"/>
          <w:sz w:val="24"/>
          <w:szCs w:val="24"/>
        </w:rPr>
        <w:t xml:space="preserve">ром опускается продольный свод. </w:t>
      </w:r>
    </w:p>
    <w:p w:rsidR="00FC0706" w:rsidRPr="007C5137"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Во многих случаях наблюдается нарушение обоих сводов. Привычка с</w:t>
      </w:r>
      <w:r>
        <w:rPr>
          <w:rFonts w:ascii="Times New Roman" w:hAnsi="Times New Roman" w:cs="Times New Roman"/>
          <w:sz w:val="24"/>
          <w:szCs w:val="24"/>
        </w:rPr>
        <w:t>то</w:t>
      </w:r>
      <w:r w:rsidRPr="007C5137">
        <w:rPr>
          <w:rFonts w:ascii="Times New Roman" w:hAnsi="Times New Roman" w:cs="Times New Roman"/>
          <w:sz w:val="24"/>
          <w:szCs w:val="24"/>
        </w:rPr>
        <w:t>ять, развернув стопы, всегда усиливает тен</w:t>
      </w:r>
      <w:r>
        <w:rPr>
          <w:rFonts w:ascii="Times New Roman" w:hAnsi="Times New Roman" w:cs="Times New Roman"/>
          <w:sz w:val="24"/>
          <w:szCs w:val="24"/>
        </w:rPr>
        <w:t>денцию к формированию плоскосто</w:t>
      </w:r>
      <w:r w:rsidRPr="007C5137">
        <w:rPr>
          <w:rFonts w:ascii="Times New Roman" w:hAnsi="Times New Roman" w:cs="Times New Roman"/>
          <w:sz w:val="24"/>
          <w:szCs w:val="24"/>
        </w:rPr>
        <w:t xml:space="preserve">пия. Строение ноги таково, что она не должна выносить сверхтяжесть тела на внешней, а не на внутренней стороне стопы. Развѐрнутые в сторону пальцы ног способствуют переносу тяжести на еѐ внутреннюю сторону, что и приводит к нарушению свода. </w:t>
      </w:r>
    </w:p>
    <w:p w:rsidR="00FC0706" w:rsidRPr="00EE7C22"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 xml:space="preserve">Помимо ослабления внутреннего продольного свода стопы и образования плоскостопия привычка разворачивать стопы </w:t>
      </w:r>
      <w:r>
        <w:rPr>
          <w:rFonts w:ascii="Times New Roman" w:hAnsi="Times New Roman" w:cs="Times New Roman"/>
          <w:sz w:val="24"/>
          <w:szCs w:val="24"/>
        </w:rPr>
        <w:t>в стороны нарушает осанку и лёг</w:t>
      </w:r>
      <w:r w:rsidRPr="007C5137">
        <w:rPr>
          <w:rFonts w:ascii="Times New Roman" w:hAnsi="Times New Roman" w:cs="Times New Roman"/>
          <w:sz w:val="24"/>
          <w:szCs w:val="24"/>
        </w:rPr>
        <w:t>кость походки, которая становится нервной и неловкой.</w:t>
      </w:r>
    </w:p>
    <w:p w:rsidR="00FC0706" w:rsidRPr="007C5137" w:rsidRDefault="00FC0706" w:rsidP="002624B6">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 xml:space="preserve">Низкий свод или </w:t>
      </w:r>
      <w:r>
        <w:rPr>
          <w:rFonts w:ascii="Times New Roman" w:hAnsi="Times New Roman" w:cs="Times New Roman"/>
          <w:sz w:val="24"/>
          <w:szCs w:val="24"/>
        </w:rPr>
        <w:t>отсутствие его могут быть врождё</w:t>
      </w:r>
      <w:r w:rsidRPr="007C5137">
        <w:rPr>
          <w:rFonts w:ascii="Times New Roman" w:hAnsi="Times New Roman" w:cs="Times New Roman"/>
          <w:sz w:val="24"/>
          <w:szCs w:val="24"/>
        </w:rPr>
        <w:t xml:space="preserve">нными. В некоторых случаях свод, который формируется сразу после рождения, так и не появляется. При врождѐнном плоскостопии человек не ощущает дискомфорта, хотя у него и отсутствуют гибкость и энергичность шага. Для исправления этого состояния мало что можно сделать. </w:t>
      </w:r>
    </w:p>
    <w:p w:rsidR="002624B6" w:rsidRDefault="00FC0706" w:rsidP="00A02F80">
      <w:pPr>
        <w:spacing w:after="0"/>
        <w:ind w:firstLine="708"/>
        <w:jc w:val="both"/>
        <w:rPr>
          <w:rFonts w:ascii="Times New Roman" w:hAnsi="Times New Roman" w:cs="Times New Roman"/>
          <w:sz w:val="24"/>
          <w:szCs w:val="24"/>
        </w:rPr>
      </w:pPr>
      <w:r w:rsidRPr="007C5137">
        <w:rPr>
          <w:rFonts w:ascii="Times New Roman" w:hAnsi="Times New Roman" w:cs="Times New Roman"/>
          <w:sz w:val="24"/>
          <w:szCs w:val="24"/>
        </w:rPr>
        <w:t>Рекурвация коленного сустава – это сложнейшая патология опорно-двигательного аппарата, характеризующаяся избыточным разгибанием суставов с их деформацией и нарушением функции. Голень постоянно находится в состоянии переразгибания, поэтому в коленном суставе образуется угол, открытый вперед. В сторону сгибания движения ограничены. С возрастом деформация становится сильнее, появляются подвывихи, вывихи и другие травмы коленного сустава. Деформация приводит к хромоте, «утиной походке», болям в суставе. Все это считается основанием для операции по исправлению возникших патологий. Детям до пяти лет применяются массажи, корригирующие лонгеты на ночь и лечебная гимнастика, укрепляющая мышцы бедра.</w:t>
      </w:r>
    </w:p>
    <w:p w:rsidR="002624B6" w:rsidRPr="005C0F7F" w:rsidRDefault="002624B6" w:rsidP="002624B6">
      <w:pPr>
        <w:tabs>
          <w:tab w:val="left" w:pos="3855"/>
        </w:tabs>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2.1.2. </w:t>
      </w:r>
      <w:r w:rsidRPr="005C0F7F">
        <w:rPr>
          <w:rFonts w:ascii="Times New Roman" w:hAnsi="Times New Roman" w:cs="Times New Roman"/>
          <w:b/>
          <w:sz w:val="24"/>
          <w:szCs w:val="24"/>
        </w:rPr>
        <w:t>Планируемые результаты освоения Программы</w:t>
      </w:r>
    </w:p>
    <w:p w:rsidR="002624B6" w:rsidRPr="003213F9" w:rsidRDefault="002624B6" w:rsidP="002624B6">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2624B6" w:rsidRDefault="002624B6" w:rsidP="002624B6">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Реализация образовательных целей и задач Про</w:t>
      </w:r>
      <w:r>
        <w:rPr>
          <w:rFonts w:ascii="Times New Roman" w:hAnsi="Times New Roman" w:cs="Times New Roman"/>
          <w:sz w:val="24"/>
          <w:szCs w:val="24"/>
        </w:rPr>
        <w:t xml:space="preserve">граммы направлена на достижение </w:t>
      </w:r>
      <w:r w:rsidRPr="003213F9">
        <w:rPr>
          <w:rFonts w:ascii="Times New Roman" w:hAnsi="Times New Roman" w:cs="Times New Roman"/>
          <w:sz w:val="24"/>
          <w:szCs w:val="24"/>
        </w:rPr>
        <w:t>целевых ориентиров дошкольного образовани</w:t>
      </w:r>
      <w:r>
        <w:rPr>
          <w:rFonts w:ascii="Times New Roman" w:hAnsi="Times New Roman" w:cs="Times New Roman"/>
          <w:sz w:val="24"/>
          <w:szCs w:val="24"/>
        </w:rPr>
        <w:t xml:space="preserve">я, которые описаны как основные </w:t>
      </w:r>
      <w:r w:rsidRPr="003213F9">
        <w:rPr>
          <w:rFonts w:ascii="Times New Roman" w:hAnsi="Times New Roman" w:cs="Times New Roman"/>
          <w:sz w:val="24"/>
          <w:szCs w:val="24"/>
        </w:rPr>
        <w:t>характеристики развития ребенка с ОВЗ. Они представ</w:t>
      </w:r>
      <w:r>
        <w:rPr>
          <w:rFonts w:ascii="Times New Roman" w:hAnsi="Times New Roman" w:cs="Times New Roman"/>
          <w:sz w:val="24"/>
          <w:szCs w:val="24"/>
        </w:rPr>
        <w:t xml:space="preserve">лены в виде изложения возможных </w:t>
      </w:r>
      <w:r w:rsidRPr="003213F9">
        <w:rPr>
          <w:rFonts w:ascii="Times New Roman" w:hAnsi="Times New Roman" w:cs="Times New Roman"/>
          <w:sz w:val="24"/>
          <w:szCs w:val="24"/>
        </w:rPr>
        <w:t>достижений обучающихся на разных возрастных этапах дошкольного детства.</w:t>
      </w:r>
    </w:p>
    <w:p w:rsidR="002624B6" w:rsidRDefault="002624B6" w:rsidP="002624B6">
      <w:pPr>
        <w:spacing w:after="0"/>
        <w:ind w:firstLine="708"/>
        <w:jc w:val="both"/>
        <w:rPr>
          <w:rFonts w:ascii="Times New Roman" w:hAnsi="Times New Roman" w:cs="Times New Roman"/>
          <w:b/>
          <w:sz w:val="24"/>
          <w:szCs w:val="24"/>
        </w:rPr>
      </w:pPr>
    </w:p>
    <w:p w:rsidR="002624B6" w:rsidRPr="002624B6" w:rsidRDefault="00A4523F" w:rsidP="002624B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а) </w:t>
      </w:r>
      <w:r w:rsidR="002624B6" w:rsidRPr="002624B6">
        <w:rPr>
          <w:rFonts w:ascii="Times New Roman" w:hAnsi="Times New Roman" w:cs="Times New Roman"/>
          <w:b/>
          <w:sz w:val="24"/>
          <w:szCs w:val="24"/>
        </w:rPr>
        <w:t>Целевые ориентиры реализации Программы для обучающихся с НОДА</w:t>
      </w:r>
    </w:p>
    <w:p w:rsidR="002624B6" w:rsidRDefault="002624B6" w:rsidP="002624B6">
      <w:pPr>
        <w:spacing w:after="0"/>
        <w:ind w:firstLine="708"/>
        <w:jc w:val="both"/>
        <w:rPr>
          <w:rFonts w:ascii="Times New Roman" w:hAnsi="Times New Roman" w:cs="Times New Roman"/>
          <w:sz w:val="24"/>
          <w:szCs w:val="24"/>
        </w:rPr>
      </w:pPr>
      <w:r w:rsidRPr="002624B6">
        <w:rPr>
          <w:rFonts w:ascii="Times New Roman" w:hAnsi="Times New Roman" w:cs="Times New Roman"/>
          <w:sz w:val="24"/>
          <w:szCs w:val="24"/>
        </w:rPr>
        <w:t>Целевые ориентиры задают вектор воспитательной деятельности педагогических</w:t>
      </w:r>
      <w:r>
        <w:rPr>
          <w:rFonts w:ascii="Times New Roman" w:hAnsi="Times New Roman" w:cs="Times New Roman"/>
          <w:sz w:val="24"/>
          <w:szCs w:val="24"/>
        </w:rPr>
        <w:t xml:space="preserve"> </w:t>
      </w:r>
      <w:r w:rsidRPr="002624B6">
        <w:rPr>
          <w:rFonts w:ascii="Times New Roman" w:hAnsi="Times New Roman" w:cs="Times New Roman"/>
          <w:sz w:val="24"/>
          <w:szCs w:val="24"/>
        </w:rPr>
        <w:t>работников и основную направленность содержания обучения. Психологические</w:t>
      </w:r>
      <w:r>
        <w:rPr>
          <w:rFonts w:ascii="Times New Roman" w:hAnsi="Times New Roman" w:cs="Times New Roman"/>
          <w:sz w:val="24"/>
          <w:szCs w:val="24"/>
        </w:rPr>
        <w:t xml:space="preserve"> </w:t>
      </w:r>
      <w:r w:rsidRPr="002624B6">
        <w:rPr>
          <w:rFonts w:ascii="Times New Roman" w:hAnsi="Times New Roman" w:cs="Times New Roman"/>
          <w:sz w:val="24"/>
          <w:szCs w:val="24"/>
        </w:rPr>
        <w:t>достижении, которые выбраны в качестве целевых ориентиров для обучающихся с НОДА</w:t>
      </w:r>
      <w:r>
        <w:rPr>
          <w:rFonts w:ascii="Times New Roman" w:hAnsi="Times New Roman" w:cs="Times New Roman"/>
          <w:sz w:val="24"/>
          <w:szCs w:val="24"/>
        </w:rPr>
        <w:t xml:space="preserve"> </w:t>
      </w:r>
      <w:r w:rsidRPr="002624B6">
        <w:rPr>
          <w:rFonts w:ascii="Times New Roman" w:hAnsi="Times New Roman" w:cs="Times New Roman"/>
          <w:sz w:val="24"/>
          <w:szCs w:val="24"/>
        </w:rPr>
        <w:t>являются результатом и могут появиться только в процессе длительного целенаправленного</w:t>
      </w:r>
      <w:r>
        <w:rPr>
          <w:rFonts w:ascii="Times New Roman" w:hAnsi="Times New Roman" w:cs="Times New Roman"/>
          <w:sz w:val="24"/>
          <w:szCs w:val="24"/>
        </w:rPr>
        <w:t xml:space="preserve"> </w:t>
      </w:r>
      <w:r w:rsidRPr="002624B6">
        <w:rPr>
          <w:rFonts w:ascii="Times New Roman" w:hAnsi="Times New Roman" w:cs="Times New Roman"/>
          <w:sz w:val="24"/>
          <w:szCs w:val="24"/>
        </w:rPr>
        <w:t>специальным образом организованного обучения.</w:t>
      </w:r>
    </w:p>
    <w:p w:rsidR="002624B6" w:rsidRDefault="002624B6" w:rsidP="002624B6">
      <w:pPr>
        <w:spacing w:after="0"/>
        <w:jc w:val="center"/>
        <w:rPr>
          <w:rFonts w:ascii="Times New Roman" w:hAnsi="Times New Roman" w:cs="Times New Roman"/>
          <w:b/>
          <w:i/>
          <w:sz w:val="24"/>
          <w:szCs w:val="24"/>
        </w:rPr>
      </w:pPr>
      <w:r w:rsidRPr="002624B6">
        <w:rPr>
          <w:rFonts w:ascii="Times New Roman" w:hAnsi="Times New Roman" w:cs="Times New Roman"/>
          <w:b/>
          <w:i/>
          <w:sz w:val="24"/>
          <w:szCs w:val="24"/>
        </w:rPr>
        <w:t>Целевые ориентиры обучающихся с НОДА</w:t>
      </w:r>
      <w:r>
        <w:rPr>
          <w:rStyle w:val="a7"/>
          <w:rFonts w:ascii="Times New Roman" w:hAnsi="Times New Roman" w:cs="Times New Roman"/>
          <w:b/>
          <w:i/>
          <w:sz w:val="24"/>
          <w:szCs w:val="24"/>
        </w:rPr>
        <w:footnoteReference w:id="5"/>
      </w:r>
    </w:p>
    <w:tbl>
      <w:tblPr>
        <w:tblStyle w:val="a4"/>
        <w:tblW w:w="0" w:type="auto"/>
        <w:tblLook w:val="04A0"/>
      </w:tblPr>
      <w:tblGrid>
        <w:gridCol w:w="4785"/>
        <w:gridCol w:w="4786"/>
      </w:tblGrid>
      <w:tr w:rsidR="002624B6" w:rsidRPr="002624B6" w:rsidTr="002624B6">
        <w:tc>
          <w:tcPr>
            <w:tcW w:w="4785" w:type="dxa"/>
          </w:tcPr>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lastRenderedPageBreak/>
              <w:t>Периоды развития</w:t>
            </w:r>
          </w:p>
        </w:tc>
        <w:tc>
          <w:tcPr>
            <w:tcW w:w="4786" w:type="dxa"/>
          </w:tcPr>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Целевые ориентиры</w:t>
            </w:r>
          </w:p>
        </w:tc>
      </w:tr>
      <w:tr w:rsidR="002624B6" w:rsidRPr="002624B6" w:rsidTr="002624B6">
        <w:tc>
          <w:tcPr>
            <w:tcW w:w="4785" w:type="dxa"/>
          </w:tcPr>
          <w:p w:rsidR="002624B6" w:rsidRDefault="002624B6" w:rsidP="002624B6">
            <w:pPr>
              <w:jc w:val="center"/>
              <w:rPr>
                <w:rFonts w:ascii="Times New Roman" w:hAnsi="Times New Roman" w:cs="Times New Roman"/>
              </w:rPr>
            </w:pPr>
            <w:r w:rsidRPr="002624B6">
              <w:rPr>
                <w:rFonts w:ascii="Times New Roman" w:hAnsi="Times New Roman" w:cs="Times New Roman"/>
              </w:rPr>
              <w:t xml:space="preserve">Ранний возраст </w:t>
            </w:r>
          </w:p>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(к трем годам)</w:t>
            </w:r>
          </w:p>
        </w:tc>
        <w:tc>
          <w:tcPr>
            <w:tcW w:w="4786" w:type="dxa"/>
          </w:tcPr>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 п.10.4.4.3.</w:t>
            </w:r>
          </w:p>
        </w:tc>
      </w:tr>
      <w:tr w:rsidR="002624B6" w:rsidRPr="002624B6" w:rsidTr="002624B6">
        <w:tc>
          <w:tcPr>
            <w:tcW w:w="4785" w:type="dxa"/>
          </w:tcPr>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К четырем с половиной годам</w:t>
            </w:r>
          </w:p>
        </w:tc>
        <w:tc>
          <w:tcPr>
            <w:tcW w:w="4786" w:type="dxa"/>
          </w:tcPr>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 п.10.4.4.4.</w:t>
            </w:r>
          </w:p>
        </w:tc>
      </w:tr>
      <w:tr w:rsidR="002624B6" w:rsidRPr="002624B6" w:rsidTr="002624B6">
        <w:tc>
          <w:tcPr>
            <w:tcW w:w="4785" w:type="dxa"/>
          </w:tcPr>
          <w:p w:rsidR="002624B6" w:rsidRDefault="002624B6" w:rsidP="002624B6">
            <w:pPr>
              <w:jc w:val="center"/>
              <w:rPr>
                <w:rFonts w:ascii="Times New Roman" w:hAnsi="Times New Roman" w:cs="Times New Roman"/>
              </w:rPr>
            </w:pPr>
            <w:r w:rsidRPr="002624B6">
              <w:rPr>
                <w:rFonts w:ascii="Times New Roman" w:hAnsi="Times New Roman" w:cs="Times New Roman"/>
              </w:rPr>
              <w:t xml:space="preserve">Среднего дошкольного возраста </w:t>
            </w:r>
          </w:p>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(к шести годам)</w:t>
            </w:r>
          </w:p>
        </w:tc>
        <w:tc>
          <w:tcPr>
            <w:tcW w:w="4786" w:type="dxa"/>
          </w:tcPr>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 п.10.4.4.5.</w:t>
            </w:r>
          </w:p>
        </w:tc>
      </w:tr>
      <w:tr w:rsidR="002624B6" w:rsidRPr="002624B6" w:rsidTr="002624B6">
        <w:tc>
          <w:tcPr>
            <w:tcW w:w="4785" w:type="dxa"/>
          </w:tcPr>
          <w:p w:rsidR="002624B6" w:rsidRDefault="002624B6" w:rsidP="002624B6">
            <w:pPr>
              <w:jc w:val="center"/>
              <w:rPr>
                <w:rFonts w:ascii="Times New Roman" w:hAnsi="Times New Roman" w:cs="Times New Roman"/>
              </w:rPr>
            </w:pPr>
            <w:r w:rsidRPr="002624B6">
              <w:rPr>
                <w:rFonts w:ascii="Times New Roman" w:hAnsi="Times New Roman" w:cs="Times New Roman"/>
              </w:rPr>
              <w:t xml:space="preserve">На этапе завершения освоения Программы </w:t>
            </w:r>
          </w:p>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(к 7-8 годам)</w:t>
            </w:r>
          </w:p>
        </w:tc>
        <w:tc>
          <w:tcPr>
            <w:tcW w:w="4786" w:type="dxa"/>
          </w:tcPr>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 п.10.4.4.6.</w:t>
            </w:r>
          </w:p>
        </w:tc>
      </w:tr>
    </w:tbl>
    <w:p w:rsidR="002624B6" w:rsidRDefault="002624B6" w:rsidP="002624B6">
      <w:pPr>
        <w:spacing w:after="0"/>
        <w:jc w:val="center"/>
        <w:rPr>
          <w:rFonts w:ascii="Times New Roman" w:hAnsi="Times New Roman" w:cs="Times New Roman"/>
          <w:b/>
          <w:i/>
          <w:sz w:val="24"/>
          <w:szCs w:val="24"/>
        </w:rPr>
      </w:pPr>
    </w:p>
    <w:p w:rsidR="00A4523F" w:rsidRDefault="00A4523F" w:rsidP="00A4523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2.1.3</w:t>
      </w:r>
      <w:r w:rsidRPr="00A4523F">
        <w:rPr>
          <w:rFonts w:ascii="Times New Roman" w:hAnsi="Times New Roman" w:cs="Times New Roman"/>
          <w:b/>
          <w:sz w:val="24"/>
          <w:szCs w:val="24"/>
        </w:rPr>
        <w:t>. Развивающее оценивания качества образовательной деятельности по</w:t>
      </w:r>
      <w:r>
        <w:rPr>
          <w:rFonts w:ascii="Times New Roman" w:hAnsi="Times New Roman" w:cs="Times New Roman"/>
          <w:b/>
          <w:sz w:val="24"/>
          <w:szCs w:val="24"/>
        </w:rPr>
        <w:t xml:space="preserve"> </w:t>
      </w:r>
      <w:r w:rsidRPr="00A4523F">
        <w:rPr>
          <w:rFonts w:ascii="Times New Roman" w:hAnsi="Times New Roman" w:cs="Times New Roman"/>
          <w:b/>
          <w:sz w:val="24"/>
          <w:szCs w:val="24"/>
        </w:rPr>
        <w:t>Программе</w:t>
      </w:r>
      <w:r>
        <w:rPr>
          <w:rStyle w:val="a7"/>
          <w:rFonts w:ascii="Times New Roman" w:hAnsi="Times New Roman" w:cs="Times New Roman"/>
          <w:b/>
          <w:sz w:val="24"/>
          <w:szCs w:val="24"/>
        </w:rPr>
        <w:footnoteReference w:id="6"/>
      </w:r>
    </w:p>
    <w:p w:rsidR="00A4523F" w:rsidRDefault="00A4523F" w:rsidP="00A4523F">
      <w:pPr>
        <w:spacing w:after="0"/>
        <w:jc w:val="both"/>
        <w:rPr>
          <w:rFonts w:ascii="Times New Roman" w:hAnsi="Times New Roman" w:cs="Times New Roman"/>
          <w:b/>
          <w:sz w:val="24"/>
          <w:szCs w:val="24"/>
        </w:rPr>
      </w:pPr>
    </w:p>
    <w:p w:rsidR="00A4523F" w:rsidRDefault="00A4523F" w:rsidP="00A4523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2.2. Часть, формируемая участниками образовательных отношений</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Основное направление вариативного компонента Программы –</w:t>
      </w: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это углубление задач образовательной области «Познавательное развитие»: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что является региональным компонентом Программы. 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A4523F" w:rsidRPr="005674BA" w:rsidRDefault="00A4523F" w:rsidP="00A4523F">
      <w:pPr>
        <w:spacing w:after="0"/>
        <w:ind w:firstLine="708"/>
        <w:jc w:val="both"/>
        <w:rPr>
          <w:rFonts w:ascii="Times New Roman" w:hAnsi="Times New Roman" w:cs="Times New Roman"/>
          <w:sz w:val="24"/>
          <w:szCs w:val="24"/>
        </w:rPr>
      </w:pPr>
      <w:r w:rsidRPr="005674BA">
        <w:rPr>
          <w:rFonts w:ascii="Times New Roman" w:hAnsi="Times New Roman" w:cs="Times New Roman"/>
          <w:sz w:val="24"/>
          <w:szCs w:val="24"/>
        </w:rPr>
        <w:t>Данное направление разработано на основе рабочей программы</w:t>
      </w:r>
      <w:r>
        <w:rPr>
          <w:rFonts w:ascii="Times New Roman" w:hAnsi="Times New Roman" w:cs="Times New Roman"/>
          <w:sz w:val="24"/>
          <w:szCs w:val="24"/>
        </w:rPr>
        <w:t xml:space="preserve"> «Край родной», разработанной творческим коллективом педагогов.</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Без истоков духовности, без любви к родной природе невозможно воспитать истинного гражданина России. Именно поэтому в </w:t>
      </w:r>
      <w:r>
        <w:rPr>
          <w:rFonts w:ascii="Times New Roman" w:hAnsi="Times New Roman" w:cs="Times New Roman"/>
          <w:sz w:val="24"/>
          <w:szCs w:val="24"/>
        </w:rPr>
        <w:t xml:space="preserve">детском саду </w:t>
      </w:r>
      <w:r w:rsidRPr="005E2562">
        <w:rPr>
          <w:rFonts w:ascii="Times New Roman" w:hAnsi="Times New Roman" w:cs="Times New Roman"/>
          <w:sz w:val="24"/>
          <w:szCs w:val="24"/>
        </w:rPr>
        <w:t>уделяется большое внимание ознакомлению с традициями, историей русс</w:t>
      </w:r>
      <w:r>
        <w:rPr>
          <w:rFonts w:ascii="Times New Roman" w:hAnsi="Times New Roman" w:cs="Times New Roman"/>
          <w:sz w:val="24"/>
          <w:szCs w:val="24"/>
        </w:rPr>
        <w:t>кого народа, родного края, Туль</w:t>
      </w:r>
      <w:r w:rsidRPr="005E2562">
        <w:rPr>
          <w:rFonts w:ascii="Times New Roman" w:hAnsi="Times New Roman" w:cs="Times New Roman"/>
          <w:sz w:val="24"/>
          <w:szCs w:val="24"/>
        </w:rPr>
        <w:t>ской области, любимого города</w:t>
      </w:r>
      <w:r>
        <w:rPr>
          <w:rFonts w:ascii="Times New Roman" w:hAnsi="Times New Roman" w:cs="Times New Roman"/>
          <w:sz w:val="24"/>
          <w:szCs w:val="24"/>
        </w:rPr>
        <w:t xml:space="preserve"> Узловой</w:t>
      </w:r>
      <w:r w:rsidRPr="005E2562">
        <w:rPr>
          <w:rFonts w:ascii="Times New Roman" w:hAnsi="Times New Roman" w:cs="Times New Roman"/>
          <w:sz w:val="24"/>
          <w:szCs w:val="24"/>
        </w:rPr>
        <w:t xml:space="preserve">. Эта работа проводится в тесной взаимосвязи с </w:t>
      </w:r>
      <w:r>
        <w:rPr>
          <w:rFonts w:ascii="Times New Roman" w:hAnsi="Times New Roman" w:cs="Times New Roman"/>
          <w:sz w:val="24"/>
          <w:szCs w:val="24"/>
        </w:rPr>
        <w:t>Узловским художественно-краеведческим музеем</w:t>
      </w:r>
      <w:r w:rsidRPr="005E2562">
        <w:rPr>
          <w:rFonts w:ascii="Times New Roman" w:hAnsi="Times New Roman" w:cs="Times New Roman"/>
          <w:sz w:val="24"/>
          <w:szCs w:val="24"/>
        </w:rPr>
        <w:t xml:space="preserve">.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В нашем Учреждении функционирует</w:t>
      </w:r>
      <w:r w:rsidRPr="005E2562">
        <w:rPr>
          <w:rFonts w:ascii="Times New Roman" w:hAnsi="Times New Roman" w:cs="Times New Roman"/>
          <w:sz w:val="24"/>
          <w:szCs w:val="24"/>
        </w:rPr>
        <w:t xml:space="preserve"> </w:t>
      </w:r>
      <w:r>
        <w:rPr>
          <w:rFonts w:ascii="Times New Roman" w:hAnsi="Times New Roman" w:cs="Times New Roman"/>
          <w:sz w:val="24"/>
          <w:szCs w:val="24"/>
        </w:rPr>
        <w:t>комплекс мини-музеев; «Край наш Тульский», «Русская изба», «История развития книги и письменности», «Куклы в костюмах народов России»</w:t>
      </w:r>
      <w:r w:rsidRPr="005E2562">
        <w:rPr>
          <w:rFonts w:ascii="Times New Roman" w:hAnsi="Times New Roman" w:cs="Times New Roman"/>
          <w:sz w:val="24"/>
          <w:szCs w:val="24"/>
        </w:rPr>
        <w:t xml:space="preserve">. Данная работа помогает воспитанникам развивать свою духовность, выбирать нужные ориентиры в формировании любви к своей Родине и восприятию ее такой, какая она есть, ибо от этого решения, зависит будущее подрастающего поколения, живущего в России, а значит будущее всей страны в целом.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Направления в данной работе: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 воспитание патриотизма средствами музейной педагогики,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 гендерный подход в реализации музейных программ.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lastRenderedPageBreak/>
        <w:t>Выбор таких направлений, не сл</w:t>
      </w:r>
      <w:r>
        <w:rPr>
          <w:rFonts w:ascii="Times New Roman" w:hAnsi="Times New Roman" w:cs="Times New Roman"/>
          <w:sz w:val="24"/>
          <w:szCs w:val="24"/>
        </w:rPr>
        <w:t>ишком характерных для изучения</w:t>
      </w:r>
      <w:r w:rsidRPr="005E2562">
        <w:rPr>
          <w:rFonts w:ascii="Times New Roman" w:hAnsi="Times New Roman" w:cs="Times New Roman"/>
          <w:sz w:val="24"/>
          <w:szCs w:val="24"/>
        </w:rPr>
        <w:t xml:space="preserve"> детьми исторических знаний, был обусловлен спецификой наших воспитанников, имеющих нарушение</w:t>
      </w:r>
      <w:r>
        <w:rPr>
          <w:rFonts w:ascii="Times New Roman" w:hAnsi="Times New Roman" w:cs="Times New Roman"/>
          <w:sz w:val="24"/>
          <w:szCs w:val="24"/>
        </w:rPr>
        <w:t xml:space="preserve"> зрения</w:t>
      </w:r>
      <w:r w:rsidRPr="005E2562">
        <w:rPr>
          <w:rFonts w:ascii="Times New Roman" w:hAnsi="Times New Roman" w:cs="Times New Roman"/>
          <w:sz w:val="24"/>
          <w:szCs w:val="24"/>
        </w:rPr>
        <w:t>. Им требуются эффективные сред</w:t>
      </w:r>
      <w:r>
        <w:rPr>
          <w:rFonts w:ascii="Times New Roman" w:hAnsi="Times New Roman" w:cs="Times New Roman"/>
          <w:sz w:val="24"/>
          <w:szCs w:val="24"/>
        </w:rPr>
        <w:t>ства коррекционной работы психо</w:t>
      </w:r>
      <w:r w:rsidRPr="005E2562">
        <w:rPr>
          <w:rFonts w:ascii="Times New Roman" w:hAnsi="Times New Roman" w:cs="Times New Roman"/>
          <w:sz w:val="24"/>
          <w:szCs w:val="24"/>
        </w:rPr>
        <w:t>моторного развития. Это позволяет нам собрать уникальный материал и по истории, и по развитию детей, а также переосмыслить свои способы взаимодействия с детьми с точки зрения традиционных форм. Благодаря этому наши идеи о функциональной адаптивности моторики через взаимодействие со средой</w:t>
      </w:r>
      <w:r>
        <w:rPr>
          <w:rFonts w:ascii="Times New Roman" w:hAnsi="Times New Roman" w:cs="Times New Roman"/>
          <w:sz w:val="24"/>
          <w:szCs w:val="24"/>
        </w:rPr>
        <w:t xml:space="preserve"> и принципы «Со</w:t>
      </w:r>
      <w:r w:rsidRPr="005E2562">
        <w:rPr>
          <w:rFonts w:ascii="Times New Roman" w:hAnsi="Times New Roman" w:cs="Times New Roman"/>
          <w:sz w:val="24"/>
          <w:szCs w:val="24"/>
        </w:rPr>
        <w:t xml:space="preserve">бытийности» воспитательного воздействия получили, наконец, конкретные формы воплощения в деятельности.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Тульский </w:t>
      </w:r>
      <w:r w:rsidRPr="005E2562">
        <w:rPr>
          <w:rFonts w:ascii="Times New Roman" w:hAnsi="Times New Roman" w:cs="Times New Roman"/>
          <w:sz w:val="24"/>
          <w:szCs w:val="24"/>
        </w:rPr>
        <w:t xml:space="preserve">край обладает уникальным историческим </w:t>
      </w:r>
      <w:r>
        <w:rPr>
          <w:rFonts w:ascii="Times New Roman" w:hAnsi="Times New Roman" w:cs="Times New Roman"/>
          <w:sz w:val="24"/>
          <w:szCs w:val="24"/>
        </w:rPr>
        <w:t xml:space="preserve">и географическим пространством, </w:t>
      </w:r>
      <w:r w:rsidRPr="005E2562">
        <w:rPr>
          <w:rFonts w:ascii="Times New Roman" w:hAnsi="Times New Roman" w:cs="Times New Roman"/>
          <w:sz w:val="24"/>
          <w:szCs w:val="24"/>
        </w:rPr>
        <w:t>хранящи</w:t>
      </w:r>
      <w:r>
        <w:rPr>
          <w:rFonts w:ascii="Times New Roman" w:hAnsi="Times New Roman" w:cs="Times New Roman"/>
          <w:sz w:val="24"/>
          <w:szCs w:val="24"/>
        </w:rPr>
        <w:t xml:space="preserve">м огромный багаж исторического, культурного </w:t>
      </w:r>
      <w:r w:rsidRPr="005E2562">
        <w:rPr>
          <w:rFonts w:ascii="Times New Roman" w:hAnsi="Times New Roman" w:cs="Times New Roman"/>
          <w:sz w:val="24"/>
          <w:szCs w:val="24"/>
        </w:rPr>
        <w:t xml:space="preserve">и биолого-географического наследия.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Одной из важнейших задач современного этапа развития общества стала необходимость модернизации системы образования. Связано это и с поиском более эффективных методов обучения и воспитания молодого поколения, растущего в условиях стремительных перемен, в постоянно увеличивающемся информационном потоке. Общая интенсификация жизни привела к тому, что одним из главных требований, предъявляемых к человеку в настоящее время, является умение быстро ориентироваться в текущих событиях, адаптироваться к изменениям при сохранении эффективности собственной деятельности. Поэтому становится совершенно недостаточной просто академическая информированность и эрудиция. Говоря же о дошкольном возрасте, следует отметить еще и высокую значимость самобытности данного периода онтогенетического развития человека и необходимость ее охраны, поскольку именно в это время закладываются базовые основы личности человека и его мотивационно-ценностные ориентации, что является определяющим в его дальнейшей судьбе. Поиск новых форм в работе с детьми направлен на универсальные приемы организации и специфические методы, позволяющие интегрировать различные области педагогической работы.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Музейная педагогика стала отдельным направлением работы. Под ней понимается направленное воздействие на посетителя музейными средствами с целью формирования у него навыков поведения в данной культурной среде, умения получать информацию непосредственно от вещи (экспоната) и воспринимать визуально-пространственный язык экспозиции. Под музейной педагогикой следует понимать направленное воздействие на посетителя музейными средствами с целью формирования у него навыков поведения в данной культурной среде, умение получать информацию непосредственно от вещи и воспринимать визуально-пространстве</w:t>
      </w:r>
      <w:r>
        <w:rPr>
          <w:rFonts w:ascii="Times New Roman" w:hAnsi="Times New Roman" w:cs="Times New Roman"/>
          <w:sz w:val="24"/>
          <w:szCs w:val="24"/>
        </w:rPr>
        <w:t>нный язык композиции. П</w:t>
      </w:r>
      <w:r w:rsidRPr="005E2562">
        <w:rPr>
          <w:rFonts w:ascii="Times New Roman" w:hAnsi="Times New Roman" w:cs="Times New Roman"/>
          <w:sz w:val="24"/>
          <w:szCs w:val="24"/>
        </w:rPr>
        <w:t>едагоги</w:t>
      </w: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отмечают, что традиционная культура своего народа городскими детьми воспринимается как «чужая», «другая». Развитие «этнографической компетентности» для дошкольного возраста определяется задачей первичного накопления. Причем, накопление касается не информационного компонента, а эмоционально-чувственной сферы. То есть, педагог не должен стремиться дать как можно больше информации, даже на его взгляд полезной и интересной, а просто «погрузить» ребенка в мир традиционной культуры, дать ему почувствовать этнический колорит.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Целью музейной работы является знакомство детей дошкольного возраста с основами традиционной народной культуры. Связано это с тем, что дети, живущие в больших городах, не могут знать, как выглядели окружавшие наших предков вещи, каким </w:t>
      </w:r>
      <w:r w:rsidRPr="005E2562">
        <w:rPr>
          <w:rFonts w:ascii="Times New Roman" w:hAnsi="Times New Roman" w:cs="Times New Roman"/>
          <w:sz w:val="24"/>
          <w:szCs w:val="24"/>
        </w:rPr>
        <w:lastRenderedPageBreak/>
        <w:t>был их быт,</w:t>
      </w:r>
      <w:r>
        <w:rPr>
          <w:rFonts w:ascii="Times New Roman" w:hAnsi="Times New Roman" w:cs="Times New Roman"/>
          <w:sz w:val="24"/>
          <w:szCs w:val="24"/>
        </w:rPr>
        <w:t xml:space="preserve"> труд и досуг. Создание имитационной</w:t>
      </w:r>
      <w:r w:rsidRPr="005E2562">
        <w:rPr>
          <w:rFonts w:ascii="Times New Roman" w:hAnsi="Times New Roman" w:cs="Times New Roman"/>
          <w:sz w:val="24"/>
          <w:szCs w:val="24"/>
        </w:rPr>
        <w:t xml:space="preserve"> среды в виде музейного уголка поможет хотя бы отчасти компенсировать приобщение к соответствующей среде детей. Музейный уголок даст возможность вести педагогическую и воспитательную работу по изучению истории и культуры России с опорой на наглядность, что особенно важно в дошкольном возрасте. В наиболее общем виде историческое знание возможно получить изучая особенности организации жизнедеятельности в традиционной семье, ее быте и укладе.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Опора на конкретную музейную предметную среду совершенно необходима, поскольку это позволяет придавать событиям реалистический характер. Основой музейной экспозиции в данном тематическом разделе может стать традиционное жилище, выражающее аспекты существования человека в прошлом, его ментальность. Воссоздание типичного русского жилища – избы - позволит комплексно решить задачи по организации наглядной среды для музейно-педагогической работы с детьми. Изба со своими атрибутами всегда была не только отражением социально-бытовой жизни, но и выражением эстетических идеалов народа и выражением его мировоззрения и миропонимания. Многими исследователями подчеркивается, что жилище человека есть структурная модель всего жизненного уклада и народного менталитета, философии сознания. Таким образом, топографическим и смысловым центром экспозиции жилья все равно является человек, для которого преобразуется окружающий мир, который воздействует руками на мир и действует в нем, наполняет время жизни определенным текущим содержанием.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 xml:space="preserve">Цель: </w:t>
      </w:r>
      <w:r w:rsidRPr="005E2562">
        <w:rPr>
          <w:rFonts w:ascii="Times New Roman" w:hAnsi="Times New Roman" w:cs="Times New Roman"/>
          <w:sz w:val="24"/>
          <w:szCs w:val="24"/>
        </w:rPr>
        <w:t xml:space="preserve">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 xml:space="preserve">Задачи: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1. Организовать в </w:t>
      </w:r>
      <w:r>
        <w:rPr>
          <w:rFonts w:ascii="Times New Roman" w:hAnsi="Times New Roman" w:cs="Times New Roman"/>
          <w:sz w:val="24"/>
          <w:szCs w:val="24"/>
        </w:rPr>
        <w:t>мини-музеях</w:t>
      </w:r>
      <w:r w:rsidRPr="005E2562">
        <w:rPr>
          <w:rFonts w:ascii="Times New Roman" w:hAnsi="Times New Roman" w:cs="Times New Roman"/>
          <w:sz w:val="24"/>
          <w:szCs w:val="24"/>
        </w:rPr>
        <w:t xml:space="preserve"> различные формы педагогической работы, направленной на приобщение детей в активных формах к культурно-историческим традициям.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3. Совершенствовать воспитательно-образовательную работу через овладение приемами народной педагогики.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4. Способствовать педагогическому просвещению родителей в избранном направлении.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Работа организуется по тематическому плану работы по приобщению детей к истокам русской народной культуры, со второй младшей по подготовительную к школе группы</w:t>
      </w:r>
      <w:r>
        <w:rPr>
          <w:rFonts w:ascii="Times New Roman" w:hAnsi="Times New Roman" w:cs="Times New Roman"/>
          <w:sz w:val="24"/>
          <w:szCs w:val="24"/>
        </w:rPr>
        <w:t>.</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 xml:space="preserve">Итогом детской деятельности </w:t>
      </w:r>
      <w:r w:rsidRPr="005E2562">
        <w:rPr>
          <w:rFonts w:ascii="Times New Roman" w:hAnsi="Times New Roman" w:cs="Times New Roman"/>
          <w:sz w:val="24"/>
          <w:szCs w:val="24"/>
        </w:rPr>
        <w:t>могут служить выставки детско</w:t>
      </w:r>
      <w:r>
        <w:rPr>
          <w:rFonts w:ascii="Times New Roman" w:hAnsi="Times New Roman" w:cs="Times New Roman"/>
          <w:sz w:val="24"/>
          <w:szCs w:val="24"/>
        </w:rPr>
        <w:t>го творчества в детском саду, районных и региональных мероприятиях</w:t>
      </w:r>
      <w:r w:rsidRPr="005E2562">
        <w:rPr>
          <w:rFonts w:ascii="Times New Roman" w:hAnsi="Times New Roman" w:cs="Times New Roman"/>
          <w:sz w:val="24"/>
          <w:szCs w:val="24"/>
        </w:rPr>
        <w:t xml:space="preserve">; участие детей в фольклорных развлечениях и досугах, </w:t>
      </w:r>
      <w:r>
        <w:rPr>
          <w:rFonts w:ascii="Times New Roman" w:hAnsi="Times New Roman" w:cs="Times New Roman"/>
          <w:sz w:val="24"/>
          <w:szCs w:val="24"/>
        </w:rPr>
        <w:t>посвященных народным праздникам.</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 xml:space="preserve">Направления и особенности дошкольного возраста: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Сведения по истории.</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Дошкольник не может еще выстраивать исторические события в хронологическом порядке, но ему доступно понимание прошлого и будущего. Историческое описание соответствует понятие «старины», то что было раньше, из чего проистекает настоящее и будущее.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 Культурная традиция.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lastRenderedPageBreak/>
        <w:t xml:space="preserve">Имеет не только образовательное, но и воспитательное значение для дошкольника. Знакомство с традиционным мировоззрением, системой ценностных установок, этикетных норм, морали, эстетики и т.п. способствует развитию личности ребенка – носителю культуры.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 Родная речь.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Этнографические знания обязательно должны не просто дополняться фольклорным наследием, но и выступать как единое целое.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 Практические навыки.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Дошкольник должен закрепить полученные сведения в реальной собственной деятельности, чтобы культурно-исторические знания воспринимались им как свой собственный опыт, родственный ему самому.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 xml:space="preserve">Планируемые результаты освоения: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Дошкольник 5-7 лет: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w:t>
      </w:r>
    </w:p>
    <w:p w:rsidR="00A4523F"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-умеет рассказывать русские народные сказки, потешки и обыгрывать их;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-использует в игре предметы быта русского народа;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-создаё</w:t>
      </w:r>
      <w:r w:rsidRPr="005E2562">
        <w:rPr>
          <w:rFonts w:ascii="Times New Roman" w:hAnsi="Times New Roman" w:cs="Times New Roman"/>
          <w:sz w:val="24"/>
          <w:szCs w:val="24"/>
        </w:rPr>
        <w:t xml:space="preserve">т творческие работы по фольклорным произведениям.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Методы оценивания результативности реализации</w:t>
      </w:r>
      <w:r w:rsidRPr="005E2562">
        <w:rPr>
          <w:rFonts w:ascii="Times New Roman" w:hAnsi="Times New Roman" w:cs="Times New Roman"/>
          <w:sz w:val="24"/>
          <w:szCs w:val="24"/>
        </w:rPr>
        <w:t xml:space="preserve">: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Диагностику уровня индивидуального развития по данному направлению проводят с использованием метода наблюдения и беседы с воспитанниками. Диагностика осуществляе</w:t>
      </w:r>
      <w:r>
        <w:rPr>
          <w:rFonts w:ascii="Times New Roman" w:hAnsi="Times New Roman" w:cs="Times New Roman"/>
          <w:sz w:val="24"/>
          <w:szCs w:val="24"/>
        </w:rPr>
        <w:t>тся по следующим параметрам</w:t>
      </w:r>
      <w:r w:rsidRPr="005E2562">
        <w:rPr>
          <w:rFonts w:ascii="Times New Roman" w:hAnsi="Times New Roman" w:cs="Times New Roman"/>
          <w:sz w:val="24"/>
          <w:szCs w:val="24"/>
        </w:rPr>
        <w:t xml:space="preserve">: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имеет соответствующий словарь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интересуется прошлым, традициями и т.п. (любознательность активность).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имеет представления о своей Родине, </w:t>
      </w:r>
      <w:r>
        <w:rPr>
          <w:rFonts w:ascii="Times New Roman" w:hAnsi="Times New Roman" w:cs="Times New Roman"/>
          <w:sz w:val="24"/>
          <w:szCs w:val="24"/>
        </w:rPr>
        <w:t xml:space="preserve">Тульском </w:t>
      </w:r>
      <w:r w:rsidRPr="005E2562">
        <w:rPr>
          <w:rFonts w:ascii="Times New Roman" w:hAnsi="Times New Roman" w:cs="Times New Roman"/>
          <w:sz w:val="24"/>
          <w:szCs w:val="24"/>
        </w:rPr>
        <w:t>крае</w:t>
      </w:r>
      <w:r>
        <w:rPr>
          <w:rFonts w:ascii="Times New Roman" w:hAnsi="Times New Roman" w:cs="Times New Roman"/>
          <w:sz w:val="24"/>
          <w:szCs w:val="24"/>
        </w:rPr>
        <w:t>, городе Узловой</w:t>
      </w:r>
      <w:r w:rsidRPr="005E2562">
        <w:rPr>
          <w:rFonts w:ascii="Times New Roman" w:hAnsi="Times New Roman" w:cs="Times New Roman"/>
          <w:sz w:val="24"/>
          <w:szCs w:val="24"/>
        </w:rPr>
        <w:t xml:space="preserve">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имеет представление о народных промыслах, традициях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заботиться об окружающем мире, людях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знает элементы</w:t>
      </w:r>
      <w:r w:rsidRPr="005E2562">
        <w:rPr>
          <w:rFonts w:ascii="Times New Roman" w:hAnsi="Times New Roman" w:cs="Times New Roman"/>
          <w:sz w:val="24"/>
          <w:szCs w:val="24"/>
        </w:rPr>
        <w:t xml:space="preserve"> одежды прошлого </w:t>
      </w:r>
    </w:p>
    <w:p w:rsidR="00A4523F"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умеет слушать, отвечать на вопросы </w:t>
      </w:r>
    </w:p>
    <w:p w:rsidR="00A4523F" w:rsidRDefault="00A4523F" w:rsidP="00A4523F">
      <w:pPr>
        <w:spacing w:after="0" w:line="240" w:lineRule="auto"/>
        <w:jc w:val="both"/>
        <w:rPr>
          <w:rFonts w:ascii="Times New Roman" w:hAnsi="Times New Roman" w:cs="Times New Roman"/>
          <w:sz w:val="24"/>
          <w:szCs w:val="24"/>
        </w:rPr>
      </w:pPr>
    </w:p>
    <w:p w:rsidR="00A4523F"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Вторым направлением вариативного компанента – является реализация </w:t>
      </w:r>
      <w:r w:rsidRPr="00F5426E">
        <w:rPr>
          <w:rFonts w:ascii="Times New Roman" w:hAnsi="Times New Roman" w:cs="Times New Roman"/>
          <w:sz w:val="24"/>
          <w:szCs w:val="24"/>
        </w:rPr>
        <w:t>парциальной программы физического развития детей 3–7 лет «Малыши-крепыши». Бережнова О.В., Бойко В.В. — М.: Издательский дом «Цветной мир», 2017.</w:t>
      </w:r>
    </w:p>
    <w:p w:rsidR="00A4523F" w:rsidRPr="000039B9"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Ц</w:t>
      </w:r>
      <w:r w:rsidRPr="000039B9">
        <w:rPr>
          <w:rFonts w:ascii="Times New Roman" w:hAnsi="Times New Roman" w:cs="Times New Roman"/>
          <w:sz w:val="24"/>
          <w:szCs w:val="24"/>
        </w:rPr>
        <w:t xml:space="preserve">елью </w:t>
      </w:r>
      <w:r>
        <w:rPr>
          <w:rFonts w:ascii="Times New Roman" w:hAnsi="Times New Roman" w:cs="Times New Roman"/>
          <w:sz w:val="24"/>
          <w:szCs w:val="24"/>
        </w:rPr>
        <w:t>данной Программы</w:t>
      </w:r>
      <w:r w:rsidRPr="000039B9">
        <w:rPr>
          <w:rFonts w:ascii="Times New Roman" w:hAnsi="Times New Roman" w:cs="Times New Roman"/>
          <w:sz w:val="24"/>
          <w:szCs w:val="24"/>
        </w:rPr>
        <w:t xml:space="preserve"> является охрана и укрепление физического и психического здоровья ребенка, формирование</w:t>
      </w:r>
      <w:r>
        <w:rPr>
          <w:rFonts w:ascii="Times New Roman" w:hAnsi="Times New Roman" w:cs="Times New Roman"/>
          <w:sz w:val="24"/>
          <w:szCs w:val="24"/>
        </w:rPr>
        <w:t xml:space="preserve"> </w:t>
      </w:r>
      <w:r w:rsidRPr="000039B9">
        <w:rPr>
          <w:rFonts w:ascii="Times New Roman" w:hAnsi="Times New Roman" w:cs="Times New Roman"/>
          <w:sz w:val="24"/>
          <w:szCs w:val="24"/>
        </w:rPr>
        <w:t>привычки к здоровому образу</w:t>
      </w:r>
      <w:r>
        <w:rPr>
          <w:rFonts w:ascii="Times New Roman" w:hAnsi="Times New Roman" w:cs="Times New Roman"/>
          <w:sz w:val="24"/>
          <w:szCs w:val="24"/>
        </w:rPr>
        <w:t xml:space="preserve"> </w:t>
      </w:r>
      <w:r w:rsidRPr="000039B9">
        <w:rPr>
          <w:rFonts w:ascii="Times New Roman" w:hAnsi="Times New Roman" w:cs="Times New Roman"/>
          <w:sz w:val="24"/>
          <w:szCs w:val="24"/>
        </w:rPr>
        <w:t>жизни, развитие его физических</w:t>
      </w:r>
      <w:r>
        <w:rPr>
          <w:rFonts w:ascii="Times New Roman" w:hAnsi="Times New Roman" w:cs="Times New Roman"/>
          <w:sz w:val="24"/>
          <w:szCs w:val="24"/>
        </w:rPr>
        <w:t xml:space="preserve"> </w:t>
      </w:r>
      <w:r w:rsidRPr="000039B9">
        <w:rPr>
          <w:rFonts w:ascii="Times New Roman" w:hAnsi="Times New Roman" w:cs="Times New Roman"/>
          <w:sz w:val="24"/>
          <w:szCs w:val="24"/>
        </w:rPr>
        <w:t>качеств и совершенствование</w:t>
      </w:r>
      <w:r>
        <w:rPr>
          <w:rFonts w:ascii="Times New Roman" w:hAnsi="Times New Roman" w:cs="Times New Roman"/>
          <w:sz w:val="24"/>
          <w:szCs w:val="24"/>
        </w:rPr>
        <w:t xml:space="preserve"> </w:t>
      </w:r>
      <w:r w:rsidRPr="000039B9">
        <w:rPr>
          <w:rFonts w:ascii="Times New Roman" w:hAnsi="Times New Roman" w:cs="Times New Roman"/>
          <w:sz w:val="24"/>
          <w:szCs w:val="24"/>
        </w:rPr>
        <w:t>двигательных навыков.</w:t>
      </w:r>
    </w:p>
    <w:p w:rsidR="00A4523F" w:rsidRPr="000039B9" w:rsidRDefault="00A4523F" w:rsidP="00A4523F">
      <w:pPr>
        <w:spacing w:after="0"/>
        <w:ind w:firstLine="708"/>
        <w:jc w:val="both"/>
        <w:rPr>
          <w:rFonts w:ascii="Times New Roman" w:hAnsi="Times New Roman" w:cs="Times New Roman"/>
          <w:sz w:val="24"/>
          <w:szCs w:val="24"/>
        </w:rPr>
      </w:pPr>
      <w:r w:rsidRPr="000039B9">
        <w:rPr>
          <w:rFonts w:ascii="Times New Roman"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дошкольного образования (далее —</w:t>
      </w:r>
      <w:r>
        <w:rPr>
          <w:rFonts w:ascii="Times New Roman" w:hAnsi="Times New Roman" w:cs="Times New Roman"/>
          <w:sz w:val="24"/>
          <w:szCs w:val="24"/>
        </w:rPr>
        <w:t xml:space="preserve"> </w:t>
      </w:r>
      <w:r w:rsidRPr="000039B9">
        <w:rPr>
          <w:rFonts w:ascii="Times New Roman" w:hAnsi="Times New Roman" w:cs="Times New Roman"/>
          <w:sz w:val="24"/>
          <w:szCs w:val="24"/>
        </w:rPr>
        <w:t>ФГОС ДО) в части реализации</w:t>
      </w:r>
      <w:r>
        <w:rPr>
          <w:rFonts w:ascii="Times New Roman" w:hAnsi="Times New Roman" w:cs="Times New Roman"/>
          <w:sz w:val="24"/>
          <w:szCs w:val="24"/>
        </w:rPr>
        <w:t xml:space="preserve"> </w:t>
      </w:r>
      <w:r w:rsidRPr="000039B9">
        <w:rPr>
          <w:rFonts w:ascii="Times New Roman" w:hAnsi="Times New Roman" w:cs="Times New Roman"/>
          <w:sz w:val="24"/>
          <w:szCs w:val="24"/>
        </w:rPr>
        <w:t>задач образовательной области «Физическое развитие» и</w:t>
      </w:r>
      <w:r>
        <w:rPr>
          <w:rFonts w:ascii="Times New Roman" w:hAnsi="Times New Roman" w:cs="Times New Roman"/>
          <w:sz w:val="24"/>
          <w:szCs w:val="24"/>
        </w:rPr>
        <w:t xml:space="preserve"> </w:t>
      </w:r>
      <w:r w:rsidRPr="000039B9">
        <w:rPr>
          <w:rFonts w:ascii="Times New Roman" w:hAnsi="Times New Roman" w:cs="Times New Roman"/>
          <w:sz w:val="24"/>
          <w:szCs w:val="24"/>
        </w:rPr>
        <w:t>направлена на:</w:t>
      </w:r>
    </w:p>
    <w:p w:rsidR="00A4523F" w:rsidRPr="000039B9" w:rsidRDefault="00A4523F" w:rsidP="00A4523F">
      <w:pPr>
        <w:spacing w:after="0"/>
        <w:ind w:firstLine="708"/>
        <w:jc w:val="both"/>
        <w:rPr>
          <w:rFonts w:ascii="Times New Roman" w:hAnsi="Times New Roman" w:cs="Times New Roman"/>
          <w:sz w:val="24"/>
          <w:szCs w:val="24"/>
        </w:rPr>
      </w:pPr>
      <w:r w:rsidRPr="000039B9">
        <w:rPr>
          <w:rFonts w:ascii="Times New Roman" w:hAnsi="Times New Roman" w:cs="Times New Roman"/>
          <w:sz w:val="24"/>
          <w:szCs w:val="24"/>
        </w:rPr>
        <w:t>— приобретение детьми опыта</w:t>
      </w:r>
      <w:r>
        <w:rPr>
          <w:rFonts w:ascii="Times New Roman" w:hAnsi="Times New Roman" w:cs="Times New Roman"/>
          <w:sz w:val="24"/>
          <w:szCs w:val="24"/>
        </w:rPr>
        <w:t xml:space="preserve"> </w:t>
      </w:r>
      <w:r w:rsidRPr="000039B9">
        <w:rPr>
          <w:rFonts w:ascii="Times New Roman" w:hAnsi="Times New Roman" w:cs="Times New Roman"/>
          <w:sz w:val="24"/>
          <w:szCs w:val="24"/>
        </w:rPr>
        <w:t>в двигательной деятельности (выполнение упражнений, нацеленных на развитие координации и</w:t>
      </w:r>
      <w:r>
        <w:rPr>
          <w:rFonts w:ascii="Times New Roman" w:hAnsi="Times New Roman" w:cs="Times New Roman"/>
          <w:sz w:val="24"/>
          <w:szCs w:val="24"/>
        </w:rPr>
        <w:t xml:space="preserve"> </w:t>
      </w:r>
      <w:r w:rsidRPr="000039B9">
        <w:rPr>
          <w:rFonts w:ascii="Times New Roman" w:hAnsi="Times New Roman" w:cs="Times New Roman"/>
          <w:sz w:val="24"/>
          <w:szCs w:val="24"/>
        </w:rPr>
        <w:t xml:space="preserve">гибкости, способствующих правильному формированию опорно-двигательной системы организма, развитию </w:t>
      </w:r>
      <w:r w:rsidRPr="000039B9">
        <w:rPr>
          <w:rFonts w:ascii="Times New Roman" w:hAnsi="Times New Roman" w:cs="Times New Roman"/>
          <w:sz w:val="24"/>
          <w:szCs w:val="24"/>
        </w:rPr>
        <w:lastRenderedPageBreak/>
        <w:t>равновесия,</w:t>
      </w:r>
      <w:r>
        <w:rPr>
          <w:rFonts w:ascii="Times New Roman" w:hAnsi="Times New Roman" w:cs="Times New Roman"/>
          <w:sz w:val="24"/>
          <w:szCs w:val="24"/>
        </w:rPr>
        <w:t xml:space="preserve"> </w:t>
      </w:r>
      <w:r w:rsidRPr="000039B9">
        <w:rPr>
          <w:rFonts w:ascii="Times New Roman" w:hAnsi="Times New Roman" w:cs="Times New Roman"/>
          <w:sz w:val="24"/>
          <w:szCs w:val="24"/>
        </w:rPr>
        <w:t>координации движений, крупной</w:t>
      </w:r>
      <w:r>
        <w:rPr>
          <w:rFonts w:ascii="Times New Roman" w:hAnsi="Times New Roman" w:cs="Times New Roman"/>
          <w:sz w:val="24"/>
          <w:szCs w:val="24"/>
        </w:rPr>
        <w:t xml:space="preserve"> </w:t>
      </w:r>
      <w:r w:rsidRPr="000039B9">
        <w:rPr>
          <w:rFonts w:ascii="Times New Roman" w:hAnsi="Times New Roman" w:cs="Times New Roman"/>
          <w:sz w:val="24"/>
          <w:szCs w:val="24"/>
        </w:rPr>
        <w:t>и мелкой моторики обеих рук; выполнение основных движений</w:t>
      </w:r>
      <w:r>
        <w:rPr>
          <w:rFonts w:ascii="Times New Roman" w:hAnsi="Times New Roman" w:cs="Times New Roman"/>
          <w:sz w:val="24"/>
          <w:szCs w:val="24"/>
        </w:rPr>
        <w:t xml:space="preserve"> </w:t>
      </w:r>
      <w:r w:rsidRPr="000039B9">
        <w:rPr>
          <w:rFonts w:ascii="Times New Roman" w:hAnsi="Times New Roman" w:cs="Times New Roman"/>
          <w:sz w:val="24"/>
          <w:szCs w:val="24"/>
        </w:rPr>
        <w:t>(ходьба, бег, мягкие прыжки, повороты в обе стороны);</w:t>
      </w:r>
    </w:p>
    <w:p w:rsidR="00A4523F" w:rsidRPr="000039B9" w:rsidRDefault="00A4523F" w:rsidP="00A4523F">
      <w:pPr>
        <w:spacing w:after="0"/>
        <w:ind w:firstLine="708"/>
        <w:jc w:val="both"/>
        <w:rPr>
          <w:rFonts w:ascii="Times New Roman" w:hAnsi="Times New Roman" w:cs="Times New Roman"/>
          <w:sz w:val="24"/>
          <w:szCs w:val="24"/>
        </w:rPr>
      </w:pPr>
      <w:r w:rsidRPr="000039B9">
        <w:rPr>
          <w:rFonts w:ascii="Times New Roman" w:hAnsi="Times New Roman" w:cs="Times New Roman"/>
          <w:sz w:val="24"/>
          <w:szCs w:val="24"/>
        </w:rPr>
        <w:t>— формирование начальных</w:t>
      </w:r>
      <w:r>
        <w:rPr>
          <w:rFonts w:ascii="Times New Roman" w:hAnsi="Times New Roman" w:cs="Times New Roman"/>
          <w:sz w:val="24"/>
          <w:szCs w:val="24"/>
        </w:rPr>
        <w:t xml:space="preserve"> </w:t>
      </w:r>
      <w:r w:rsidRPr="000039B9">
        <w:rPr>
          <w:rFonts w:ascii="Times New Roman" w:hAnsi="Times New Roman" w:cs="Times New Roman"/>
          <w:sz w:val="24"/>
          <w:szCs w:val="24"/>
        </w:rPr>
        <w:t>представлений о некоторых видах</w:t>
      </w:r>
      <w:r>
        <w:rPr>
          <w:rFonts w:ascii="Times New Roman" w:hAnsi="Times New Roman" w:cs="Times New Roman"/>
          <w:sz w:val="24"/>
          <w:szCs w:val="24"/>
        </w:rPr>
        <w:t xml:space="preserve"> </w:t>
      </w:r>
      <w:r w:rsidRPr="000039B9">
        <w:rPr>
          <w:rFonts w:ascii="Times New Roman" w:hAnsi="Times New Roman" w:cs="Times New Roman"/>
          <w:sz w:val="24"/>
          <w:szCs w:val="24"/>
        </w:rPr>
        <w:t>спорта, овладение подвижными</w:t>
      </w:r>
      <w:r>
        <w:rPr>
          <w:rFonts w:ascii="Times New Roman" w:hAnsi="Times New Roman" w:cs="Times New Roman"/>
          <w:sz w:val="24"/>
          <w:szCs w:val="24"/>
        </w:rPr>
        <w:t xml:space="preserve"> </w:t>
      </w:r>
      <w:r w:rsidRPr="000039B9">
        <w:rPr>
          <w:rFonts w:ascii="Times New Roman" w:hAnsi="Times New Roman" w:cs="Times New Roman"/>
          <w:sz w:val="24"/>
          <w:szCs w:val="24"/>
        </w:rPr>
        <w:t>играми с правилами;</w:t>
      </w:r>
    </w:p>
    <w:p w:rsidR="00A4523F" w:rsidRDefault="00A4523F" w:rsidP="00A4523F">
      <w:pPr>
        <w:spacing w:after="0"/>
        <w:ind w:firstLine="708"/>
        <w:jc w:val="both"/>
        <w:rPr>
          <w:rFonts w:ascii="Times New Roman" w:hAnsi="Times New Roman" w:cs="Times New Roman"/>
          <w:sz w:val="24"/>
          <w:szCs w:val="24"/>
        </w:rPr>
      </w:pPr>
      <w:r w:rsidRPr="000039B9">
        <w:rPr>
          <w:rFonts w:ascii="Times New Roman" w:hAnsi="Times New Roman" w:cs="Times New Roman"/>
          <w:sz w:val="24"/>
          <w:szCs w:val="24"/>
        </w:rPr>
        <w:t>— становление целенаправленности и саморегуляции в двигательной сфере;</w:t>
      </w:r>
    </w:p>
    <w:p w:rsidR="00A4523F" w:rsidRDefault="00A4523F" w:rsidP="00A4523F">
      <w:pPr>
        <w:spacing w:after="0"/>
        <w:ind w:firstLine="708"/>
        <w:jc w:val="both"/>
        <w:rPr>
          <w:rFonts w:ascii="Times New Roman" w:hAnsi="Times New Roman" w:cs="Times New Roman"/>
          <w:sz w:val="24"/>
          <w:szCs w:val="24"/>
        </w:rPr>
      </w:pPr>
      <w:r w:rsidRPr="000039B9">
        <w:rPr>
          <w:rFonts w:ascii="Times New Roman" w:hAnsi="Times New Roman" w:cs="Times New Roman"/>
          <w:sz w:val="24"/>
          <w:szCs w:val="24"/>
        </w:rPr>
        <w:t>— становление ценностей здор</w:t>
      </w:r>
      <w:r>
        <w:rPr>
          <w:rFonts w:ascii="Times New Roman" w:hAnsi="Times New Roman" w:cs="Times New Roman"/>
          <w:sz w:val="24"/>
          <w:szCs w:val="24"/>
        </w:rPr>
        <w:t>ового образа жизни</w:t>
      </w:r>
      <w:r w:rsidRPr="000039B9">
        <w:rPr>
          <w:rFonts w:ascii="Times New Roman" w:hAnsi="Times New Roman" w:cs="Times New Roman"/>
          <w:sz w:val="24"/>
          <w:szCs w:val="24"/>
        </w:rPr>
        <w:t>, овладение его элементарными нормами и правилами (в двигательном режиме, закаливании, при формировании полезных привычек и др.). В Программе представлено содержание образовательной деятельности для четырех возрастных групп (второй младшей, средней, старшей и подготовительной к школе) в соответствии с тремя основными видами образовательной деятельности по физическому развитию дошкольников: — создание условий для охраны и укрепления здоровья детей; — формирование у детей начальных представлений о ЗОЖ; — приобщение детей к физической культуре. В соответствии с указанными видами разработано планирование физкультурно-оздоровительной работы в учебное время и в летний каникулярный период, а также нормативные требования к организации развивающей предметно-прост</w:t>
      </w:r>
      <w:r>
        <w:rPr>
          <w:rFonts w:ascii="Times New Roman" w:hAnsi="Times New Roman" w:cs="Times New Roman"/>
          <w:sz w:val="24"/>
          <w:szCs w:val="24"/>
        </w:rPr>
        <w:t>ранственной среды</w:t>
      </w:r>
      <w:r w:rsidRPr="000039B9">
        <w:rPr>
          <w:rFonts w:ascii="Times New Roman" w:hAnsi="Times New Roman" w:cs="Times New Roman"/>
          <w:sz w:val="24"/>
          <w:szCs w:val="24"/>
        </w:rPr>
        <w:t xml:space="preserve"> и др. Программа закладывает базовый уровень, способствующий успешному освоению учебного предмета «Физическая культура» в начальной школе, обеспечивая общефизическую подготовку, инициативность и самостоятельность детей в организации двигательной деятельности, сформированность предпосылок учебной деятельности — основных направлений преемственности программ дошкольного и начального общего образования. Программа построена на использовании индивидуально</w:t>
      </w:r>
      <w:r>
        <w:rPr>
          <w:rFonts w:ascii="Times New Roman" w:hAnsi="Times New Roman" w:cs="Times New Roman"/>
          <w:sz w:val="24"/>
          <w:szCs w:val="24"/>
        </w:rPr>
        <w:t>-</w:t>
      </w:r>
      <w:r w:rsidRPr="000039B9">
        <w:rPr>
          <w:rFonts w:ascii="Times New Roman" w:hAnsi="Times New Roman" w:cs="Times New Roman"/>
          <w:sz w:val="24"/>
          <w:szCs w:val="24"/>
        </w:rPr>
        <w:t>дифференцированного подхода к каждому ребенку, в том числе с нарушениями развития. Особое внимание уделено организации образовательной деятельности по физическому развитию в группах компенсирующей направленности для детей с различными нарушениями. В содержание Программы включена авторская методика проведения мониторинга индивидуального физическог</w:t>
      </w:r>
      <w:r>
        <w:rPr>
          <w:rFonts w:ascii="Times New Roman" w:hAnsi="Times New Roman" w:cs="Times New Roman"/>
          <w:sz w:val="24"/>
          <w:szCs w:val="24"/>
        </w:rPr>
        <w:t>о развития ребенка</w:t>
      </w:r>
      <w:r w:rsidRPr="000039B9">
        <w:rPr>
          <w:rFonts w:ascii="Times New Roman" w:hAnsi="Times New Roman" w:cs="Times New Roman"/>
          <w:sz w:val="24"/>
          <w:szCs w:val="24"/>
        </w:rPr>
        <w:t xml:space="preserve">, которая подходит для обследования любого ребенка — и с условной нормой, и с проблемами в развитии. Предметом оценки является только личный результат ребенка, который не коррелируется со «средними» показателями, то есть ребенок сравнивается сам с собой, с целью прослеживания динамики физического развития в индивидуальном порядке. Педагог может использовать тесты, предложенные нами, или заменять их по своему усмотрению. </w:t>
      </w:r>
    </w:p>
    <w:p w:rsidR="00A4523F" w:rsidRDefault="00A4523F" w:rsidP="00A4523F">
      <w:pPr>
        <w:spacing w:after="0"/>
        <w:ind w:firstLine="708"/>
        <w:jc w:val="both"/>
        <w:rPr>
          <w:rFonts w:ascii="Times New Roman" w:hAnsi="Times New Roman" w:cs="Times New Roman"/>
          <w:sz w:val="24"/>
          <w:szCs w:val="24"/>
        </w:rPr>
      </w:pPr>
    </w:p>
    <w:p w:rsidR="007B1830" w:rsidRDefault="007B1830" w:rsidP="007B183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СОДЕРЖАТЕЛЬНЫЙ РАЗДЕЛ ПРОГРАММЫ</w:t>
      </w:r>
    </w:p>
    <w:p w:rsidR="00663F81" w:rsidRPr="00663F81" w:rsidRDefault="00663F81" w:rsidP="00663F81">
      <w:pPr>
        <w:spacing w:after="0"/>
        <w:ind w:firstLine="708"/>
        <w:jc w:val="both"/>
        <w:rPr>
          <w:rFonts w:ascii="Times New Roman" w:hAnsi="Times New Roman" w:cs="Times New Roman"/>
          <w:b/>
          <w:sz w:val="24"/>
          <w:szCs w:val="24"/>
        </w:rPr>
      </w:pPr>
      <w:r w:rsidRPr="00663F81">
        <w:rPr>
          <w:rFonts w:ascii="Times New Roman" w:hAnsi="Times New Roman" w:cs="Times New Roman"/>
          <w:b/>
          <w:sz w:val="24"/>
          <w:szCs w:val="24"/>
        </w:rPr>
        <w:t>2.1.Общие положения</w:t>
      </w:r>
    </w:p>
    <w:p w:rsidR="00663F81" w:rsidRPr="00663F81" w:rsidRDefault="00663F81" w:rsidP="00663F81">
      <w:pPr>
        <w:spacing w:after="0"/>
        <w:ind w:firstLine="708"/>
        <w:jc w:val="both"/>
        <w:rPr>
          <w:rFonts w:ascii="Times New Roman" w:hAnsi="Times New Roman" w:cs="Times New Roman"/>
          <w:sz w:val="24"/>
          <w:szCs w:val="24"/>
        </w:rPr>
      </w:pPr>
      <w:r w:rsidRPr="00663F81">
        <w:rPr>
          <w:rFonts w:ascii="Times New Roman" w:hAnsi="Times New Roman" w:cs="Times New Roman"/>
          <w:sz w:val="24"/>
          <w:szCs w:val="24"/>
        </w:rPr>
        <w:t>В содержательном разделе Программы представлены:</w:t>
      </w:r>
    </w:p>
    <w:p w:rsidR="00663F81" w:rsidRPr="00663F81" w:rsidRDefault="00663F81" w:rsidP="00663F81">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63F81">
        <w:rPr>
          <w:rFonts w:ascii="Times New Roman" w:hAnsi="Times New Roman" w:cs="Times New Roman"/>
          <w:sz w:val="24"/>
          <w:szCs w:val="24"/>
        </w:rPr>
        <w:t xml:space="preserve"> описание модулей образовательной деятельности в соответствии с направлениями</w:t>
      </w:r>
    </w:p>
    <w:p w:rsidR="00663F81" w:rsidRPr="00663F81" w:rsidRDefault="00663F81" w:rsidP="00663F81">
      <w:pPr>
        <w:spacing w:after="0"/>
        <w:ind w:firstLine="708"/>
        <w:jc w:val="both"/>
        <w:rPr>
          <w:rFonts w:ascii="Times New Roman" w:hAnsi="Times New Roman" w:cs="Times New Roman"/>
          <w:sz w:val="24"/>
          <w:szCs w:val="24"/>
        </w:rPr>
      </w:pPr>
      <w:r w:rsidRPr="00663F81">
        <w:rPr>
          <w:rFonts w:ascii="Times New Roman" w:hAnsi="Times New Roman" w:cs="Times New Roman"/>
          <w:sz w:val="24"/>
          <w:szCs w:val="24"/>
        </w:rPr>
        <w:t>развития и психофизическими особенностями ребенка с ОВЗ в пяти образовательных</w:t>
      </w:r>
      <w:r>
        <w:rPr>
          <w:rFonts w:ascii="Times New Roman" w:hAnsi="Times New Roman" w:cs="Times New Roman"/>
          <w:sz w:val="24"/>
          <w:szCs w:val="24"/>
        </w:rPr>
        <w:t xml:space="preserve"> </w:t>
      </w:r>
      <w:r w:rsidRPr="00663F81">
        <w:rPr>
          <w:rFonts w:ascii="Times New Roman" w:hAnsi="Times New Roman" w:cs="Times New Roman"/>
          <w:sz w:val="24"/>
          <w:szCs w:val="24"/>
        </w:rPr>
        <w:t>областях: социально-коммуникативного, познавательного, речевого, художественно</w:t>
      </w:r>
      <w:r>
        <w:rPr>
          <w:rFonts w:ascii="Times New Roman" w:hAnsi="Times New Roman" w:cs="Times New Roman"/>
          <w:sz w:val="24"/>
          <w:szCs w:val="24"/>
        </w:rPr>
        <w:t>-</w:t>
      </w:r>
      <w:r w:rsidRPr="00663F81">
        <w:rPr>
          <w:rFonts w:ascii="Times New Roman" w:hAnsi="Times New Roman" w:cs="Times New Roman"/>
          <w:sz w:val="24"/>
          <w:szCs w:val="24"/>
        </w:rPr>
        <w:t>эстетического и физического развития, с учетом используемых вариативных программ</w:t>
      </w:r>
      <w:r>
        <w:rPr>
          <w:rFonts w:ascii="Times New Roman" w:hAnsi="Times New Roman" w:cs="Times New Roman"/>
          <w:sz w:val="24"/>
          <w:szCs w:val="24"/>
        </w:rPr>
        <w:t xml:space="preserve"> </w:t>
      </w:r>
      <w:r w:rsidRPr="00663F81">
        <w:rPr>
          <w:rFonts w:ascii="Times New Roman" w:hAnsi="Times New Roman" w:cs="Times New Roman"/>
          <w:sz w:val="24"/>
          <w:szCs w:val="24"/>
        </w:rPr>
        <w:t>дошкольного образования и методических пособий, обеспечивающих реализации данного</w:t>
      </w:r>
      <w:r>
        <w:rPr>
          <w:rFonts w:ascii="Times New Roman" w:hAnsi="Times New Roman" w:cs="Times New Roman"/>
          <w:sz w:val="24"/>
          <w:szCs w:val="24"/>
        </w:rPr>
        <w:t xml:space="preserve"> </w:t>
      </w:r>
      <w:r w:rsidRPr="00663F81">
        <w:rPr>
          <w:rFonts w:ascii="Times New Roman" w:hAnsi="Times New Roman" w:cs="Times New Roman"/>
          <w:sz w:val="24"/>
          <w:szCs w:val="24"/>
        </w:rPr>
        <w:t>раздела;</w:t>
      </w:r>
    </w:p>
    <w:p w:rsidR="00663F81" w:rsidRPr="00663F81" w:rsidRDefault="00663F81" w:rsidP="00663F81">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63F81">
        <w:rPr>
          <w:rFonts w:ascii="Times New Roman" w:hAnsi="Times New Roman" w:cs="Times New Roman"/>
          <w:sz w:val="24"/>
          <w:szCs w:val="24"/>
        </w:rPr>
        <w:t xml:space="preserve"> описание вариативных форм, способов, методов и средств реализации Программы с</w:t>
      </w:r>
      <w:r>
        <w:rPr>
          <w:rFonts w:ascii="Times New Roman" w:hAnsi="Times New Roman" w:cs="Times New Roman"/>
          <w:sz w:val="24"/>
          <w:szCs w:val="24"/>
        </w:rPr>
        <w:t xml:space="preserve"> </w:t>
      </w:r>
      <w:r w:rsidRPr="00663F81">
        <w:rPr>
          <w:rFonts w:ascii="Times New Roman" w:hAnsi="Times New Roman" w:cs="Times New Roman"/>
          <w:sz w:val="24"/>
          <w:szCs w:val="24"/>
        </w:rPr>
        <w:t>учетом психофизических, возрастных и индивидуально-психологических особенностей</w:t>
      </w:r>
      <w:r>
        <w:rPr>
          <w:rFonts w:ascii="Times New Roman" w:hAnsi="Times New Roman" w:cs="Times New Roman"/>
          <w:sz w:val="24"/>
          <w:szCs w:val="24"/>
        </w:rPr>
        <w:t xml:space="preserve"> </w:t>
      </w:r>
      <w:r w:rsidRPr="00663F81">
        <w:rPr>
          <w:rFonts w:ascii="Times New Roman" w:hAnsi="Times New Roman" w:cs="Times New Roman"/>
          <w:sz w:val="24"/>
          <w:szCs w:val="24"/>
        </w:rPr>
        <w:t>обучающихся с ОВЗ, специфики их образовательных потребностей, мотивов и интересов;</w:t>
      </w:r>
    </w:p>
    <w:p w:rsidR="00663F81" w:rsidRPr="00663F81" w:rsidRDefault="00663F81" w:rsidP="00663F8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663F81">
        <w:rPr>
          <w:rFonts w:ascii="Times New Roman" w:hAnsi="Times New Roman" w:cs="Times New Roman"/>
          <w:sz w:val="24"/>
          <w:szCs w:val="24"/>
        </w:rPr>
        <w:t xml:space="preserve"> программа коррекционно-развивающей работы с детьми, описывающая</w:t>
      </w:r>
      <w:r>
        <w:rPr>
          <w:rFonts w:ascii="Times New Roman" w:hAnsi="Times New Roman" w:cs="Times New Roman"/>
          <w:sz w:val="24"/>
          <w:szCs w:val="24"/>
        </w:rPr>
        <w:t xml:space="preserve"> </w:t>
      </w:r>
      <w:r w:rsidRPr="00663F81">
        <w:rPr>
          <w:rFonts w:ascii="Times New Roman" w:hAnsi="Times New Roman" w:cs="Times New Roman"/>
          <w:sz w:val="24"/>
          <w:szCs w:val="24"/>
        </w:rPr>
        <w:t>образовательную деятельность по коррекции нарушений развития обучающихся с ОВЗ.</w:t>
      </w:r>
    </w:p>
    <w:p w:rsidR="00663F81" w:rsidRDefault="00663F81" w:rsidP="00663F8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разновозрастной группе</w:t>
      </w:r>
      <w:r w:rsidRPr="00663F81">
        <w:rPr>
          <w:rFonts w:ascii="Times New Roman" w:hAnsi="Times New Roman" w:cs="Times New Roman"/>
          <w:sz w:val="24"/>
          <w:szCs w:val="24"/>
        </w:rPr>
        <w:t xml:space="preserve"> компенсирующей направленности </w:t>
      </w:r>
      <w:r>
        <w:rPr>
          <w:rFonts w:ascii="Times New Roman" w:hAnsi="Times New Roman" w:cs="Times New Roman"/>
          <w:sz w:val="24"/>
          <w:szCs w:val="24"/>
        </w:rPr>
        <w:t xml:space="preserve">для обучающихся с НОДА </w:t>
      </w:r>
      <w:r w:rsidRPr="00663F81">
        <w:rPr>
          <w:rFonts w:ascii="Times New Roman" w:hAnsi="Times New Roman" w:cs="Times New Roman"/>
          <w:sz w:val="24"/>
          <w:szCs w:val="24"/>
        </w:rPr>
        <w:t>осуществляется реализация АОП ДО с учетом особенностей их психофизического развития и индивидуальных</w:t>
      </w:r>
      <w:r>
        <w:rPr>
          <w:rFonts w:ascii="Times New Roman" w:hAnsi="Times New Roman" w:cs="Times New Roman"/>
          <w:sz w:val="24"/>
          <w:szCs w:val="24"/>
        </w:rPr>
        <w:t xml:space="preserve"> </w:t>
      </w:r>
      <w:r w:rsidRPr="00663F81">
        <w:rPr>
          <w:rFonts w:ascii="Times New Roman" w:hAnsi="Times New Roman" w:cs="Times New Roman"/>
          <w:sz w:val="24"/>
          <w:szCs w:val="24"/>
        </w:rPr>
        <w:t>возможностей.</w:t>
      </w:r>
    </w:p>
    <w:p w:rsidR="00663F81" w:rsidRDefault="00663F81" w:rsidP="00663F81">
      <w:pPr>
        <w:spacing w:after="0"/>
        <w:ind w:firstLine="708"/>
        <w:jc w:val="both"/>
        <w:rPr>
          <w:rFonts w:ascii="Times New Roman" w:hAnsi="Times New Roman" w:cs="Times New Roman"/>
          <w:b/>
          <w:sz w:val="24"/>
          <w:szCs w:val="24"/>
        </w:rPr>
      </w:pPr>
    </w:p>
    <w:p w:rsidR="00663F81" w:rsidRPr="00663F81" w:rsidRDefault="00663F81" w:rsidP="00663F81">
      <w:pPr>
        <w:spacing w:after="0"/>
        <w:ind w:firstLine="708"/>
        <w:jc w:val="both"/>
        <w:rPr>
          <w:rFonts w:ascii="Times New Roman" w:hAnsi="Times New Roman" w:cs="Times New Roman"/>
          <w:b/>
          <w:sz w:val="24"/>
          <w:szCs w:val="24"/>
        </w:rPr>
      </w:pPr>
      <w:r w:rsidRPr="00663F81">
        <w:rPr>
          <w:rFonts w:ascii="Times New Roman" w:hAnsi="Times New Roman" w:cs="Times New Roman"/>
          <w:b/>
          <w:sz w:val="24"/>
          <w:szCs w:val="24"/>
        </w:rPr>
        <w:t>Описание образовательной деятельности обучающихся с НОДА,</w:t>
      </w:r>
      <w:r>
        <w:rPr>
          <w:rFonts w:ascii="Times New Roman" w:hAnsi="Times New Roman" w:cs="Times New Roman"/>
          <w:b/>
          <w:sz w:val="24"/>
          <w:szCs w:val="24"/>
        </w:rPr>
        <w:t xml:space="preserve"> </w:t>
      </w:r>
      <w:r w:rsidRPr="00663F81">
        <w:rPr>
          <w:rFonts w:ascii="Times New Roman" w:hAnsi="Times New Roman" w:cs="Times New Roman"/>
          <w:b/>
          <w:sz w:val="24"/>
          <w:szCs w:val="24"/>
        </w:rPr>
        <w:t>представленными в пяти образовательных областях</w:t>
      </w:r>
      <w:r>
        <w:rPr>
          <w:rStyle w:val="a7"/>
          <w:rFonts w:ascii="Times New Roman" w:hAnsi="Times New Roman" w:cs="Times New Roman"/>
          <w:b/>
          <w:sz w:val="24"/>
          <w:szCs w:val="24"/>
        </w:rPr>
        <w:footnoteReference w:id="7"/>
      </w:r>
    </w:p>
    <w:p w:rsidR="00A4523F" w:rsidRDefault="00A4523F" w:rsidP="00A4523F">
      <w:pPr>
        <w:spacing w:after="0"/>
        <w:ind w:firstLine="708"/>
        <w:jc w:val="both"/>
        <w:rPr>
          <w:rFonts w:ascii="Times New Roman" w:hAnsi="Times New Roman" w:cs="Times New Roman"/>
          <w:b/>
          <w:sz w:val="24"/>
          <w:szCs w:val="24"/>
        </w:rPr>
      </w:pPr>
    </w:p>
    <w:p w:rsidR="00663F81" w:rsidRPr="00663F81" w:rsidRDefault="00663F81" w:rsidP="00663F81">
      <w:pPr>
        <w:shd w:val="clear" w:color="auto" w:fill="FF99FF"/>
        <w:spacing w:after="0"/>
        <w:ind w:firstLine="708"/>
        <w:jc w:val="both"/>
        <w:rPr>
          <w:rFonts w:ascii="Times New Roman" w:hAnsi="Times New Roman" w:cs="Times New Roman"/>
          <w:b/>
          <w:sz w:val="24"/>
          <w:szCs w:val="24"/>
        </w:rPr>
      </w:pPr>
      <w:r w:rsidRPr="00663F81">
        <w:rPr>
          <w:rFonts w:ascii="Times New Roman" w:hAnsi="Times New Roman" w:cs="Times New Roman"/>
          <w:b/>
          <w:sz w:val="24"/>
          <w:szCs w:val="24"/>
        </w:rPr>
        <w:t>Образовательная область «Социально-коммуникативное развитие»</w:t>
      </w:r>
    </w:p>
    <w:p w:rsidR="00663F81" w:rsidRDefault="00663F81" w:rsidP="00663F81">
      <w:pPr>
        <w:spacing w:after="0"/>
        <w:ind w:firstLine="708"/>
        <w:jc w:val="both"/>
        <w:rPr>
          <w:rFonts w:ascii="Times New Roman" w:hAnsi="Times New Roman" w:cs="Times New Roman"/>
          <w:sz w:val="24"/>
          <w:szCs w:val="24"/>
        </w:rPr>
      </w:pPr>
      <w:r w:rsidRPr="00663F81">
        <w:rPr>
          <w:rFonts w:ascii="Times New Roman" w:hAnsi="Times New Roman" w:cs="Times New Roman"/>
          <w:sz w:val="24"/>
          <w:szCs w:val="24"/>
        </w:rPr>
        <w:t>В области социально-коммуни</w:t>
      </w:r>
      <w:r>
        <w:rPr>
          <w:rFonts w:ascii="Times New Roman" w:hAnsi="Times New Roman" w:cs="Times New Roman"/>
          <w:sz w:val="24"/>
          <w:szCs w:val="24"/>
        </w:rPr>
        <w:t>кативного развития</w:t>
      </w:r>
      <w:r w:rsidRPr="00663F81">
        <w:rPr>
          <w:rFonts w:ascii="Times New Roman" w:hAnsi="Times New Roman" w:cs="Times New Roman"/>
          <w:sz w:val="24"/>
          <w:szCs w:val="24"/>
        </w:rPr>
        <w:t xml:space="preserve"> ребенка в условиях</w:t>
      </w:r>
      <w:r>
        <w:rPr>
          <w:rFonts w:ascii="Times New Roman" w:hAnsi="Times New Roman" w:cs="Times New Roman"/>
          <w:sz w:val="24"/>
          <w:szCs w:val="24"/>
        </w:rPr>
        <w:t xml:space="preserve"> </w:t>
      </w:r>
      <w:r w:rsidRPr="00663F81">
        <w:rPr>
          <w:rFonts w:ascii="Times New Roman" w:hAnsi="Times New Roman" w:cs="Times New Roman"/>
          <w:sz w:val="24"/>
          <w:szCs w:val="24"/>
        </w:rPr>
        <w:t>информационной социализации основными задачами образовательной области дошкольного</w:t>
      </w:r>
      <w:r>
        <w:rPr>
          <w:rFonts w:ascii="Times New Roman" w:hAnsi="Times New Roman" w:cs="Times New Roman"/>
          <w:sz w:val="24"/>
          <w:szCs w:val="24"/>
        </w:rPr>
        <w:t xml:space="preserve"> </w:t>
      </w:r>
      <w:r w:rsidRPr="00663F81">
        <w:rPr>
          <w:rFonts w:ascii="Times New Roman" w:hAnsi="Times New Roman" w:cs="Times New Roman"/>
          <w:sz w:val="24"/>
          <w:szCs w:val="24"/>
        </w:rPr>
        <w:t>возраста являются:</w:t>
      </w:r>
    </w:p>
    <w:p w:rsidR="00663F81" w:rsidRPr="00663F81" w:rsidRDefault="00663F81" w:rsidP="00663F81">
      <w:pPr>
        <w:pStyle w:val="a3"/>
        <w:numPr>
          <w:ilvl w:val="0"/>
          <w:numId w:val="5"/>
        </w:numPr>
        <w:spacing w:after="0"/>
        <w:jc w:val="both"/>
        <w:rPr>
          <w:rFonts w:ascii="Times New Roman" w:hAnsi="Times New Roman" w:cs="Times New Roman"/>
          <w:sz w:val="24"/>
          <w:szCs w:val="24"/>
        </w:rPr>
      </w:pPr>
      <w:r w:rsidRPr="00663F81">
        <w:rPr>
          <w:rFonts w:ascii="Times New Roman" w:hAnsi="Times New Roman" w:cs="Times New Roman"/>
          <w:sz w:val="24"/>
          <w:szCs w:val="24"/>
        </w:rPr>
        <w:t>развитие положительного отношения ребенка к себе и другим людям;</w:t>
      </w:r>
    </w:p>
    <w:p w:rsidR="00663F81" w:rsidRPr="00663F81" w:rsidRDefault="00663F81" w:rsidP="00663F81">
      <w:pPr>
        <w:pStyle w:val="a3"/>
        <w:numPr>
          <w:ilvl w:val="0"/>
          <w:numId w:val="5"/>
        </w:numPr>
        <w:spacing w:after="0"/>
        <w:jc w:val="both"/>
        <w:rPr>
          <w:rFonts w:ascii="Times New Roman" w:hAnsi="Times New Roman" w:cs="Times New Roman"/>
          <w:sz w:val="24"/>
          <w:szCs w:val="24"/>
        </w:rPr>
      </w:pPr>
      <w:r w:rsidRPr="00663F81">
        <w:rPr>
          <w:rFonts w:ascii="Times New Roman" w:hAnsi="Times New Roman" w:cs="Times New Roman"/>
          <w:sz w:val="24"/>
          <w:szCs w:val="24"/>
        </w:rPr>
        <w:t>развитие коммуникативной и социальной компетентности, в том числе</w:t>
      </w:r>
      <w:r>
        <w:rPr>
          <w:rFonts w:ascii="Times New Roman" w:hAnsi="Times New Roman" w:cs="Times New Roman"/>
          <w:sz w:val="24"/>
          <w:szCs w:val="24"/>
        </w:rPr>
        <w:t xml:space="preserve"> </w:t>
      </w:r>
      <w:r w:rsidRPr="00663F81">
        <w:rPr>
          <w:rFonts w:ascii="Times New Roman" w:hAnsi="Times New Roman" w:cs="Times New Roman"/>
          <w:sz w:val="24"/>
          <w:szCs w:val="24"/>
        </w:rPr>
        <w:t>информационно-социальной компетентности;</w:t>
      </w:r>
    </w:p>
    <w:p w:rsidR="00663F81" w:rsidRDefault="00663F81" w:rsidP="00663F81">
      <w:pPr>
        <w:pStyle w:val="a3"/>
        <w:numPr>
          <w:ilvl w:val="0"/>
          <w:numId w:val="5"/>
        </w:numPr>
        <w:spacing w:after="0"/>
        <w:jc w:val="both"/>
        <w:rPr>
          <w:rFonts w:ascii="Times New Roman" w:hAnsi="Times New Roman" w:cs="Times New Roman"/>
          <w:sz w:val="24"/>
          <w:szCs w:val="24"/>
        </w:rPr>
      </w:pPr>
      <w:r w:rsidRPr="00663F81">
        <w:rPr>
          <w:rFonts w:ascii="Times New Roman" w:hAnsi="Times New Roman" w:cs="Times New Roman"/>
          <w:sz w:val="24"/>
          <w:szCs w:val="24"/>
        </w:rPr>
        <w:t>развитие игровой деятельности;</w:t>
      </w:r>
    </w:p>
    <w:p w:rsidR="00663F81" w:rsidRPr="00663F81" w:rsidRDefault="00663F81" w:rsidP="00663F81">
      <w:pPr>
        <w:pStyle w:val="a3"/>
        <w:numPr>
          <w:ilvl w:val="0"/>
          <w:numId w:val="5"/>
        </w:numPr>
        <w:spacing w:after="0"/>
        <w:jc w:val="both"/>
        <w:rPr>
          <w:rFonts w:ascii="Times New Roman" w:hAnsi="Times New Roman" w:cs="Times New Roman"/>
          <w:sz w:val="24"/>
          <w:szCs w:val="24"/>
        </w:rPr>
      </w:pPr>
      <w:r w:rsidRPr="00663F81">
        <w:rPr>
          <w:rFonts w:ascii="Times New Roman" w:hAnsi="Times New Roman" w:cs="Times New Roman"/>
          <w:sz w:val="24"/>
          <w:szCs w:val="24"/>
        </w:rPr>
        <w:t xml:space="preserve"> развитие компетентности в виртуальном поиске.</w:t>
      </w:r>
    </w:p>
    <w:p w:rsidR="00663F81" w:rsidRDefault="00663F81" w:rsidP="00663F81">
      <w:pPr>
        <w:spacing w:after="0"/>
        <w:ind w:firstLine="708"/>
        <w:jc w:val="center"/>
        <w:rPr>
          <w:rFonts w:ascii="Times New Roman" w:hAnsi="Times New Roman" w:cs="Times New Roman"/>
          <w:i/>
          <w:sz w:val="24"/>
          <w:szCs w:val="24"/>
        </w:rPr>
      </w:pPr>
      <w:r w:rsidRPr="00663F81">
        <w:rPr>
          <w:rFonts w:ascii="Times New Roman" w:hAnsi="Times New Roman" w:cs="Times New Roman"/>
          <w:i/>
          <w:sz w:val="24"/>
          <w:szCs w:val="24"/>
        </w:rPr>
        <w:t>Содержа</w:t>
      </w:r>
      <w:r>
        <w:rPr>
          <w:rFonts w:ascii="Times New Roman" w:hAnsi="Times New Roman" w:cs="Times New Roman"/>
          <w:i/>
          <w:sz w:val="24"/>
          <w:szCs w:val="24"/>
        </w:rPr>
        <w:t>ние образовательной области «Социально-коммуникативное развитие</w:t>
      </w:r>
      <w:r w:rsidRPr="00663F81">
        <w:rPr>
          <w:rFonts w:ascii="Times New Roman" w:hAnsi="Times New Roman" w:cs="Times New Roman"/>
          <w:i/>
          <w:sz w:val="24"/>
          <w:szCs w:val="24"/>
        </w:rPr>
        <w:t>»</w:t>
      </w:r>
    </w:p>
    <w:tbl>
      <w:tblPr>
        <w:tblStyle w:val="a4"/>
        <w:tblW w:w="0" w:type="auto"/>
        <w:tblLook w:val="04A0"/>
      </w:tblPr>
      <w:tblGrid>
        <w:gridCol w:w="4785"/>
        <w:gridCol w:w="4786"/>
      </w:tblGrid>
      <w:tr w:rsidR="00663F81" w:rsidRPr="00E765C2" w:rsidTr="00663F81">
        <w:tc>
          <w:tcPr>
            <w:tcW w:w="4785"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Период развития обучающихся с НОДА</w:t>
            </w:r>
          </w:p>
        </w:tc>
        <w:tc>
          <w:tcPr>
            <w:tcW w:w="4786"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663F81" w:rsidRPr="00E765C2" w:rsidTr="00663F81">
        <w:tc>
          <w:tcPr>
            <w:tcW w:w="4785"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Ранний возраст (1 – 3 года)</w:t>
            </w:r>
          </w:p>
        </w:tc>
        <w:tc>
          <w:tcPr>
            <w:tcW w:w="4786"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sidR="00E765C2" w:rsidRPr="00E765C2">
              <w:rPr>
                <w:rFonts w:ascii="Times New Roman" w:hAnsi="Times New Roman" w:cs="Times New Roman"/>
              </w:rPr>
              <w:t>ностями здоровья, стр. 159-161</w:t>
            </w:r>
            <w:r w:rsidRPr="00E765C2">
              <w:rPr>
                <w:rFonts w:ascii="Times New Roman" w:hAnsi="Times New Roman" w:cs="Times New Roman"/>
              </w:rPr>
              <w:t>, п. 33.2.1.</w:t>
            </w:r>
          </w:p>
        </w:tc>
      </w:tr>
      <w:tr w:rsidR="00663F81" w:rsidRPr="00E765C2" w:rsidTr="00663F81">
        <w:tc>
          <w:tcPr>
            <w:tcW w:w="4785"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Дошкольный возраст</w:t>
            </w:r>
          </w:p>
        </w:tc>
        <w:tc>
          <w:tcPr>
            <w:tcW w:w="4786"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sidR="00E765C2" w:rsidRPr="00E765C2">
              <w:rPr>
                <w:rFonts w:ascii="Times New Roman" w:hAnsi="Times New Roman" w:cs="Times New Roman"/>
              </w:rPr>
              <w:t>доровья, стр. 162 – 163</w:t>
            </w:r>
            <w:r w:rsidRPr="00E765C2">
              <w:rPr>
                <w:rFonts w:ascii="Times New Roman" w:hAnsi="Times New Roman" w:cs="Times New Roman"/>
              </w:rPr>
              <w:t>, п. 33.3.1.</w:t>
            </w:r>
          </w:p>
        </w:tc>
      </w:tr>
      <w:tr w:rsidR="00663F81" w:rsidRPr="00E765C2" w:rsidTr="00663F81">
        <w:tc>
          <w:tcPr>
            <w:tcW w:w="4785"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Младший дошкольный возраст</w:t>
            </w:r>
          </w:p>
        </w:tc>
        <w:tc>
          <w:tcPr>
            <w:tcW w:w="4786" w:type="dxa"/>
          </w:tcPr>
          <w:p w:rsidR="00663F81" w:rsidRPr="00E765C2" w:rsidRDefault="00E765C2" w:rsidP="00663F81">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163 – 164, п. 33.3.1.1.</w:t>
            </w:r>
          </w:p>
        </w:tc>
      </w:tr>
      <w:tr w:rsidR="00663F81" w:rsidRPr="00E765C2" w:rsidTr="00663F81">
        <w:tc>
          <w:tcPr>
            <w:tcW w:w="4785"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Средний дошкольный возраст</w:t>
            </w:r>
          </w:p>
        </w:tc>
        <w:tc>
          <w:tcPr>
            <w:tcW w:w="4786" w:type="dxa"/>
          </w:tcPr>
          <w:p w:rsidR="00663F81" w:rsidRPr="00E765C2" w:rsidRDefault="00E765C2" w:rsidP="00663F81">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164, п. 33.3.1.2.</w:t>
            </w:r>
          </w:p>
        </w:tc>
      </w:tr>
      <w:tr w:rsidR="00663F81" w:rsidRPr="00E765C2" w:rsidTr="00663F81">
        <w:tc>
          <w:tcPr>
            <w:tcW w:w="4785" w:type="dxa"/>
          </w:tcPr>
          <w:p w:rsidR="00663F81" w:rsidRPr="00E765C2" w:rsidRDefault="00663F81" w:rsidP="00663F81">
            <w:pPr>
              <w:jc w:val="center"/>
              <w:rPr>
                <w:rFonts w:ascii="Times New Roman" w:hAnsi="Times New Roman" w:cs="Times New Roman"/>
              </w:rPr>
            </w:pPr>
            <w:r w:rsidRPr="00E765C2">
              <w:rPr>
                <w:rFonts w:ascii="Times New Roman" w:hAnsi="Times New Roman" w:cs="Times New Roman"/>
              </w:rPr>
              <w:t>Старший дошкольный возраст</w:t>
            </w:r>
          </w:p>
        </w:tc>
        <w:tc>
          <w:tcPr>
            <w:tcW w:w="4786" w:type="dxa"/>
          </w:tcPr>
          <w:p w:rsidR="00663F81" w:rsidRPr="00E765C2" w:rsidRDefault="00E765C2" w:rsidP="00663F81">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164 – 165, п. 33.3.1.3.</w:t>
            </w:r>
          </w:p>
        </w:tc>
      </w:tr>
    </w:tbl>
    <w:p w:rsidR="00663F81" w:rsidRDefault="00663F81" w:rsidP="00663F81">
      <w:pPr>
        <w:spacing w:after="0"/>
        <w:ind w:firstLine="708"/>
        <w:jc w:val="center"/>
        <w:rPr>
          <w:rFonts w:ascii="Times New Roman" w:hAnsi="Times New Roman" w:cs="Times New Roman"/>
          <w:i/>
          <w:sz w:val="24"/>
          <w:szCs w:val="24"/>
        </w:rPr>
      </w:pPr>
    </w:p>
    <w:p w:rsidR="00E765C2" w:rsidRPr="00E765C2" w:rsidRDefault="00E765C2" w:rsidP="00E765C2">
      <w:pPr>
        <w:shd w:val="clear" w:color="auto" w:fill="99FF99"/>
        <w:spacing w:after="0"/>
        <w:ind w:firstLine="708"/>
        <w:jc w:val="center"/>
        <w:rPr>
          <w:rFonts w:ascii="Times New Roman" w:hAnsi="Times New Roman" w:cs="Times New Roman"/>
          <w:b/>
          <w:sz w:val="24"/>
          <w:szCs w:val="24"/>
        </w:rPr>
      </w:pPr>
      <w:r w:rsidRPr="00E765C2">
        <w:rPr>
          <w:rFonts w:ascii="Times New Roman" w:hAnsi="Times New Roman" w:cs="Times New Roman"/>
          <w:b/>
          <w:sz w:val="24"/>
          <w:szCs w:val="24"/>
        </w:rPr>
        <w:t>Образовательная область «Познавательное развитие»</w:t>
      </w:r>
    </w:p>
    <w:p w:rsidR="00E765C2" w:rsidRPr="00E765C2" w:rsidRDefault="00E765C2" w:rsidP="00E765C2">
      <w:pPr>
        <w:spacing w:after="0"/>
        <w:ind w:firstLine="708"/>
        <w:jc w:val="both"/>
        <w:rPr>
          <w:rFonts w:ascii="Times New Roman" w:hAnsi="Times New Roman" w:cs="Times New Roman"/>
          <w:sz w:val="24"/>
          <w:szCs w:val="24"/>
        </w:rPr>
      </w:pPr>
      <w:r w:rsidRPr="00E765C2">
        <w:rPr>
          <w:rFonts w:ascii="Times New Roman" w:hAnsi="Times New Roman" w:cs="Times New Roman"/>
          <w:sz w:val="24"/>
          <w:szCs w:val="24"/>
        </w:rPr>
        <w:t xml:space="preserve">В области познавательного развития детей в </w:t>
      </w:r>
      <w:r>
        <w:rPr>
          <w:rFonts w:ascii="Times New Roman" w:hAnsi="Times New Roman" w:cs="Times New Roman"/>
          <w:sz w:val="24"/>
          <w:szCs w:val="24"/>
        </w:rPr>
        <w:t xml:space="preserve">дошкольном возрасте </w:t>
      </w:r>
      <w:r w:rsidRPr="00E765C2">
        <w:rPr>
          <w:rFonts w:ascii="Times New Roman" w:hAnsi="Times New Roman" w:cs="Times New Roman"/>
          <w:sz w:val="24"/>
          <w:szCs w:val="24"/>
        </w:rPr>
        <w:t>основными задачами являются:</w:t>
      </w:r>
    </w:p>
    <w:p w:rsidR="00E765C2" w:rsidRDefault="00E765C2" w:rsidP="00E765C2">
      <w:pPr>
        <w:pStyle w:val="a3"/>
        <w:numPr>
          <w:ilvl w:val="0"/>
          <w:numId w:val="6"/>
        </w:numPr>
        <w:spacing w:after="0"/>
        <w:jc w:val="both"/>
        <w:rPr>
          <w:rFonts w:ascii="Times New Roman" w:hAnsi="Times New Roman" w:cs="Times New Roman"/>
          <w:sz w:val="24"/>
          <w:szCs w:val="24"/>
        </w:rPr>
      </w:pPr>
      <w:r w:rsidRPr="00E765C2">
        <w:rPr>
          <w:rFonts w:ascii="Times New Roman" w:hAnsi="Times New Roman" w:cs="Times New Roman"/>
          <w:sz w:val="24"/>
          <w:szCs w:val="24"/>
        </w:rPr>
        <w:t>развитие любознательности, познавательной активности, познавательных</w:t>
      </w:r>
      <w:r>
        <w:rPr>
          <w:rFonts w:ascii="Times New Roman" w:hAnsi="Times New Roman" w:cs="Times New Roman"/>
          <w:sz w:val="24"/>
          <w:szCs w:val="24"/>
        </w:rPr>
        <w:t xml:space="preserve"> </w:t>
      </w:r>
      <w:r w:rsidRPr="00E765C2">
        <w:rPr>
          <w:rFonts w:ascii="Times New Roman" w:hAnsi="Times New Roman" w:cs="Times New Roman"/>
          <w:sz w:val="24"/>
          <w:szCs w:val="24"/>
        </w:rPr>
        <w:t>способностей обучающихся;</w:t>
      </w:r>
    </w:p>
    <w:p w:rsidR="00E765C2" w:rsidRPr="00E765C2" w:rsidRDefault="00E765C2" w:rsidP="00E765C2">
      <w:pPr>
        <w:pStyle w:val="a3"/>
        <w:numPr>
          <w:ilvl w:val="0"/>
          <w:numId w:val="6"/>
        </w:numPr>
        <w:spacing w:after="0"/>
        <w:jc w:val="both"/>
        <w:rPr>
          <w:rFonts w:ascii="Times New Roman" w:hAnsi="Times New Roman" w:cs="Times New Roman"/>
          <w:sz w:val="24"/>
          <w:szCs w:val="24"/>
        </w:rPr>
      </w:pPr>
      <w:r w:rsidRPr="00E765C2">
        <w:rPr>
          <w:rFonts w:ascii="Times New Roman" w:hAnsi="Times New Roman" w:cs="Times New Roman"/>
          <w:sz w:val="24"/>
          <w:szCs w:val="24"/>
        </w:rPr>
        <w:lastRenderedPageBreak/>
        <w:t xml:space="preserve"> развитие представлений в разных сферах знаний об окружающей действительности, в</w:t>
      </w:r>
      <w:r>
        <w:rPr>
          <w:rFonts w:ascii="Times New Roman" w:hAnsi="Times New Roman" w:cs="Times New Roman"/>
          <w:sz w:val="24"/>
          <w:szCs w:val="24"/>
        </w:rPr>
        <w:t xml:space="preserve"> </w:t>
      </w:r>
      <w:r w:rsidRPr="00E765C2">
        <w:rPr>
          <w:rFonts w:ascii="Times New Roman" w:hAnsi="Times New Roman" w:cs="Times New Roman"/>
          <w:sz w:val="24"/>
          <w:szCs w:val="24"/>
        </w:rPr>
        <w:t>том числе о виртуальной среде, о возможностях и рисках интернета.</w:t>
      </w:r>
    </w:p>
    <w:p w:rsidR="00E765C2" w:rsidRDefault="00E765C2" w:rsidP="00E765C2">
      <w:pPr>
        <w:spacing w:after="0"/>
        <w:ind w:firstLine="708"/>
        <w:jc w:val="center"/>
        <w:rPr>
          <w:rFonts w:ascii="Times New Roman" w:hAnsi="Times New Roman" w:cs="Times New Roman"/>
          <w:i/>
          <w:sz w:val="24"/>
          <w:szCs w:val="24"/>
        </w:rPr>
      </w:pPr>
      <w:r w:rsidRPr="00E765C2">
        <w:rPr>
          <w:rFonts w:ascii="Times New Roman" w:hAnsi="Times New Roman" w:cs="Times New Roman"/>
          <w:i/>
          <w:sz w:val="24"/>
          <w:szCs w:val="24"/>
        </w:rPr>
        <w:t>Содерж</w:t>
      </w:r>
      <w:r>
        <w:rPr>
          <w:rFonts w:ascii="Times New Roman" w:hAnsi="Times New Roman" w:cs="Times New Roman"/>
          <w:i/>
          <w:sz w:val="24"/>
          <w:szCs w:val="24"/>
        </w:rPr>
        <w:t>ание образовательной области «Познавательное развитие</w:t>
      </w:r>
      <w:r w:rsidRPr="00E765C2">
        <w:rPr>
          <w:rFonts w:ascii="Times New Roman" w:hAnsi="Times New Roman" w:cs="Times New Roman"/>
          <w:i/>
          <w:sz w:val="24"/>
          <w:szCs w:val="24"/>
        </w:rPr>
        <w:t>»</w:t>
      </w:r>
    </w:p>
    <w:tbl>
      <w:tblPr>
        <w:tblStyle w:val="a4"/>
        <w:tblW w:w="0" w:type="auto"/>
        <w:tblLook w:val="04A0"/>
      </w:tblPr>
      <w:tblGrid>
        <w:gridCol w:w="4785"/>
        <w:gridCol w:w="4786"/>
      </w:tblGrid>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Период развития обучающихся с НОДА</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Ранний возраст (1 – 3 года)</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 xml:space="preserve">ностями здоровья, стр. </w:t>
            </w:r>
            <w:r w:rsidRPr="00E765C2">
              <w:rPr>
                <w:rFonts w:ascii="Times New Roman" w:hAnsi="Times New Roman" w:cs="Times New Roman"/>
              </w:rPr>
              <w:t>161</w:t>
            </w:r>
            <w:r>
              <w:rPr>
                <w:rFonts w:ascii="Times New Roman" w:hAnsi="Times New Roman" w:cs="Times New Roman"/>
              </w:rPr>
              <w:t>, п. 33.2.2</w:t>
            </w:r>
            <w:r w:rsidRPr="00E765C2">
              <w:rPr>
                <w:rFonts w:ascii="Times New Roman" w:hAnsi="Times New Roman" w:cs="Times New Roman"/>
              </w:rPr>
              <w:t>.</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доровья, стр. 165-166, п. 33.3.2</w:t>
            </w:r>
            <w:r w:rsidRPr="00E765C2">
              <w:rPr>
                <w:rFonts w:ascii="Times New Roman" w:hAnsi="Times New Roman" w:cs="Times New Roman"/>
              </w:rPr>
              <w:t>.</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Младший 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w:t>
            </w:r>
            <w:r>
              <w:rPr>
                <w:rFonts w:ascii="Times New Roman" w:hAnsi="Times New Roman" w:cs="Times New Roman"/>
              </w:rPr>
              <w:t>овья, стр. 166, п. 33.3.2</w:t>
            </w:r>
            <w:r w:rsidRPr="00E765C2">
              <w:rPr>
                <w:rFonts w:ascii="Times New Roman" w:hAnsi="Times New Roman" w:cs="Times New Roman"/>
              </w:rPr>
              <w:t>.1.</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Средний дошкольный возраст</w:t>
            </w:r>
          </w:p>
        </w:tc>
        <w:tc>
          <w:tcPr>
            <w:tcW w:w="4786" w:type="dxa"/>
          </w:tcPr>
          <w:p w:rsidR="00E765C2" w:rsidRPr="00E765C2" w:rsidRDefault="00E765C2" w:rsidP="00E765C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16</w:t>
            </w:r>
            <w:r>
              <w:rPr>
                <w:rFonts w:ascii="Times New Roman" w:hAnsi="Times New Roman" w:cs="Times New Roman"/>
              </w:rPr>
              <w:t>6</w:t>
            </w:r>
            <w:r w:rsidRPr="00E765C2">
              <w:rPr>
                <w:rFonts w:ascii="Times New Roman" w:hAnsi="Times New Roman" w:cs="Times New Roman"/>
              </w:rPr>
              <w:t>, п. 33.</w:t>
            </w:r>
            <w:r>
              <w:rPr>
                <w:rFonts w:ascii="Times New Roman" w:hAnsi="Times New Roman" w:cs="Times New Roman"/>
              </w:rPr>
              <w:t>3.2</w:t>
            </w:r>
            <w:r w:rsidRPr="00E765C2">
              <w:rPr>
                <w:rFonts w:ascii="Times New Roman" w:hAnsi="Times New Roman" w:cs="Times New Roman"/>
              </w:rPr>
              <w:t>.2.</w:t>
            </w:r>
          </w:p>
        </w:tc>
      </w:tr>
      <w:tr w:rsidR="00E765C2" w:rsidRPr="00E765C2" w:rsidTr="00B45D62">
        <w:tc>
          <w:tcPr>
            <w:tcW w:w="4785" w:type="dxa"/>
          </w:tcPr>
          <w:p w:rsidR="00E765C2" w:rsidRPr="00E765C2" w:rsidRDefault="00E765C2" w:rsidP="00B45D62">
            <w:pPr>
              <w:jc w:val="center"/>
              <w:rPr>
                <w:rFonts w:ascii="Times New Roman" w:hAnsi="Times New Roman" w:cs="Times New Roman"/>
              </w:rPr>
            </w:pPr>
            <w:r w:rsidRPr="00E765C2">
              <w:rPr>
                <w:rFonts w:ascii="Times New Roman" w:hAnsi="Times New Roman" w:cs="Times New Roman"/>
              </w:rPr>
              <w:t>Старший 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доровья, стр. 167, п. 33.3.2</w:t>
            </w:r>
            <w:r w:rsidRPr="00E765C2">
              <w:rPr>
                <w:rFonts w:ascii="Times New Roman" w:hAnsi="Times New Roman" w:cs="Times New Roman"/>
              </w:rPr>
              <w:t>.3.</w:t>
            </w:r>
          </w:p>
        </w:tc>
      </w:tr>
    </w:tbl>
    <w:p w:rsidR="00E765C2" w:rsidRDefault="00E765C2" w:rsidP="00E765C2">
      <w:pPr>
        <w:spacing w:after="0"/>
        <w:ind w:firstLine="708"/>
        <w:jc w:val="center"/>
        <w:rPr>
          <w:rFonts w:ascii="Times New Roman" w:hAnsi="Times New Roman" w:cs="Times New Roman"/>
          <w:i/>
          <w:sz w:val="24"/>
          <w:szCs w:val="24"/>
        </w:rPr>
      </w:pPr>
    </w:p>
    <w:p w:rsidR="00E765C2" w:rsidRPr="00E765C2" w:rsidRDefault="00E765C2" w:rsidP="00E765C2">
      <w:pPr>
        <w:shd w:val="clear" w:color="auto" w:fill="CC99FF"/>
        <w:spacing w:after="0"/>
        <w:ind w:firstLine="708"/>
        <w:jc w:val="center"/>
        <w:rPr>
          <w:rFonts w:ascii="Times New Roman" w:hAnsi="Times New Roman" w:cs="Times New Roman"/>
          <w:b/>
          <w:sz w:val="24"/>
          <w:szCs w:val="24"/>
        </w:rPr>
      </w:pPr>
      <w:r w:rsidRPr="00E765C2">
        <w:rPr>
          <w:rFonts w:ascii="Times New Roman" w:hAnsi="Times New Roman" w:cs="Times New Roman"/>
          <w:b/>
          <w:sz w:val="24"/>
          <w:szCs w:val="24"/>
        </w:rPr>
        <w:t>Образовательная область «Речевое развитие»</w:t>
      </w:r>
    </w:p>
    <w:p w:rsidR="00E765C2" w:rsidRPr="00E765C2" w:rsidRDefault="00E765C2" w:rsidP="00E765C2">
      <w:pPr>
        <w:spacing w:after="0"/>
        <w:ind w:firstLine="708"/>
        <w:jc w:val="both"/>
        <w:rPr>
          <w:rFonts w:ascii="Times New Roman" w:hAnsi="Times New Roman" w:cs="Times New Roman"/>
          <w:sz w:val="24"/>
          <w:szCs w:val="24"/>
        </w:rPr>
      </w:pPr>
      <w:r w:rsidRPr="00E765C2">
        <w:rPr>
          <w:rFonts w:ascii="Times New Roman" w:hAnsi="Times New Roman" w:cs="Times New Roman"/>
          <w:sz w:val="24"/>
          <w:szCs w:val="24"/>
        </w:rPr>
        <w:t xml:space="preserve">В области речевого развития в </w:t>
      </w:r>
      <w:r>
        <w:rPr>
          <w:rFonts w:ascii="Times New Roman" w:hAnsi="Times New Roman" w:cs="Times New Roman"/>
          <w:sz w:val="24"/>
          <w:szCs w:val="24"/>
        </w:rPr>
        <w:t>дошкольном возрасте</w:t>
      </w:r>
      <w:r w:rsidRPr="00E765C2">
        <w:rPr>
          <w:rFonts w:ascii="Times New Roman" w:hAnsi="Times New Roman" w:cs="Times New Roman"/>
          <w:sz w:val="24"/>
          <w:szCs w:val="24"/>
        </w:rPr>
        <w:t xml:space="preserve"> ребенка с НОДА</w:t>
      </w:r>
    </w:p>
    <w:p w:rsidR="00E765C2" w:rsidRPr="00E765C2" w:rsidRDefault="00E765C2" w:rsidP="00E765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765C2">
        <w:rPr>
          <w:rFonts w:ascii="Times New Roman" w:hAnsi="Times New Roman" w:cs="Times New Roman"/>
          <w:sz w:val="24"/>
          <w:szCs w:val="24"/>
        </w:rPr>
        <w:t>основными задачами образовательной деятельности является создание условий для:</w:t>
      </w:r>
    </w:p>
    <w:p w:rsidR="00E765C2" w:rsidRPr="00E765C2" w:rsidRDefault="00E765C2" w:rsidP="00E765C2">
      <w:pPr>
        <w:pStyle w:val="a3"/>
        <w:numPr>
          <w:ilvl w:val="0"/>
          <w:numId w:val="7"/>
        </w:numPr>
        <w:spacing w:after="0"/>
        <w:jc w:val="both"/>
        <w:rPr>
          <w:rFonts w:ascii="Times New Roman" w:hAnsi="Times New Roman" w:cs="Times New Roman"/>
          <w:sz w:val="24"/>
          <w:szCs w:val="24"/>
        </w:rPr>
      </w:pPr>
      <w:r w:rsidRPr="00E765C2">
        <w:rPr>
          <w:rFonts w:ascii="Times New Roman" w:hAnsi="Times New Roman" w:cs="Times New Roman"/>
          <w:sz w:val="24"/>
          <w:szCs w:val="24"/>
        </w:rPr>
        <w:t>формирование основы речевой и языковой культуры, совершенствования разных</w:t>
      </w:r>
      <w:r>
        <w:rPr>
          <w:rFonts w:ascii="Times New Roman" w:hAnsi="Times New Roman" w:cs="Times New Roman"/>
          <w:sz w:val="24"/>
          <w:szCs w:val="24"/>
        </w:rPr>
        <w:t xml:space="preserve"> </w:t>
      </w:r>
      <w:r w:rsidRPr="00E765C2">
        <w:rPr>
          <w:rFonts w:ascii="Times New Roman" w:hAnsi="Times New Roman" w:cs="Times New Roman"/>
          <w:sz w:val="24"/>
          <w:szCs w:val="24"/>
        </w:rPr>
        <w:t>сторон речи ребенка;</w:t>
      </w:r>
    </w:p>
    <w:p w:rsidR="00E765C2" w:rsidRPr="00E765C2" w:rsidRDefault="00E765C2" w:rsidP="00E765C2">
      <w:pPr>
        <w:pStyle w:val="a3"/>
        <w:numPr>
          <w:ilvl w:val="0"/>
          <w:numId w:val="7"/>
        </w:numPr>
        <w:spacing w:after="0"/>
        <w:rPr>
          <w:rFonts w:ascii="Times New Roman" w:hAnsi="Times New Roman" w:cs="Times New Roman"/>
          <w:sz w:val="24"/>
          <w:szCs w:val="24"/>
        </w:rPr>
      </w:pPr>
      <w:r w:rsidRPr="00E765C2">
        <w:rPr>
          <w:rFonts w:ascii="Times New Roman" w:hAnsi="Times New Roman" w:cs="Times New Roman"/>
          <w:sz w:val="24"/>
          <w:szCs w:val="24"/>
        </w:rPr>
        <w:t>приобщения обучающихся к культуре чтения художественной литературы.</w:t>
      </w:r>
    </w:p>
    <w:p w:rsidR="00E765C2" w:rsidRDefault="00E765C2" w:rsidP="00E765C2">
      <w:pPr>
        <w:spacing w:after="0"/>
        <w:ind w:firstLine="708"/>
        <w:jc w:val="center"/>
        <w:rPr>
          <w:rFonts w:ascii="Times New Roman" w:hAnsi="Times New Roman" w:cs="Times New Roman"/>
          <w:i/>
          <w:sz w:val="24"/>
          <w:szCs w:val="24"/>
        </w:rPr>
      </w:pPr>
      <w:r w:rsidRPr="00E765C2">
        <w:rPr>
          <w:rFonts w:ascii="Times New Roman" w:hAnsi="Times New Roman" w:cs="Times New Roman"/>
          <w:i/>
          <w:sz w:val="24"/>
          <w:szCs w:val="24"/>
        </w:rPr>
        <w:t>Содерж</w:t>
      </w:r>
      <w:r>
        <w:rPr>
          <w:rFonts w:ascii="Times New Roman" w:hAnsi="Times New Roman" w:cs="Times New Roman"/>
          <w:i/>
          <w:sz w:val="24"/>
          <w:szCs w:val="24"/>
        </w:rPr>
        <w:t>ание образовательной области «Речевое развитие</w:t>
      </w:r>
      <w:r w:rsidRPr="00E765C2">
        <w:rPr>
          <w:rFonts w:ascii="Times New Roman" w:hAnsi="Times New Roman" w:cs="Times New Roman"/>
          <w:i/>
          <w:sz w:val="24"/>
          <w:szCs w:val="24"/>
        </w:rPr>
        <w:t>»</w:t>
      </w:r>
    </w:p>
    <w:tbl>
      <w:tblPr>
        <w:tblStyle w:val="a4"/>
        <w:tblW w:w="0" w:type="auto"/>
        <w:tblLook w:val="04A0"/>
      </w:tblPr>
      <w:tblGrid>
        <w:gridCol w:w="4785"/>
        <w:gridCol w:w="4786"/>
      </w:tblGrid>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Период развития обучающихся с НОДА</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Ранний возраст (1 – 3 года)</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 xml:space="preserve">ностями здоровья, стр. </w:t>
            </w:r>
            <w:r w:rsidRPr="00E765C2">
              <w:rPr>
                <w:rFonts w:ascii="Times New Roman" w:hAnsi="Times New Roman" w:cs="Times New Roman"/>
              </w:rPr>
              <w:t>161</w:t>
            </w:r>
            <w:r w:rsidR="0059196F">
              <w:rPr>
                <w:rFonts w:ascii="Times New Roman" w:hAnsi="Times New Roman" w:cs="Times New Roman"/>
              </w:rPr>
              <w:t>, п. 33.</w:t>
            </w:r>
            <w:r>
              <w:rPr>
                <w:rFonts w:ascii="Times New Roman" w:hAnsi="Times New Roman" w:cs="Times New Roman"/>
              </w:rPr>
              <w:t>2</w:t>
            </w:r>
            <w:r w:rsidRPr="00E765C2">
              <w:rPr>
                <w:rFonts w:ascii="Times New Roman" w:hAnsi="Times New Roman" w:cs="Times New Roman"/>
              </w:rPr>
              <w:t>.</w:t>
            </w:r>
            <w:r w:rsidR="0059196F">
              <w:rPr>
                <w:rFonts w:ascii="Times New Roman" w:hAnsi="Times New Roman" w:cs="Times New Roman"/>
              </w:rPr>
              <w:t>3.</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стр. </w:t>
            </w:r>
            <w:r w:rsidR="0059196F">
              <w:rPr>
                <w:rFonts w:ascii="Times New Roman" w:hAnsi="Times New Roman" w:cs="Times New Roman"/>
              </w:rPr>
              <w:t>167, п. 33.3.3</w:t>
            </w:r>
            <w:r w:rsidRPr="00E765C2">
              <w:rPr>
                <w:rFonts w:ascii="Times New Roman" w:hAnsi="Times New Roman" w:cs="Times New Roman"/>
              </w:rPr>
              <w:t>.</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Младший 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w:t>
            </w:r>
            <w:r w:rsidR="0059196F">
              <w:rPr>
                <w:rFonts w:ascii="Times New Roman" w:hAnsi="Times New Roman" w:cs="Times New Roman"/>
              </w:rPr>
              <w:t>овья, стр. 168, п. 33.3.3</w:t>
            </w:r>
            <w:r w:rsidRPr="00E765C2">
              <w:rPr>
                <w:rFonts w:ascii="Times New Roman" w:hAnsi="Times New Roman" w:cs="Times New Roman"/>
              </w:rPr>
              <w:t>.1.</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Средний 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16</w:t>
            </w:r>
            <w:r w:rsidR="0059196F">
              <w:rPr>
                <w:rFonts w:ascii="Times New Roman" w:hAnsi="Times New Roman" w:cs="Times New Roman"/>
              </w:rPr>
              <w:t>9</w:t>
            </w:r>
            <w:r w:rsidRPr="00E765C2">
              <w:rPr>
                <w:rFonts w:ascii="Times New Roman" w:hAnsi="Times New Roman" w:cs="Times New Roman"/>
              </w:rPr>
              <w:t>, п. 33.</w:t>
            </w:r>
            <w:r w:rsidR="0059196F">
              <w:rPr>
                <w:rFonts w:ascii="Times New Roman" w:hAnsi="Times New Roman" w:cs="Times New Roman"/>
              </w:rPr>
              <w:t>3.3.2</w:t>
            </w:r>
            <w:r w:rsidRPr="00E765C2">
              <w:rPr>
                <w:rFonts w:ascii="Times New Roman" w:hAnsi="Times New Roman" w:cs="Times New Roman"/>
              </w:rPr>
              <w:t>.</w:t>
            </w:r>
          </w:p>
        </w:tc>
      </w:tr>
      <w:tr w:rsidR="00E765C2" w:rsidRPr="00E765C2" w:rsidTr="00B45D62">
        <w:tc>
          <w:tcPr>
            <w:tcW w:w="4785" w:type="dxa"/>
          </w:tcPr>
          <w:p w:rsidR="00E765C2" w:rsidRPr="00E765C2" w:rsidRDefault="00E765C2" w:rsidP="00B45D62">
            <w:pPr>
              <w:jc w:val="center"/>
              <w:rPr>
                <w:rFonts w:ascii="Times New Roman" w:hAnsi="Times New Roman" w:cs="Times New Roman"/>
              </w:rPr>
            </w:pPr>
            <w:r w:rsidRPr="00E765C2">
              <w:rPr>
                <w:rFonts w:ascii="Times New Roman" w:hAnsi="Times New Roman" w:cs="Times New Roman"/>
              </w:rPr>
              <w:t>Старший 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 xml:space="preserve">Федеральная адаптированная образовательная программа дошкольного образования для обучающихся с ограниченными возможностями </w:t>
            </w:r>
            <w:r w:rsidRPr="00E765C2">
              <w:rPr>
                <w:rFonts w:ascii="Times New Roman" w:hAnsi="Times New Roman" w:cs="Times New Roman"/>
              </w:rPr>
              <w:lastRenderedPageBreak/>
              <w:t>з</w:t>
            </w:r>
            <w:r>
              <w:rPr>
                <w:rFonts w:ascii="Times New Roman" w:hAnsi="Times New Roman" w:cs="Times New Roman"/>
              </w:rPr>
              <w:t xml:space="preserve">доровья, </w:t>
            </w:r>
            <w:r w:rsidR="0059196F">
              <w:rPr>
                <w:rFonts w:ascii="Times New Roman" w:hAnsi="Times New Roman" w:cs="Times New Roman"/>
              </w:rPr>
              <w:t>стр. 169, п. 33.3.3</w:t>
            </w:r>
            <w:r w:rsidRPr="00E765C2">
              <w:rPr>
                <w:rFonts w:ascii="Times New Roman" w:hAnsi="Times New Roman" w:cs="Times New Roman"/>
              </w:rPr>
              <w:t>.3.</w:t>
            </w:r>
          </w:p>
        </w:tc>
      </w:tr>
    </w:tbl>
    <w:p w:rsidR="00E765C2" w:rsidRDefault="00E765C2" w:rsidP="00E765C2">
      <w:pPr>
        <w:spacing w:after="0"/>
        <w:ind w:firstLine="708"/>
        <w:jc w:val="center"/>
        <w:rPr>
          <w:rFonts w:ascii="Times New Roman" w:hAnsi="Times New Roman" w:cs="Times New Roman"/>
          <w:i/>
          <w:sz w:val="24"/>
          <w:szCs w:val="24"/>
        </w:rPr>
      </w:pPr>
    </w:p>
    <w:p w:rsidR="0059196F" w:rsidRPr="0059196F" w:rsidRDefault="0059196F" w:rsidP="00A02F80">
      <w:pPr>
        <w:shd w:val="clear" w:color="auto" w:fill="66FFFF"/>
        <w:spacing w:after="0"/>
        <w:ind w:firstLine="708"/>
        <w:jc w:val="center"/>
        <w:rPr>
          <w:rFonts w:ascii="Times New Roman" w:hAnsi="Times New Roman" w:cs="Times New Roman"/>
          <w:b/>
          <w:sz w:val="24"/>
          <w:szCs w:val="24"/>
        </w:rPr>
      </w:pPr>
      <w:r w:rsidRPr="0059196F">
        <w:rPr>
          <w:rFonts w:ascii="Times New Roman" w:hAnsi="Times New Roman" w:cs="Times New Roman"/>
          <w:b/>
          <w:sz w:val="24"/>
          <w:szCs w:val="24"/>
        </w:rPr>
        <w:t>Образовательная область «Художественно-эстетическое развитие»</w:t>
      </w:r>
    </w:p>
    <w:p w:rsidR="0059196F" w:rsidRDefault="0059196F" w:rsidP="0059196F">
      <w:pPr>
        <w:spacing w:after="0"/>
        <w:ind w:firstLine="708"/>
        <w:jc w:val="center"/>
        <w:rPr>
          <w:rFonts w:ascii="Times New Roman" w:hAnsi="Times New Roman" w:cs="Times New Roman"/>
          <w:i/>
          <w:sz w:val="24"/>
          <w:szCs w:val="24"/>
        </w:rPr>
      </w:pPr>
      <w:r w:rsidRPr="0059196F">
        <w:rPr>
          <w:rFonts w:ascii="Times New Roman" w:hAnsi="Times New Roman" w:cs="Times New Roman"/>
          <w:i/>
          <w:sz w:val="24"/>
          <w:szCs w:val="24"/>
        </w:rPr>
        <w:t>Содержание образовательной области «Художественно-эстетическое развитие»</w:t>
      </w:r>
      <w:r w:rsidRPr="0059196F">
        <w:rPr>
          <w:rFonts w:ascii="Times New Roman" w:hAnsi="Times New Roman" w:cs="Times New Roman"/>
          <w:i/>
          <w:sz w:val="24"/>
          <w:szCs w:val="24"/>
        </w:rPr>
        <w:cr/>
      </w:r>
    </w:p>
    <w:tbl>
      <w:tblPr>
        <w:tblStyle w:val="a4"/>
        <w:tblW w:w="0" w:type="auto"/>
        <w:tblLook w:val="04A0"/>
      </w:tblPr>
      <w:tblGrid>
        <w:gridCol w:w="4785"/>
        <w:gridCol w:w="4786"/>
      </w:tblGrid>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Период развития обучающихся с НОДА</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Ранний возраст (1 – 3 года)</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 xml:space="preserve">ностями здоровья, стр. </w:t>
            </w:r>
            <w:r w:rsidRPr="00E765C2">
              <w:rPr>
                <w:rFonts w:ascii="Times New Roman" w:hAnsi="Times New Roman" w:cs="Times New Roman"/>
              </w:rPr>
              <w:t>161</w:t>
            </w:r>
            <w:r>
              <w:rPr>
                <w:rFonts w:ascii="Times New Roman" w:hAnsi="Times New Roman" w:cs="Times New Roman"/>
              </w:rPr>
              <w:t>, п. 33.2</w:t>
            </w:r>
            <w:r w:rsidRPr="00E765C2">
              <w:rPr>
                <w:rFonts w:ascii="Times New Roman" w:hAnsi="Times New Roman" w:cs="Times New Roman"/>
              </w:rPr>
              <w:t>.</w:t>
            </w:r>
            <w:r>
              <w:rPr>
                <w:rFonts w:ascii="Times New Roman" w:hAnsi="Times New Roman" w:cs="Times New Roman"/>
              </w:rPr>
              <w:t>4.</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стр. </w:t>
            </w:r>
            <w:r w:rsidR="00207C13">
              <w:rPr>
                <w:rFonts w:ascii="Times New Roman" w:hAnsi="Times New Roman" w:cs="Times New Roman"/>
              </w:rPr>
              <w:t>170, п. 33.3.4</w:t>
            </w:r>
            <w:r w:rsidRPr="00E765C2">
              <w:rPr>
                <w:rFonts w:ascii="Times New Roman" w:hAnsi="Times New Roman" w:cs="Times New Roman"/>
              </w:rPr>
              <w:t>.</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Младший 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w:t>
            </w:r>
            <w:r>
              <w:rPr>
                <w:rFonts w:ascii="Times New Roman" w:hAnsi="Times New Roman" w:cs="Times New Roman"/>
              </w:rPr>
              <w:t>овья, стр. 170, п. 33.3.4</w:t>
            </w:r>
            <w:r w:rsidRPr="00E765C2">
              <w:rPr>
                <w:rFonts w:ascii="Times New Roman" w:hAnsi="Times New Roman" w:cs="Times New Roman"/>
              </w:rPr>
              <w:t>.1.</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Средний 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 xml:space="preserve">Федеральная адаптированная образовательная программа дошкольного образования для обучающихся с ограниченными возможностями здоровья, стр. </w:t>
            </w:r>
            <w:r>
              <w:rPr>
                <w:rFonts w:ascii="Times New Roman" w:hAnsi="Times New Roman" w:cs="Times New Roman"/>
              </w:rPr>
              <w:t>171</w:t>
            </w:r>
            <w:r w:rsidRPr="00E765C2">
              <w:rPr>
                <w:rFonts w:ascii="Times New Roman" w:hAnsi="Times New Roman" w:cs="Times New Roman"/>
              </w:rPr>
              <w:t>, п. 33.</w:t>
            </w:r>
            <w:r>
              <w:rPr>
                <w:rFonts w:ascii="Times New Roman" w:hAnsi="Times New Roman" w:cs="Times New Roman"/>
              </w:rPr>
              <w:t>3.4.2</w:t>
            </w:r>
            <w:r w:rsidRPr="00E765C2">
              <w:rPr>
                <w:rFonts w:ascii="Times New Roman" w:hAnsi="Times New Roman" w:cs="Times New Roman"/>
              </w:rPr>
              <w:t>.</w:t>
            </w:r>
          </w:p>
        </w:tc>
      </w:tr>
      <w:tr w:rsidR="0059196F" w:rsidRPr="00E765C2" w:rsidTr="00B45D62">
        <w:tc>
          <w:tcPr>
            <w:tcW w:w="4785" w:type="dxa"/>
          </w:tcPr>
          <w:p w:rsidR="0059196F" w:rsidRPr="00E765C2" w:rsidRDefault="0059196F" w:rsidP="00B45D62">
            <w:pPr>
              <w:jc w:val="center"/>
              <w:rPr>
                <w:rFonts w:ascii="Times New Roman" w:hAnsi="Times New Roman" w:cs="Times New Roman"/>
              </w:rPr>
            </w:pPr>
            <w:r w:rsidRPr="00E765C2">
              <w:rPr>
                <w:rFonts w:ascii="Times New Roman" w:hAnsi="Times New Roman" w:cs="Times New Roman"/>
              </w:rPr>
              <w:t>Старший 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доровья, стр. 172, п. 33.3.4</w:t>
            </w:r>
            <w:r w:rsidRPr="00E765C2">
              <w:rPr>
                <w:rFonts w:ascii="Times New Roman" w:hAnsi="Times New Roman" w:cs="Times New Roman"/>
              </w:rPr>
              <w:t>.3.</w:t>
            </w:r>
          </w:p>
        </w:tc>
      </w:tr>
    </w:tbl>
    <w:p w:rsidR="0059196F" w:rsidRDefault="0059196F" w:rsidP="0059196F">
      <w:pPr>
        <w:spacing w:after="0"/>
        <w:ind w:firstLine="708"/>
        <w:jc w:val="center"/>
        <w:rPr>
          <w:rFonts w:ascii="Times New Roman" w:hAnsi="Times New Roman" w:cs="Times New Roman"/>
          <w:i/>
          <w:sz w:val="24"/>
          <w:szCs w:val="24"/>
        </w:rPr>
      </w:pPr>
    </w:p>
    <w:p w:rsidR="0059196F" w:rsidRPr="0059196F" w:rsidRDefault="0059196F" w:rsidP="00A02F80">
      <w:pPr>
        <w:shd w:val="clear" w:color="auto" w:fill="99FF66"/>
        <w:spacing w:after="0"/>
        <w:ind w:firstLine="708"/>
        <w:jc w:val="center"/>
        <w:rPr>
          <w:rFonts w:ascii="Times New Roman" w:hAnsi="Times New Roman" w:cs="Times New Roman"/>
          <w:sz w:val="24"/>
          <w:szCs w:val="24"/>
        </w:rPr>
      </w:pPr>
      <w:r w:rsidRPr="0059196F">
        <w:rPr>
          <w:rFonts w:ascii="Times New Roman" w:hAnsi="Times New Roman" w:cs="Times New Roman"/>
          <w:b/>
          <w:sz w:val="24"/>
          <w:szCs w:val="24"/>
        </w:rPr>
        <w:t>Образовательная область «Физическое развитие»</w:t>
      </w:r>
    </w:p>
    <w:p w:rsidR="0059196F" w:rsidRPr="0059196F" w:rsidRDefault="0059196F" w:rsidP="0059196F">
      <w:pPr>
        <w:spacing w:after="0"/>
        <w:ind w:firstLine="708"/>
        <w:jc w:val="both"/>
        <w:rPr>
          <w:rFonts w:ascii="Times New Roman" w:hAnsi="Times New Roman" w:cs="Times New Roman"/>
          <w:sz w:val="24"/>
          <w:szCs w:val="24"/>
        </w:rPr>
      </w:pPr>
      <w:r w:rsidRPr="0059196F">
        <w:rPr>
          <w:rFonts w:ascii="Times New Roman" w:hAnsi="Times New Roman" w:cs="Times New Roman"/>
          <w:sz w:val="24"/>
          <w:szCs w:val="24"/>
        </w:rPr>
        <w:t>В области физического развития в дошкольном возрасте основными задачами образовательной деятельности создания условий для:</w:t>
      </w:r>
    </w:p>
    <w:p w:rsidR="0059196F" w:rsidRPr="0059196F" w:rsidRDefault="0059196F" w:rsidP="0059196F">
      <w:pPr>
        <w:pStyle w:val="a3"/>
        <w:numPr>
          <w:ilvl w:val="0"/>
          <w:numId w:val="8"/>
        </w:numPr>
        <w:spacing w:after="0"/>
        <w:jc w:val="both"/>
        <w:rPr>
          <w:rFonts w:ascii="Times New Roman" w:hAnsi="Times New Roman" w:cs="Times New Roman"/>
          <w:sz w:val="24"/>
          <w:szCs w:val="24"/>
        </w:rPr>
      </w:pPr>
      <w:r w:rsidRPr="0059196F">
        <w:rPr>
          <w:rFonts w:ascii="Times New Roman" w:hAnsi="Times New Roman" w:cs="Times New Roman"/>
          <w:sz w:val="24"/>
          <w:szCs w:val="24"/>
        </w:rPr>
        <w:t>становление у обучающихся ценностей здорового образа жизни;</w:t>
      </w:r>
    </w:p>
    <w:p w:rsidR="0059196F" w:rsidRPr="0059196F" w:rsidRDefault="0059196F" w:rsidP="0059196F">
      <w:pPr>
        <w:pStyle w:val="a3"/>
        <w:numPr>
          <w:ilvl w:val="0"/>
          <w:numId w:val="8"/>
        </w:numPr>
        <w:spacing w:after="0"/>
        <w:jc w:val="both"/>
        <w:rPr>
          <w:rFonts w:ascii="Times New Roman" w:hAnsi="Times New Roman" w:cs="Times New Roman"/>
          <w:sz w:val="24"/>
          <w:szCs w:val="24"/>
        </w:rPr>
      </w:pPr>
      <w:r w:rsidRPr="0059196F">
        <w:rPr>
          <w:rFonts w:ascii="Times New Roman" w:hAnsi="Times New Roman" w:cs="Times New Roman"/>
          <w:sz w:val="24"/>
          <w:szCs w:val="24"/>
        </w:rPr>
        <w:t>развитие представлений о своем теле и своих физических возможностях;</w:t>
      </w:r>
    </w:p>
    <w:p w:rsidR="0059196F" w:rsidRDefault="0059196F" w:rsidP="0059196F">
      <w:pPr>
        <w:pStyle w:val="a3"/>
        <w:numPr>
          <w:ilvl w:val="0"/>
          <w:numId w:val="8"/>
        </w:numPr>
        <w:spacing w:after="0"/>
        <w:jc w:val="both"/>
        <w:rPr>
          <w:rFonts w:ascii="Times New Roman" w:hAnsi="Times New Roman" w:cs="Times New Roman"/>
          <w:sz w:val="24"/>
          <w:szCs w:val="24"/>
        </w:rPr>
      </w:pPr>
      <w:r w:rsidRPr="0059196F">
        <w:rPr>
          <w:rFonts w:ascii="Times New Roman" w:hAnsi="Times New Roman" w:cs="Times New Roman"/>
          <w:sz w:val="24"/>
          <w:szCs w:val="24"/>
        </w:rPr>
        <w:t>приобретение двигательного опыта и совершенствования двигательной активности;</w:t>
      </w:r>
    </w:p>
    <w:p w:rsidR="0059196F" w:rsidRDefault="0059196F" w:rsidP="0059196F">
      <w:pPr>
        <w:pStyle w:val="a3"/>
        <w:numPr>
          <w:ilvl w:val="0"/>
          <w:numId w:val="8"/>
        </w:numPr>
        <w:spacing w:after="0"/>
        <w:jc w:val="both"/>
        <w:rPr>
          <w:rFonts w:ascii="Times New Roman" w:hAnsi="Times New Roman" w:cs="Times New Roman"/>
          <w:sz w:val="24"/>
          <w:szCs w:val="24"/>
        </w:rPr>
      </w:pPr>
      <w:r w:rsidRPr="0059196F">
        <w:rPr>
          <w:rFonts w:ascii="Times New Roman" w:hAnsi="Times New Roman" w:cs="Times New Roman"/>
          <w:sz w:val="24"/>
          <w:szCs w:val="24"/>
        </w:rPr>
        <w:t xml:space="preserve"> коррекция недостатков обще и тонкой моторики;</w:t>
      </w:r>
    </w:p>
    <w:p w:rsidR="0059196F" w:rsidRDefault="0059196F" w:rsidP="0059196F">
      <w:pPr>
        <w:pStyle w:val="a3"/>
        <w:numPr>
          <w:ilvl w:val="0"/>
          <w:numId w:val="8"/>
        </w:numPr>
        <w:spacing w:after="0"/>
        <w:jc w:val="both"/>
        <w:rPr>
          <w:rFonts w:ascii="Times New Roman" w:hAnsi="Times New Roman" w:cs="Times New Roman"/>
          <w:sz w:val="24"/>
          <w:szCs w:val="24"/>
        </w:rPr>
      </w:pPr>
      <w:r w:rsidRPr="0059196F">
        <w:rPr>
          <w:rFonts w:ascii="Times New Roman" w:hAnsi="Times New Roman" w:cs="Times New Roman"/>
          <w:sz w:val="24"/>
          <w:szCs w:val="24"/>
        </w:rPr>
        <w:t xml:space="preserve"> формирования начальных представлений о некоторых видах спорта, овладения</w:t>
      </w:r>
      <w:r>
        <w:rPr>
          <w:rFonts w:ascii="Times New Roman" w:hAnsi="Times New Roman" w:cs="Times New Roman"/>
          <w:sz w:val="24"/>
          <w:szCs w:val="24"/>
        </w:rPr>
        <w:t xml:space="preserve"> </w:t>
      </w:r>
      <w:r w:rsidRPr="0059196F">
        <w:rPr>
          <w:rFonts w:ascii="Times New Roman" w:hAnsi="Times New Roman" w:cs="Times New Roman"/>
          <w:sz w:val="24"/>
          <w:szCs w:val="24"/>
        </w:rPr>
        <w:t>подвижными играми с правилами.</w:t>
      </w:r>
    </w:p>
    <w:p w:rsidR="0059196F" w:rsidRPr="0059196F" w:rsidRDefault="0059196F" w:rsidP="0059196F">
      <w:pPr>
        <w:pStyle w:val="a3"/>
        <w:spacing w:after="0"/>
        <w:ind w:left="761"/>
        <w:jc w:val="center"/>
        <w:rPr>
          <w:rFonts w:ascii="Times New Roman" w:hAnsi="Times New Roman" w:cs="Times New Roman"/>
          <w:i/>
          <w:sz w:val="24"/>
          <w:szCs w:val="24"/>
        </w:rPr>
      </w:pPr>
      <w:r w:rsidRPr="0059196F">
        <w:rPr>
          <w:rFonts w:ascii="Times New Roman" w:hAnsi="Times New Roman" w:cs="Times New Roman"/>
          <w:i/>
          <w:sz w:val="24"/>
          <w:szCs w:val="24"/>
        </w:rPr>
        <w:t>Содер</w:t>
      </w:r>
      <w:r>
        <w:rPr>
          <w:rFonts w:ascii="Times New Roman" w:hAnsi="Times New Roman" w:cs="Times New Roman"/>
          <w:i/>
          <w:sz w:val="24"/>
          <w:szCs w:val="24"/>
        </w:rPr>
        <w:t>жание образовательной области «Физическое развитие»</w:t>
      </w:r>
    </w:p>
    <w:tbl>
      <w:tblPr>
        <w:tblStyle w:val="a4"/>
        <w:tblW w:w="0" w:type="auto"/>
        <w:tblLook w:val="04A0"/>
      </w:tblPr>
      <w:tblGrid>
        <w:gridCol w:w="4785"/>
        <w:gridCol w:w="4786"/>
      </w:tblGrid>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Период развития обучающихся с НОДА</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Ранний возраст (1 – 3 года)</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 xml:space="preserve">ностями здоровья, стр. </w:t>
            </w:r>
            <w:r w:rsidR="00207C13">
              <w:rPr>
                <w:rFonts w:ascii="Times New Roman" w:hAnsi="Times New Roman" w:cs="Times New Roman"/>
              </w:rPr>
              <w:t>162</w:t>
            </w:r>
            <w:r>
              <w:rPr>
                <w:rFonts w:ascii="Times New Roman" w:hAnsi="Times New Roman" w:cs="Times New Roman"/>
              </w:rPr>
              <w:t>, п. 33.2</w:t>
            </w:r>
            <w:r w:rsidRPr="00E765C2">
              <w:rPr>
                <w:rFonts w:ascii="Times New Roman" w:hAnsi="Times New Roman" w:cs="Times New Roman"/>
              </w:rPr>
              <w:t>.</w:t>
            </w:r>
            <w:r>
              <w:rPr>
                <w:rFonts w:ascii="Times New Roman" w:hAnsi="Times New Roman" w:cs="Times New Roman"/>
              </w:rPr>
              <w:t>5.</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стр. </w:t>
            </w:r>
            <w:r w:rsidR="00207C13">
              <w:rPr>
                <w:rFonts w:ascii="Times New Roman" w:hAnsi="Times New Roman" w:cs="Times New Roman"/>
              </w:rPr>
              <w:t>172, п. 33.3.5</w:t>
            </w:r>
            <w:r w:rsidRPr="00E765C2">
              <w:rPr>
                <w:rFonts w:ascii="Times New Roman" w:hAnsi="Times New Roman" w:cs="Times New Roman"/>
              </w:rPr>
              <w:t>.</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Младший 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w:t>
            </w:r>
            <w:r w:rsidR="00207C13">
              <w:rPr>
                <w:rFonts w:ascii="Times New Roman" w:hAnsi="Times New Roman" w:cs="Times New Roman"/>
              </w:rPr>
              <w:t>овья, стр. 173, п. 33.3.5</w:t>
            </w:r>
            <w:r w:rsidRPr="00E765C2">
              <w:rPr>
                <w:rFonts w:ascii="Times New Roman" w:hAnsi="Times New Roman" w:cs="Times New Roman"/>
              </w:rPr>
              <w:t>.1.</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Средний 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 xml:space="preserve">Федеральная адаптированная образовательная </w:t>
            </w:r>
            <w:r w:rsidRPr="00E765C2">
              <w:rPr>
                <w:rFonts w:ascii="Times New Roman" w:hAnsi="Times New Roman" w:cs="Times New Roman"/>
              </w:rPr>
              <w:lastRenderedPageBreak/>
              <w:t xml:space="preserve">программа дошкольного образования для обучающихся с ограниченными возможностями здоровья, стр. </w:t>
            </w:r>
            <w:r w:rsidR="00207C13">
              <w:rPr>
                <w:rFonts w:ascii="Times New Roman" w:hAnsi="Times New Roman" w:cs="Times New Roman"/>
              </w:rPr>
              <w:t>174</w:t>
            </w:r>
            <w:r w:rsidRPr="00E765C2">
              <w:rPr>
                <w:rFonts w:ascii="Times New Roman" w:hAnsi="Times New Roman" w:cs="Times New Roman"/>
              </w:rPr>
              <w:t>, п. 33.</w:t>
            </w:r>
            <w:r w:rsidR="00207C13">
              <w:rPr>
                <w:rFonts w:ascii="Times New Roman" w:hAnsi="Times New Roman" w:cs="Times New Roman"/>
              </w:rPr>
              <w:t>3.5.2</w:t>
            </w:r>
            <w:r w:rsidRPr="00E765C2">
              <w:rPr>
                <w:rFonts w:ascii="Times New Roman" w:hAnsi="Times New Roman" w:cs="Times New Roman"/>
              </w:rPr>
              <w:t>.</w:t>
            </w:r>
          </w:p>
        </w:tc>
      </w:tr>
      <w:tr w:rsidR="0059196F" w:rsidRPr="00E765C2" w:rsidTr="00B45D62">
        <w:tc>
          <w:tcPr>
            <w:tcW w:w="4785" w:type="dxa"/>
          </w:tcPr>
          <w:p w:rsidR="0059196F" w:rsidRPr="00E765C2" w:rsidRDefault="0059196F" w:rsidP="00B45D62">
            <w:pPr>
              <w:jc w:val="center"/>
              <w:rPr>
                <w:rFonts w:ascii="Times New Roman" w:hAnsi="Times New Roman" w:cs="Times New Roman"/>
              </w:rPr>
            </w:pPr>
            <w:r w:rsidRPr="00E765C2">
              <w:rPr>
                <w:rFonts w:ascii="Times New Roman" w:hAnsi="Times New Roman" w:cs="Times New Roman"/>
              </w:rPr>
              <w:lastRenderedPageBreak/>
              <w:t>Старший 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w:t>
            </w:r>
            <w:r w:rsidR="00207C13">
              <w:rPr>
                <w:rFonts w:ascii="Times New Roman" w:hAnsi="Times New Roman" w:cs="Times New Roman"/>
              </w:rPr>
              <w:t>стр. 174, п. 33.3.5</w:t>
            </w:r>
            <w:r w:rsidRPr="00E765C2">
              <w:rPr>
                <w:rFonts w:ascii="Times New Roman" w:hAnsi="Times New Roman" w:cs="Times New Roman"/>
              </w:rPr>
              <w:t>.3.</w:t>
            </w:r>
          </w:p>
        </w:tc>
      </w:tr>
    </w:tbl>
    <w:p w:rsidR="0059196F" w:rsidRDefault="0059196F" w:rsidP="0059196F">
      <w:pPr>
        <w:spacing w:after="0"/>
        <w:ind w:firstLine="708"/>
        <w:jc w:val="center"/>
        <w:rPr>
          <w:rFonts w:ascii="Times New Roman" w:hAnsi="Times New Roman" w:cs="Times New Roman"/>
          <w:i/>
          <w:sz w:val="24"/>
          <w:szCs w:val="24"/>
        </w:rPr>
      </w:pPr>
    </w:p>
    <w:p w:rsidR="00207C13" w:rsidRPr="00207C13" w:rsidRDefault="00B35FAA" w:rsidP="00207C1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3.1.3</w:t>
      </w:r>
      <w:r w:rsidR="00A02F80">
        <w:rPr>
          <w:rFonts w:ascii="Times New Roman" w:hAnsi="Times New Roman" w:cs="Times New Roman"/>
          <w:b/>
          <w:sz w:val="24"/>
          <w:szCs w:val="24"/>
        </w:rPr>
        <w:t xml:space="preserve">. </w:t>
      </w:r>
      <w:r w:rsidR="00207C13" w:rsidRPr="00207C13">
        <w:rPr>
          <w:rFonts w:ascii="Times New Roman" w:hAnsi="Times New Roman" w:cs="Times New Roman"/>
          <w:b/>
          <w:sz w:val="24"/>
          <w:szCs w:val="24"/>
        </w:rPr>
        <w:t>Взаимодействие педагогических работников с обучающимися с НОДА</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Дети с сильно выраженным нарушением занимаются только в сопровождении тьютора.</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На занятии обязателен контроль за правильным положением тела ребенка.</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Необходимо уделять большое внимание двигательным, предметно-действенным</w:t>
      </w:r>
      <w:r>
        <w:rPr>
          <w:rFonts w:ascii="Times New Roman" w:hAnsi="Times New Roman" w:cs="Times New Roman"/>
          <w:sz w:val="24"/>
          <w:szCs w:val="24"/>
        </w:rPr>
        <w:t xml:space="preserve"> </w:t>
      </w:r>
      <w:r w:rsidRPr="00207C13">
        <w:rPr>
          <w:rFonts w:ascii="Times New Roman" w:hAnsi="Times New Roman" w:cs="Times New Roman"/>
          <w:sz w:val="24"/>
          <w:szCs w:val="24"/>
        </w:rPr>
        <w:t>операциям, развитию движения рук.</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Каждое новое движение проделывать вместе с ребенком, его рукой, затеи предлагается</w:t>
      </w:r>
      <w:r>
        <w:rPr>
          <w:rFonts w:ascii="Times New Roman" w:hAnsi="Times New Roman" w:cs="Times New Roman"/>
          <w:sz w:val="24"/>
          <w:szCs w:val="24"/>
        </w:rPr>
        <w:t xml:space="preserve"> </w:t>
      </w:r>
      <w:r w:rsidRPr="00207C13">
        <w:rPr>
          <w:rFonts w:ascii="Times New Roman" w:hAnsi="Times New Roman" w:cs="Times New Roman"/>
          <w:sz w:val="24"/>
          <w:szCs w:val="24"/>
        </w:rPr>
        <w:t>выполнить движение самостоятельно. При повторном движении, не удаче в выполнении не</w:t>
      </w:r>
      <w:r>
        <w:rPr>
          <w:rFonts w:ascii="Times New Roman" w:hAnsi="Times New Roman" w:cs="Times New Roman"/>
          <w:sz w:val="24"/>
          <w:szCs w:val="24"/>
        </w:rPr>
        <w:t xml:space="preserve"> </w:t>
      </w:r>
      <w:r w:rsidRPr="00207C13">
        <w:rPr>
          <w:rFonts w:ascii="Times New Roman" w:hAnsi="Times New Roman" w:cs="Times New Roman"/>
          <w:sz w:val="24"/>
          <w:szCs w:val="24"/>
        </w:rPr>
        <w:t>нужно показывать своего огорчения, способствуя формированию мотивации для выполнения</w:t>
      </w:r>
      <w:r>
        <w:rPr>
          <w:rFonts w:ascii="Times New Roman" w:hAnsi="Times New Roman" w:cs="Times New Roman"/>
          <w:sz w:val="24"/>
          <w:szCs w:val="24"/>
        </w:rPr>
        <w:t xml:space="preserve"> </w:t>
      </w:r>
      <w:r w:rsidRPr="00207C13">
        <w:rPr>
          <w:rFonts w:ascii="Times New Roman" w:hAnsi="Times New Roman" w:cs="Times New Roman"/>
          <w:sz w:val="24"/>
          <w:szCs w:val="24"/>
        </w:rPr>
        <w:t>задачи. Необходима вера в силы воспитанника и положительный настрой на работу. Во</w:t>
      </w:r>
      <w:r>
        <w:rPr>
          <w:rFonts w:ascii="Times New Roman" w:hAnsi="Times New Roman" w:cs="Times New Roman"/>
          <w:sz w:val="24"/>
          <w:szCs w:val="24"/>
        </w:rPr>
        <w:t xml:space="preserve"> </w:t>
      </w:r>
      <w:r w:rsidRPr="00207C13">
        <w:rPr>
          <w:rFonts w:ascii="Times New Roman" w:hAnsi="Times New Roman" w:cs="Times New Roman"/>
          <w:sz w:val="24"/>
          <w:szCs w:val="24"/>
        </w:rPr>
        <w:t>время свободной деятельности и занятий обязательно включать активные физкультурные</w:t>
      </w:r>
      <w:r>
        <w:rPr>
          <w:rFonts w:ascii="Times New Roman" w:hAnsi="Times New Roman" w:cs="Times New Roman"/>
          <w:sz w:val="24"/>
          <w:szCs w:val="24"/>
        </w:rPr>
        <w:t xml:space="preserve"> </w:t>
      </w:r>
      <w:r w:rsidRPr="00207C13">
        <w:rPr>
          <w:rFonts w:ascii="Times New Roman" w:hAnsi="Times New Roman" w:cs="Times New Roman"/>
          <w:sz w:val="24"/>
          <w:szCs w:val="24"/>
        </w:rPr>
        <w:t>минутки, в которые входят специальные упражнения.</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Необходимо проводить упражнения на развитие зрительного, слухового, тактильного,</w:t>
      </w:r>
      <w:r>
        <w:rPr>
          <w:rFonts w:ascii="Times New Roman" w:hAnsi="Times New Roman" w:cs="Times New Roman"/>
          <w:sz w:val="24"/>
          <w:szCs w:val="24"/>
        </w:rPr>
        <w:t xml:space="preserve"> </w:t>
      </w:r>
      <w:r w:rsidRPr="00207C13">
        <w:rPr>
          <w:rFonts w:ascii="Times New Roman" w:hAnsi="Times New Roman" w:cs="Times New Roman"/>
          <w:sz w:val="24"/>
          <w:szCs w:val="24"/>
        </w:rPr>
        <w:t>кинестетического восприятия.</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С детьми проводится особая работа по ориентировке в пространстве (на своем теле,</w:t>
      </w:r>
      <w:r>
        <w:rPr>
          <w:rFonts w:ascii="Times New Roman" w:hAnsi="Times New Roman" w:cs="Times New Roman"/>
          <w:sz w:val="24"/>
          <w:szCs w:val="24"/>
        </w:rPr>
        <w:t xml:space="preserve"> </w:t>
      </w:r>
      <w:r w:rsidRPr="00207C13">
        <w:rPr>
          <w:rFonts w:ascii="Times New Roman" w:hAnsi="Times New Roman" w:cs="Times New Roman"/>
          <w:sz w:val="24"/>
          <w:szCs w:val="24"/>
        </w:rPr>
        <w:t>кукле, бумаге и т.д.). в период нахождения ребенка в инклюзивной группе одной из задач</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выступает обогащение опыта различными бытовыми ситуациями, творческое развитие</w:t>
      </w:r>
      <w:r>
        <w:rPr>
          <w:rFonts w:ascii="Times New Roman" w:hAnsi="Times New Roman" w:cs="Times New Roman"/>
          <w:sz w:val="24"/>
          <w:szCs w:val="24"/>
        </w:rPr>
        <w:t xml:space="preserve"> </w:t>
      </w:r>
      <w:r w:rsidRPr="00207C13">
        <w:rPr>
          <w:rFonts w:ascii="Times New Roman" w:hAnsi="Times New Roman" w:cs="Times New Roman"/>
          <w:sz w:val="24"/>
          <w:szCs w:val="24"/>
        </w:rPr>
        <w:t>личности, игровой деятельности.</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Все действия ребенок должен сопровождать речью, педагог или тьютор</w:t>
      </w:r>
      <w:r>
        <w:rPr>
          <w:rFonts w:ascii="Times New Roman" w:hAnsi="Times New Roman" w:cs="Times New Roman"/>
          <w:sz w:val="24"/>
          <w:szCs w:val="24"/>
        </w:rPr>
        <w:t xml:space="preserve"> с</w:t>
      </w:r>
      <w:r w:rsidRPr="00207C13">
        <w:rPr>
          <w:rFonts w:ascii="Times New Roman" w:hAnsi="Times New Roman" w:cs="Times New Roman"/>
          <w:sz w:val="24"/>
          <w:szCs w:val="24"/>
        </w:rPr>
        <w:t>оздает условия для этого.</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Педагог или сопровождающее лицо планирует организованную деятельность по</w:t>
      </w:r>
      <w:r>
        <w:rPr>
          <w:rFonts w:ascii="Times New Roman" w:hAnsi="Times New Roman" w:cs="Times New Roman"/>
          <w:sz w:val="24"/>
          <w:szCs w:val="24"/>
        </w:rPr>
        <w:t xml:space="preserve"> </w:t>
      </w:r>
      <w:r w:rsidRPr="00207C13">
        <w:rPr>
          <w:rFonts w:ascii="Times New Roman" w:hAnsi="Times New Roman" w:cs="Times New Roman"/>
          <w:sz w:val="24"/>
          <w:szCs w:val="24"/>
        </w:rPr>
        <w:t>развитию речи и готовит отчет по ней.</w:t>
      </w:r>
    </w:p>
    <w:p w:rsid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Педагог или тьютор старается как можно больше привлекать ребенка к участию в</w:t>
      </w:r>
      <w:r>
        <w:rPr>
          <w:rFonts w:ascii="Times New Roman" w:hAnsi="Times New Roman" w:cs="Times New Roman"/>
          <w:sz w:val="24"/>
          <w:szCs w:val="24"/>
        </w:rPr>
        <w:t xml:space="preserve"> </w:t>
      </w:r>
      <w:r w:rsidRPr="00207C13">
        <w:rPr>
          <w:rFonts w:ascii="Times New Roman" w:hAnsi="Times New Roman" w:cs="Times New Roman"/>
          <w:sz w:val="24"/>
          <w:szCs w:val="24"/>
        </w:rPr>
        <w:t>различной деятельности и в помощь себе или другим детям. В свободной деятельности</w:t>
      </w:r>
      <w:r>
        <w:rPr>
          <w:rFonts w:ascii="Times New Roman" w:hAnsi="Times New Roman" w:cs="Times New Roman"/>
          <w:sz w:val="24"/>
          <w:szCs w:val="24"/>
        </w:rPr>
        <w:t xml:space="preserve"> </w:t>
      </w:r>
      <w:r w:rsidRPr="00207C13">
        <w:rPr>
          <w:rFonts w:ascii="Times New Roman" w:hAnsi="Times New Roman" w:cs="Times New Roman"/>
          <w:sz w:val="24"/>
          <w:szCs w:val="24"/>
        </w:rPr>
        <w:t>необходимо привлекать ребенка к различным видам трудовой деятельности. Организованная</w:t>
      </w:r>
      <w:r>
        <w:rPr>
          <w:rFonts w:ascii="Times New Roman" w:hAnsi="Times New Roman" w:cs="Times New Roman"/>
          <w:sz w:val="24"/>
          <w:szCs w:val="24"/>
        </w:rPr>
        <w:t xml:space="preserve"> </w:t>
      </w:r>
      <w:r w:rsidRPr="00207C13">
        <w:rPr>
          <w:rFonts w:ascii="Times New Roman" w:hAnsi="Times New Roman" w:cs="Times New Roman"/>
          <w:sz w:val="24"/>
          <w:szCs w:val="24"/>
        </w:rPr>
        <w:t>образовательная деятельность не должна превышать по времени 20 мин. Необходима психо</w:t>
      </w:r>
      <w:r>
        <w:rPr>
          <w:rFonts w:ascii="Times New Roman" w:hAnsi="Times New Roman" w:cs="Times New Roman"/>
          <w:sz w:val="24"/>
          <w:szCs w:val="24"/>
        </w:rPr>
        <w:t>-</w:t>
      </w:r>
      <w:r w:rsidRPr="00207C13">
        <w:rPr>
          <w:rFonts w:ascii="Times New Roman" w:hAnsi="Times New Roman" w:cs="Times New Roman"/>
          <w:sz w:val="24"/>
          <w:szCs w:val="24"/>
        </w:rPr>
        <w:t>коррекционная работа.</w:t>
      </w:r>
    </w:p>
    <w:p w:rsidR="00404590" w:rsidRDefault="00404590" w:rsidP="00207C13">
      <w:pPr>
        <w:spacing w:after="0"/>
        <w:ind w:firstLine="708"/>
        <w:jc w:val="both"/>
        <w:rPr>
          <w:rFonts w:ascii="Times New Roman" w:hAnsi="Times New Roman" w:cs="Times New Roman"/>
          <w:sz w:val="24"/>
          <w:szCs w:val="24"/>
        </w:rPr>
      </w:pPr>
    </w:p>
    <w:p w:rsidR="00404590" w:rsidRDefault="00404590" w:rsidP="00207C13">
      <w:pPr>
        <w:spacing w:after="0"/>
        <w:ind w:firstLine="708"/>
        <w:jc w:val="both"/>
        <w:rPr>
          <w:rFonts w:ascii="Times New Roman" w:hAnsi="Times New Roman" w:cs="Times New Roman"/>
          <w:b/>
          <w:bCs/>
          <w:sz w:val="24"/>
          <w:szCs w:val="24"/>
        </w:rPr>
      </w:pPr>
      <w:r>
        <w:rPr>
          <w:rFonts w:ascii="Times New Roman" w:hAnsi="Times New Roman" w:cs="Times New Roman"/>
          <w:b/>
          <w:sz w:val="24"/>
          <w:szCs w:val="24"/>
        </w:rPr>
        <w:t xml:space="preserve">3.1.4. </w:t>
      </w:r>
      <w:r w:rsidRPr="009C424D">
        <w:rPr>
          <w:rFonts w:ascii="Times New Roman" w:hAnsi="Times New Roman" w:cs="Times New Roman"/>
          <w:b/>
          <w:bCs/>
          <w:sz w:val="24"/>
          <w:szCs w:val="24"/>
        </w:rPr>
        <w:t>Взаимодействие педагогического коллектива с родителями (законными представителями) обучающихся</w:t>
      </w:r>
      <w:r>
        <w:rPr>
          <w:rStyle w:val="a7"/>
          <w:rFonts w:ascii="Times New Roman" w:hAnsi="Times New Roman" w:cs="Times New Roman"/>
          <w:b/>
          <w:bCs/>
          <w:sz w:val="24"/>
          <w:szCs w:val="24"/>
        </w:rPr>
        <w:footnoteReference w:id="8"/>
      </w:r>
    </w:p>
    <w:p w:rsidR="00404590" w:rsidRDefault="00404590" w:rsidP="00207C13">
      <w:pPr>
        <w:spacing w:after="0"/>
        <w:ind w:firstLine="708"/>
        <w:jc w:val="both"/>
        <w:rPr>
          <w:rFonts w:ascii="Times New Roman" w:hAnsi="Times New Roman" w:cs="Times New Roman"/>
          <w:b/>
          <w:bCs/>
          <w:sz w:val="24"/>
          <w:szCs w:val="24"/>
        </w:rPr>
      </w:pPr>
    </w:p>
    <w:p w:rsidR="00404590" w:rsidRPr="00207C13" w:rsidRDefault="00404590" w:rsidP="00207C13">
      <w:pPr>
        <w:spacing w:after="0"/>
        <w:ind w:firstLine="708"/>
        <w:jc w:val="both"/>
        <w:rPr>
          <w:rFonts w:ascii="Times New Roman" w:hAnsi="Times New Roman" w:cs="Times New Roman"/>
          <w:sz w:val="24"/>
          <w:szCs w:val="24"/>
        </w:rPr>
      </w:pPr>
      <w:r w:rsidRPr="00404590">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w:t>
      </w:r>
      <w:r w:rsidRPr="00404590">
        <w:rPr>
          <w:rFonts w:ascii="Times New Roman" w:hAnsi="Times New Roman" w:cs="Times New Roman"/>
          <w:sz w:val="24"/>
          <w:szCs w:val="24"/>
        </w:rPr>
        <w:lastRenderedPageBreak/>
        <w:t>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E765C2" w:rsidRPr="00E765C2" w:rsidRDefault="00E765C2" w:rsidP="00E765C2">
      <w:pPr>
        <w:spacing w:after="0"/>
        <w:ind w:firstLine="708"/>
        <w:jc w:val="center"/>
        <w:rPr>
          <w:rFonts w:ascii="Times New Roman" w:hAnsi="Times New Roman" w:cs="Times New Roman"/>
          <w:i/>
          <w:sz w:val="24"/>
          <w:szCs w:val="24"/>
        </w:rPr>
      </w:pPr>
    </w:p>
    <w:p w:rsidR="002624B6" w:rsidRDefault="00404590" w:rsidP="00207C1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3.1.5. </w:t>
      </w:r>
      <w:r w:rsidR="00207C13" w:rsidRPr="00207C13">
        <w:rPr>
          <w:rFonts w:ascii="Times New Roman" w:hAnsi="Times New Roman" w:cs="Times New Roman"/>
          <w:b/>
          <w:sz w:val="24"/>
          <w:szCs w:val="24"/>
        </w:rPr>
        <w:t>Особенности взаимодействия педагогического коллектива с семьями обучающихся с НОДА</w:t>
      </w:r>
      <w:r w:rsidR="00207C13">
        <w:rPr>
          <w:rStyle w:val="a7"/>
          <w:rFonts w:ascii="Times New Roman" w:hAnsi="Times New Roman" w:cs="Times New Roman"/>
          <w:b/>
          <w:sz w:val="24"/>
          <w:szCs w:val="24"/>
        </w:rPr>
        <w:footnoteReference w:id="9"/>
      </w:r>
    </w:p>
    <w:p w:rsidR="00207C13" w:rsidRDefault="00207C13" w:rsidP="00207C13">
      <w:pPr>
        <w:spacing w:after="0"/>
        <w:ind w:firstLine="708"/>
        <w:jc w:val="both"/>
        <w:rPr>
          <w:rFonts w:ascii="Times New Roman" w:hAnsi="Times New Roman" w:cs="Times New Roman"/>
          <w:b/>
          <w:sz w:val="24"/>
          <w:szCs w:val="24"/>
        </w:rPr>
      </w:pP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Работа с родителями организуется в нескольких направлениях: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создание условий для участия родителей (законных представителей) в образовательной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создание возможностей для обсуждения с родителями (законными представителями) детей вопросов, связанных с реализацией Программы. </w:t>
      </w:r>
    </w:p>
    <w:p w:rsidR="00B45D62" w:rsidRPr="00B45D62" w:rsidRDefault="00B45D62" w:rsidP="00B45D6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Взаимодействие педагога с родителями детей</w:t>
      </w:r>
      <w:r w:rsidRPr="00B45D62">
        <w:rPr>
          <w:rFonts w:ascii="Times New Roman" w:hAnsi="Times New Roman" w:cs="Times New Roman"/>
          <w:color w:val="000000"/>
          <w:sz w:val="24"/>
          <w:szCs w:val="24"/>
        </w:rPr>
        <w:t xml:space="preserve"> </w:t>
      </w:r>
      <w:r w:rsidRPr="00B45D62">
        <w:rPr>
          <w:rFonts w:ascii="Times New Roman" w:hAnsi="Times New Roman" w:cs="Times New Roman"/>
          <w:b/>
          <w:color w:val="000000"/>
          <w:sz w:val="24"/>
          <w:szCs w:val="24"/>
        </w:rPr>
        <w:t>в</w:t>
      </w:r>
      <w:r w:rsidRPr="00B45D62">
        <w:rPr>
          <w:rFonts w:ascii="Times New Roman" w:hAnsi="Times New Roman" w:cs="Times New Roman"/>
          <w:b/>
          <w:bCs/>
          <w:color w:val="000000"/>
          <w:sz w:val="24"/>
          <w:szCs w:val="24"/>
        </w:rPr>
        <w:t>торого и третьего года жизни</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раннем и младшем дошкольном возрасте большинство детей только приходят в детский сад, и родители знакомятся с педагогами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Учреждения, своеобразием режима дня группы и образовательной программы, специалистами, которые будут работать с их детьми.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Задачи взаимодействия педагога с семьями дошкольников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Познакомить родителей с особенностями физического, социально- личностного, познавательного и художественного развития детей младшего дошкольного возраста и адаптации их к условиям Учреждения.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Направления взаимодействия педагога с родителями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Педагогический мониторинг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B45D62">
        <w:rPr>
          <w:rFonts w:ascii="Times New Roman" w:hAnsi="Times New Roman" w:cs="Times New Roman"/>
          <w:color w:val="000000"/>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B45D62">
        <w:rPr>
          <w:rFonts w:ascii="Times New Roman" w:hAnsi="Times New Roman" w:cs="Times New Roman"/>
          <w:b/>
          <w:bCs/>
          <w:color w:val="000000"/>
          <w:sz w:val="24"/>
          <w:szCs w:val="24"/>
        </w:rPr>
        <w:t>показатели.</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Эмоциональный настрой </w:t>
      </w:r>
      <w:r w:rsidRPr="00B45D62">
        <w:rPr>
          <w:rFonts w:ascii="Times New Roman" w:hAnsi="Times New Roman" w:cs="Times New Roman"/>
          <w:color w:val="000000"/>
          <w:sz w:val="24"/>
          <w:szCs w:val="24"/>
        </w:rPr>
        <w:t xml:space="preserve">ребенка на общение со взрослым (ребенок встречается с близкими радостно, спокойно, равнодушно, с нежеланием, раздраженно).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Эмоциональный настрой взрослого </w:t>
      </w:r>
      <w:r w:rsidRPr="00B45D62">
        <w:rPr>
          <w:rFonts w:ascii="Times New Roman" w:hAnsi="Times New Roman" w:cs="Times New Roman"/>
          <w:color w:val="000000"/>
          <w:sz w:val="24"/>
          <w:szCs w:val="24"/>
        </w:rPr>
        <w:t xml:space="preserve">на общение с ребенком (взрослый вступает в общение с удовольствием, спокойно, с нежеланием, раздраженно).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Особенности взаимодействия взрослого и ребенка в общении: </w:t>
      </w:r>
      <w:r w:rsidRPr="00B45D62">
        <w:rPr>
          <w:rFonts w:ascii="Times New Roman" w:hAnsi="Times New Roman" w:cs="Times New Roman"/>
          <w:color w:val="000000"/>
          <w:sz w:val="24"/>
          <w:szCs w:val="24"/>
        </w:rPr>
        <w:t xml:space="preserve">сотрудничают, умеют договориться; не взаимодействуют, каждый занимается своим делом; конфликтуют, не могут прийти к общему решению.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Особенности воспитательной тактики родителя: </w:t>
      </w:r>
      <w:r w:rsidRPr="00B45D62">
        <w:rPr>
          <w:rFonts w:ascii="Times New Roman" w:hAnsi="Times New Roman" w:cs="Times New Roman"/>
          <w:color w:val="000000"/>
          <w:sz w:val="24"/>
          <w:szCs w:val="24"/>
        </w:rPr>
        <w:t xml:space="preserve">при затруднениях взрослый настаивает, угрожает наказанием, уговаривает, убеждает, принимает позицию ребенка, ищет компромиссы.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Типичная позиция, которую занимает каждый в общении. </w:t>
      </w:r>
      <w:r w:rsidRPr="00B45D62">
        <w:rPr>
          <w:rFonts w:ascii="Times New Roman" w:hAnsi="Times New Roman" w:cs="Times New Roman"/>
          <w:i/>
          <w:iCs/>
          <w:color w:val="000000"/>
          <w:sz w:val="24"/>
          <w:szCs w:val="24"/>
        </w:rPr>
        <w:t xml:space="preserve">Лидер </w:t>
      </w:r>
      <w:r w:rsidRPr="00B45D62">
        <w:rPr>
          <w:rFonts w:ascii="Times New Roman" w:hAnsi="Times New Roman" w:cs="Times New Roman"/>
          <w:color w:val="000000"/>
          <w:sz w:val="24"/>
          <w:szCs w:val="24"/>
        </w:rPr>
        <w:t xml:space="preserve">(указывает, направляет, заставляет, оценивает), </w:t>
      </w:r>
      <w:r w:rsidRPr="00B45D62">
        <w:rPr>
          <w:rFonts w:ascii="Times New Roman" w:hAnsi="Times New Roman" w:cs="Times New Roman"/>
          <w:i/>
          <w:iCs/>
          <w:color w:val="000000"/>
          <w:sz w:val="24"/>
          <w:szCs w:val="24"/>
        </w:rPr>
        <w:t xml:space="preserve">партнер </w:t>
      </w:r>
      <w:r w:rsidRPr="00B45D62">
        <w:rPr>
          <w:rFonts w:ascii="Times New Roman" w:hAnsi="Times New Roman" w:cs="Times New Roman"/>
          <w:color w:val="000000"/>
          <w:sz w:val="24"/>
          <w:szCs w:val="24"/>
        </w:rPr>
        <w:t xml:space="preserve">(советуется, сочувствует, напоминает, интересуется, согласовывает), </w:t>
      </w:r>
      <w:r w:rsidRPr="00B45D62">
        <w:rPr>
          <w:rFonts w:ascii="Times New Roman" w:hAnsi="Times New Roman" w:cs="Times New Roman"/>
          <w:i/>
          <w:iCs/>
          <w:color w:val="000000"/>
          <w:sz w:val="24"/>
          <w:szCs w:val="24"/>
        </w:rPr>
        <w:t xml:space="preserve">отстраненный </w:t>
      </w:r>
      <w:r w:rsidRPr="00B45D62">
        <w:rPr>
          <w:rFonts w:ascii="Times New Roman" w:hAnsi="Times New Roman" w:cs="Times New Roman"/>
          <w:color w:val="000000"/>
          <w:sz w:val="24"/>
          <w:szCs w:val="24"/>
        </w:rPr>
        <w:t xml:space="preserve">(выслушивает, отвлекается, молчит, задает формальные вопросы) или др.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Возникающие трудности общения, </w:t>
      </w:r>
      <w:r w:rsidRPr="00B45D62">
        <w:rPr>
          <w:rFonts w:ascii="Times New Roman" w:hAnsi="Times New Roman" w:cs="Times New Roman"/>
          <w:color w:val="000000"/>
          <w:sz w:val="24"/>
          <w:szCs w:val="24"/>
        </w:rPr>
        <w:t xml:space="preserve">конфликты, их причины, пути выхода из затруднительных ситуаций.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Педагогическая поддержка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Для более успешной адаптации воспитатель предлагает такие совместные </w:t>
      </w:r>
      <w:r w:rsidRPr="00B45D62">
        <w:rPr>
          <w:rFonts w:ascii="Times New Roman" w:hAnsi="Times New Roman" w:cs="Times New Roman"/>
          <w:b/>
          <w:bCs/>
          <w:i/>
          <w:iCs/>
          <w:color w:val="000000"/>
          <w:sz w:val="24"/>
          <w:szCs w:val="24"/>
        </w:rPr>
        <w:t xml:space="preserve">формы взаимодействия </w:t>
      </w:r>
      <w:r w:rsidRPr="00B45D62">
        <w:rPr>
          <w:rFonts w:ascii="Times New Roman" w:hAnsi="Times New Roman" w:cs="Times New Roman"/>
          <w:color w:val="000000"/>
          <w:sz w:val="24"/>
          <w:szCs w:val="24"/>
        </w:rPr>
        <w:t xml:space="preserve">с родителями. </w:t>
      </w:r>
      <w:r w:rsidRPr="00B45D62">
        <w:rPr>
          <w:rFonts w:ascii="Times New Roman" w:hAnsi="Times New Roman" w:cs="Times New Roman"/>
          <w:i/>
          <w:iCs/>
          <w:color w:val="000000"/>
          <w:sz w:val="24"/>
          <w:szCs w:val="24"/>
        </w:rPr>
        <w:t xml:space="preserve">«Первое знакомство», </w:t>
      </w:r>
      <w:r w:rsidRPr="00B45D62">
        <w:rPr>
          <w:rFonts w:ascii="Times New Roman" w:hAnsi="Times New Roman" w:cs="Times New Roman"/>
          <w:color w:val="000000"/>
          <w:sz w:val="24"/>
          <w:szCs w:val="24"/>
        </w:rPr>
        <w:t xml:space="preserve">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Учреждении.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Учреждения.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Педагогическое просвещение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Педагогическое образование родителей младших дошкольников ориентировано на развитие активной, компетентной позиции родителя.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а также вопросы, связанные с коррекционным образованием дошкольников.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детей раннего и младшего возраста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Совместная деятельность педагогов, детей и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Взаимодействие педагога с родителями детей пятого года жизни</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w:t>
      </w:r>
      <w:r w:rsidRPr="00B45D62">
        <w:rPr>
          <w:rFonts w:ascii="Times New Roman" w:hAnsi="Times New Roman" w:cs="Times New Roman"/>
          <w:color w:val="000000"/>
          <w:sz w:val="24"/>
          <w:szCs w:val="24"/>
        </w:rPr>
        <w:lastRenderedPageBreak/>
        <w:t xml:space="preserve">внимание на изменения в развитии дошкольников, как их учитывать в своей воспитательной тактике, общении со своим ребенком.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Основные приоритеты совместного с родителями развития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Развитие детской любознательности.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Развитие связной речи.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Развитие самостоятельной игровой деятельности детей.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Установление устойчивых контактов ребенка со сверстниками и развитие дружеских взаимоотношений.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Воспитание уверенности, инициативности дошкольников в детской деятельности и общении со взрослыми и сверстниками.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Задачи взаимодействия педагога с семьями дошкольников:</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7. Совместно с родителями развивать положительное отношение ребенка к себе, уверенность в своих силах, стремление к самостоятельности.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Направления взаимодействия педагога с родителями.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Педагогический мониторинг.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Педагогическая поддержка.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w:t>
      </w:r>
      <w:r w:rsidRPr="00B45D62">
        <w:rPr>
          <w:rFonts w:ascii="Times New Roman" w:hAnsi="Times New Roman" w:cs="Times New Roman"/>
          <w:color w:val="000000"/>
          <w:sz w:val="24"/>
          <w:szCs w:val="24"/>
        </w:rPr>
        <w:lastRenderedPageBreak/>
        <w:t xml:space="preserve">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 помочь ребенку выразить свои впечатления об увиденном.</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Педагогическое просвещение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Совместная деятельность педагогов, детей и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w:t>
      </w:r>
      <w:r w:rsidRPr="00B45D62">
        <w:rPr>
          <w:rFonts w:ascii="Times New Roman" w:hAnsi="Times New Roman" w:cs="Times New Roman"/>
          <w:color w:val="000000"/>
          <w:sz w:val="24"/>
          <w:szCs w:val="24"/>
        </w:rPr>
        <w:lastRenderedPageBreak/>
        <w:t xml:space="preserve">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Для осознания ребенком своей роли в семье, понимания связей с близкими людьми воспитатель проводит такие игровые встречи, как: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Взаимодействие педагога с родителями детей шестого года жизни</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w:t>
      </w:r>
      <w:r w:rsidRPr="00B45D62">
        <w:rPr>
          <w:rFonts w:ascii="Times New Roman" w:hAnsi="Times New Roman" w:cs="Times New Roman"/>
          <w:color w:val="000000"/>
          <w:sz w:val="24"/>
          <w:szCs w:val="24"/>
        </w:rPr>
        <w:lastRenderedPageBreak/>
        <w:t xml:space="preserve">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Задачи взаимодействия педагога с семьями дошкольников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Направления взаимодействия педагога с родителями.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Педагогический мониторинг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ходе педагогической диагностики воспитатель обращает внимание на характер детско-родительских отношений в семьях, проблемы семьи и 149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w:t>
      </w:r>
      <w:r w:rsidRPr="00B45D62">
        <w:rPr>
          <w:rFonts w:ascii="Times New Roman" w:hAnsi="Times New Roman" w:cs="Times New Roman"/>
          <w:b/>
          <w:bCs/>
          <w:color w:val="000000"/>
          <w:sz w:val="24"/>
          <w:szCs w:val="24"/>
        </w:rPr>
        <w:t xml:space="preserve">проективная беседа с детьми «Что бы ты сделал?» </w:t>
      </w:r>
      <w:r w:rsidRPr="00B45D62">
        <w:rPr>
          <w:rFonts w:ascii="Times New Roman" w:hAnsi="Times New Roman" w:cs="Times New Roman"/>
          <w:color w:val="000000"/>
          <w:sz w:val="24"/>
          <w:szCs w:val="24"/>
        </w:rPr>
        <w:t xml:space="preserve">(модифицированный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Представь себе, что у тебя есть два билета в цирк. Кого бы ты позвал с собой?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Представь, что вся твоя семья идет в гости, но один из вас заболел и должен остаться дома. Кто он?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Ты строишь из конструктора дом (вырезаешь бумажное платье для куклы (и т. д. ), и у тебя плохо получается). Кого ты позовешь на помощь?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Ты имеешь... билетов (на один меньше, чем членов семьи) на интересный фильм. Кто останется дома?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Представь себе, что ты попал на необитаемый остров. С кем бы ты хотел там жить?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Педагогическая поддержка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Педагогическое просвещение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Совместная деятельность педагогов, детей и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Взаимодействие педагога с родителями детей седьмого года жизни.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Задачи взаимодействия педагога с семьями дошкольников</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Направления взаимодействия педагога с родителями</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Педагогический мониторинг</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w:t>
      </w:r>
      <w:r w:rsidRPr="00B45D62">
        <w:rPr>
          <w:rFonts w:ascii="Times New Roman" w:hAnsi="Times New Roman" w:cs="Times New Roman"/>
          <w:color w:val="000000"/>
          <w:sz w:val="24"/>
          <w:szCs w:val="24"/>
        </w:rPr>
        <w:lastRenderedPageBreak/>
        <w:t xml:space="preserve">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анкете «Насколько вы готовы быть родителем школьника» (автор А. К. Колеченко) родителям предлагается оценить правомерность следующих утверждений.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Мне кажется, что мой ребенок будет учиться хуже других детей.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Я опасаюсь, что мой ребенок будет часто обижать других детей.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На мой взгляд, четыре урока — непосильная нагрузка для маленького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4. Трудно быть уверенным, что учителя младших классов хорошо понимают детей.</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Ребенок может хорошо учиться только в том случае, если учительница — его собственная мама.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6. Трудно представить, что первоклассник может быстро научиться писать, читать и считать.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7. Мне кажется, что дети в этом возрасте еще не способны дружить.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8. Боюсь даже думать о том, что мой ребенок будет обходиться без дневного сна.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9. Мой ребенок часто плачет, когда к нему обращается незнакомый взрослый человек.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10. Мой ребенок не ходил в детский сад и никогда не расставался с матерью.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11. Начальная школа, по-моему, мало способна чему-либо научить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12.Я опасаюсь, что дети будут дразнить моего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13.Мой малыш, по-моему, значительно слабее своих сверстников.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14. Боюсь, что учительница не имеет возможности оценить успехи каждого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15. Мой ребенок часто говорит: «Мама, мы пойдем в школу вместе?»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Педагогическая поддержка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w:t>
      </w:r>
      <w:r w:rsidRPr="00B45D62">
        <w:rPr>
          <w:rFonts w:ascii="Times New Roman" w:hAnsi="Times New Roman" w:cs="Times New Roman"/>
          <w:color w:val="000000"/>
          <w:sz w:val="24"/>
          <w:szCs w:val="24"/>
        </w:rPr>
        <w:lastRenderedPageBreak/>
        <w:t xml:space="preserve">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интернет-источниках, возможность воплотить совместные идеи, проявить инициативу и творчество.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Педагогическое просвещение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B45D62">
        <w:rPr>
          <w:rFonts w:ascii="Times New Roman" w:hAnsi="Times New Roman" w:cs="Times New Roman"/>
          <w:b/>
          <w:bCs/>
          <w:i/>
          <w:iCs/>
          <w:color w:val="000000"/>
          <w:sz w:val="24"/>
          <w:szCs w:val="24"/>
        </w:rPr>
        <w:t>Совместная деятельность педагогов, детей и родителей</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w:t>
      </w:r>
      <w:r w:rsidRPr="00B45D62">
        <w:rPr>
          <w:rFonts w:ascii="Times New Roman" w:hAnsi="Times New Roman" w:cs="Times New Roman"/>
          <w:color w:val="000000"/>
          <w:sz w:val="24"/>
          <w:szCs w:val="24"/>
        </w:rPr>
        <w:lastRenderedPageBreak/>
        <w:t xml:space="preserve">родительских проектов на темы «Выставка лучших товаров России», «Много профессий хороших и разных», «Наши путешествия». </w:t>
      </w:r>
    </w:p>
    <w:p w:rsidR="00B45D62" w:rsidRPr="00404590" w:rsidRDefault="00B45D62" w:rsidP="0040459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B45D62" w:rsidRDefault="00B45D62" w:rsidP="00207C13">
      <w:pPr>
        <w:spacing w:after="0"/>
        <w:ind w:firstLine="708"/>
        <w:jc w:val="both"/>
        <w:rPr>
          <w:rFonts w:ascii="Times New Roman" w:hAnsi="Times New Roman" w:cs="Times New Roman"/>
          <w:b/>
          <w:sz w:val="24"/>
          <w:szCs w:val="24"/>
        </w:rPr>
      </w:pPr>
    </w:p>
    <w:p w:rsidR="00207C13" w:rsidRDefault="00207C13" w:rsidP="00207C13">
      <w:pPr>
        <w:spacing w:after="0"/>
        <w:ind w:firstLine="708"/>
        <w:jc w:val="both"/>
        <w:rPr>
          <w:rFonts w:ascii="Times New Roman" w:hAnsi="Times New Roman" w:cs="Times New Roman"/>
          <w:b/>
          <w:sz w:val="24"/>
          <w:szCs w:val="24"/>
        </w:rPr>
      </w:pPr>
      <w:r w:rsidRPr="00207C13">
        <w:rPr>
          <w:rFonts w:ascii="Times New Roman" w:hAnsi="Times New Roman" w:cs="Times New Roman"/>
          <w:b/>
          <w:sz w:val="24"/>
          <w:szCs w:val="24"/>
        </w:rPr>
        <w:t>Программа коррекционно-развивающей работы с детьми с НОДА</w:t>
      </w:r>
      <w:r>
        <w:rPr>
          <w:rStyle w:val="a7"/>
          <w:rFonts w:ascii="Times New Roman" w:hAnsi="Times New Roman" w:cs="Times New Roman"/>
          <w:b/>
          <w:sz w:val="24"/>
          <w:szCs w:val="24"/>
        </w:rPr>
        <w:footnoteReference w:id="10"/>
      </w:r>
    </w:p>
    <w:p w:rsidR="00207C13" w:rsidRDefault="00207C13" w:rsidP="00207C13">
      <w:pPr>
        <w:spacing w:after="0"/>
        <w:ind w:firstLine="708"/>
        <w:jc w:val="both"/>
        <w:rPr>
          <w:rFonts w:ascii="Times New Roman" w:hAnsi="Times New Roman" w:cs="Times New Roman"/>
          <w:b/>
          <w:sz w:val="24"/>
          <w:szCs w:val="24"/>
        </w:rPr>
      </w:pPr>
    </w:p>
    <w:tbl>
      <w:tblPr>
        <w:tblStyle w:val="a4"/>
        <w:tblW w:w="0" w:type="auto"/>
        <w:tblLook w:val="04A0"/>
      </w:tblPr>
      <w:tblGrid>
        <w:gridCol w:w="4785"/>
        <w:gridCol w:w="4786"/>
      </w:tblGrid>
      <w:tr w:rsidR="00207C13" w:rsidRPr="00E765C2" w:rsidTr="00B45D62">
        <w:tc>
          <w:tcPr>
            <w:tcW w:w="4785" w:type="dxa"/>
          </w:tcPr>
          <w:p w:rsidR="00207C13" w:rsidRPr="00E765C2" w:rsidRDefault="00CE3309" w:rsidP="00B45D62">
            <w:pPr>
              <w:jc w:val="center"/>
              <w:rPr>
                <w:rFonts w:ascii="Times New Roman" w:hAnsi="Times New Roman" w:cs="Times New Roman"/>
                <w:sz w:val="24"/>
                <w:szCs w:val="24"/>
              </w:rPr>
            </w:pPr>
            <w:r>
              <w:rPr>
                <w:rFonts w:ascii="Times New Roman" w:hAnsi="Times New Roman" w:cs="Times New Roman"/>
              </w:rPr>
              <w:t>Возраст</w:t>
            </w:r>
          </w:p>
        </w:tc>
        <w:tc>
          <w:tcPr>
            <w:tcW w:w="4786" w:type="dxa"/>
          </w:tcPr>
          <w:p w:rsidR="00207C13" w:rsidRPr="00E765C2" w:rsidRDefault="00207C13" w:rsidP="00B45D62">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207C13" w:rsidRPr="00E765C2" w:rsidTr="00B45D62">
        <w:tc>
          <w:tcPr>
            <w:tcW w:w="4785" w:type="dxa"/>
          </w:tcPr>
          <w:p w:rsidR="00207C13" w:rsidRPr="00E765C2" w:rsidRDefault="00207C13" w:rsidP="00B45D62">
            <w:pPr>
              <w:jc w:val="center"/>
              <w:rPr>
                <w:rFonts w:ascii="Times New Roman" w:hAnsi="Times New Roman" w:cs="Times New Roman"/>
                <w:sz w:val="24"/>
                <w:szCs w:val="24"/>
              </w:rPr>
            </w:pPr>
            <w:r w:rsidRPr="00E765C2">
              <w:rPr>
                <w:rFonts w:ascii="Times New Roman" w:hAnsi="Times New Roman" w:cs="Times New Roman"/>
              </w:rPr>
              <w:t>Ранний возраст (1 – 3 года)</w:t>
            </w:r>
          </w:p>
        </w:tc>
        <w:tc>
          <w:tcPr>
            <w:tcW w:w="4786" w:type="dxa"/>
          </w:tcPr>
          <w:p w:rsidR="00207C13" w:rsidRPr="00E765C2" w:rsidRDefault="00207C13"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 xml:space="preserve">ностями здоровья, стр. </w:t>
            </w:r>
            <w:r w:rsidR="00CE3309">
              <w:rPr>
                <w:rFonts w:ascii="Times New Roman" w:hAnsi="Times New Roman" w:cs="Times New Roman"/>
              </w:rPr>
              <w:t>340-341</w:t>
            </w:r>
            <w:r>
              <w:rPr>
                <w:rFonts w:ascii="Times New Roman" w:hAnsi="Times New Roman" w:cs="Times New Roman"/>
              </w:rPr>
              <w:t xml:space="preserve">, п. </w:t>
            </w:r>
            <w:r w:rsidR="00CE3309" w:rsidRPr="00CE3309">
              <w:rPr>
                <w:rFonts w:ascii="Times New Roman" w:hAnsi="Times New Roman" w:cs="Times New Roman"/>
              </w:rPr>
              <w:t>44.1.</w:t>
            </w:r>
          </w:p>
        </w:tc>
      </w:tr>
      <w:tr w:rsidR="00207C13" w:rsidRPr="00E765C2" w:rsidTr="00B45D62">
        <w:tc>
          <w:tcPr>
            <w:tcW w:w="4785" w:type="dxa"/>
          </w:tcPr>
          <w:p w:rsidR="00207C13" w:rsidRPr="00E765C2" w:rsidRDefault="00207C13" w:rsidP="00B45D62">
            <w:pPr>
              <w:jc w:val="center"/>
              <w:rPr>
                <w:rFonts w:ascii="Times New Roman" w:hAnsi="Times New Roman" w:cs="Times New Roman"/>
                <w:sz w:val="24"/>
                <w:szCs w:val="24"/>
              </w:rPr>
            </w:pPr>
            <w:r w:rsidRPr="00E765C2">
              <w:rPr>
                <w:rFonts w:ascii="Times New Roman" w:hAnsi="Times New Roman" w:cs="Times New Roman"/>
              </w:rPr>
              <w:t>Дошкольный возраст</w:t>
            </w:r>
          </w:p>
        </w:tc>
        <w:tc>
          <w:tcPr>
            <w:tcW w:w="4786" w:type="dxa"/>
          </w:tcPr>
          <w:p w:rsidR="00207C13" w:rsidRPr="00E765C2" w:rsidRDefault="00207C13"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стр. </w:t>
            </w:r>
            <w:r w:rsidR="00CE3309">
              <w:rPr>
                <w:rFonts w:ascii="Times New Roman" w:hAnsi="Times New Roman" w:cs="Times New Roman"/>
              </w:rPr>
              <w:t>341, п. 44.2</w:t>
            </w:r>
            <w:r w:rsidRPr="00E765C2">
              <w:rPr>
                <w:rFonts w:ascii="Times New Roman" w:hAnsi="Times New Roman" w:cs="Times New Roman"/>
              </w:rPr>
              <w:t>.</w:t>
            </w:r>
          </w:p>
        </w:tc>
      </w:tr>
    </w:tbl>
    <w:p w:rsidR="00207C13" w:rsidRPr="00207C13" w:rsidRDefault="00207C13" w:rsidP="00207C13">
      <w:pPr>
        <w:spacing w:after="0"/>
        <w:ind w:firstLine="708"/>
        <w:jc w:val="both"/>
        <w:rPr>
          <w:rFonts w:ascii="Times New Roman" w:hAnsi="Times New Roman" w:cs="Times New Roman"/>
          <w:b/>
          <w:sz w:val="24"/>
          <w:szCs w:val="24"/>
        </w:rPr>
      </w:pPr>
    </w:p>
    <w:p w:rsidR="002624B6" w:rsidRPr="00CE3309" w:rsidRDefault="00CE3309" w:rsidP="00CE3309">
      <w:pPr>
        <w:spacing w:after="0" w:line="240" w:lineRule="auto"/>
        <w:ind w:firstLine="708"/>
        <w:jc w:val="center"/>
        <w:rPr>
          <w:rFonts w:ascii="Times New Roman" w:hAnsi="Times New Roman" w:cs="Times New Roman"/>
          <w:b/>
          <w:i/>
          <w:sz w:val="24"/>
          <w:szCs w:val="24"/>
        </w:rPr>
      </w:pPr>
      <w:r w:rsidRPr="00CE3309">
        <w:rPr>
          <w:rFonts w:ascii="Times New Roman" w:hAnsi="Times New Roman" w:cs="Times New Roman"/>
          <w:b/>
          <w:i/>
          <w:sz w:val="24"/>
          <w:szCs w:val="24"/>
        </w:rPr>
        <w:t>Коррекционно-развивающая работа</w:t>
      </w:r>
    </w:p>
    <w:tbl>
      <w:tblPr>
        <w:tblStyle w:val="a4"/>
        <w:tblW w:w="0" w:type="auto"/>
        <w:tblLook w:val="04A0"/>
      </w:tblPr>
      <w:tblGrid>
        <w:gridCol w:w="4785"/>
        <w:gridCol w:w="4786"/>
      </w:tblGrid>
      <w:tr w:rsidR="00CE3309" w:rsidRPr="00B45D62" w:rsidTr="00CE3309">
        <w:tc>
          <w:tcPr>
            <w:tcW w:w="4785" w:type="dxa"/>
          </w:tcPr>
          <w:p w:rsidR="00CE3309" w:rsidRPr="00B45D62" w:rsidRDefault="00CE3309" w:rsidP="00CE3309">
            <w:pPr>
              <w:jc w:val="center"/>
              <w:rPr>
                <w:rFonts w:ascii="Times New Roman" w:hAnsi="Times New Roman" w:cs="Times New Roman"/>
                <w:b/>
              </w:rPr>
            </w:pPr>
            <w:r w:rsidRPr="00B45D62">
              <w:rPr>
                <w:rFonts w:ascii="Times New Roman" w:hAnsi="Times New Roman" w:cs="Times New Roman"/>
                <w:b/>
              </w:rPr>
              <w:t>Направления</w:t>
            </w:r>
          </w:p>
        </w:tc>
        <w:tc>
          <w:tcPr>
            <w:tcW w:w="4786" w:type="dxa"/>
          </w:tcPr>
          <w:p w:rsidR="00CE3309" w:rsidRPr="00B45D62" w:rsidRDefault="00CE3309" w:rsidP="00CE3309">
            <w:pPr>
              <w:jc w:val="center"/>
              <w:rPr>
                <w:rFonts w:ascii="Times New Roman" w:hAnsi="Times New Roman" w:cs="Times New Roman"/>
                <w:b/>
              </w:rPr>
            </w:pPr>
            <w:r w:rsidRPr="00B45D62">
              <w:rPr>
                <w:rFonts w:ascii="Times New Roman" w:hAnsi="Times New Roman" w:cs="Times New Roman"/>
                <w:b/>
              </w:rPr>
              <w:t>Содержание коррекционно-развивающей работы</w:t>
            </w:r>
          </w:p>
        </w:tc>
      </w:tr>
      <w:tr w:rsidR="00CE3309" w:rsidRPr="00B45D62" w:rsidTr="00CE3309">
        <w:tc>
          <w:tcPr>
            <w:tcW w:w="4785" w:type="dxa"/>
          </w:tcPr>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Развитие двигательной деятельности (общей моторики и функциональных возможностей кистей и пальцев рук)</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стр. 341, п. 44.3.</w:t>
            </w:r>
          </w:p>
        </w:tc>
      </w:tr>
      <w:tr w:rsidR="00CE3309" w:rsidRPr="00B45D62" w:rsidTr="00CE3309">
        <w:tc>
          <w:tcPr>
            <w:tcW w:w="4785" w:type="dxa"/>
          </w:tcPr>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Лечебная физкультура</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стр. 341, п. 44.3.3.</w:t>
            </w:r>
          </w:p>
        </w:tc>
      </w:tr>
      <w:tr w:rsidR="00CE3309" w:rsidRPr="00B45D62" w:rsidTr="00CE3309">
        <w:tc>
          <w:tcPr>
            <w:tcW w:w="4785" w:type="dxa"/>
          </w:tcPr>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Развитие навыков самообслуживания и гигиены</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стр. 344-345, п. 44.4.</w:t>
            </w:r>
          </w:p>
        </w:tc>
      </w:tr>
      <w:tr w:rsidR="00CE3309" w:rsidRPr="00B45D62" w:rsidTr="00CE3309">
        <w:tc>
          <w:tcPr>
            <w:tcW w:w="4785" w:type="dxa"/>
          </w:tcPr>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Развитие игровой деятельности</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стр. 345-346, п. 44.5.</w:t>
            </w:r>
          </w:p>
        </w:tc>
      </w:tr>
      <w:tr w:rsidR="00CE3309" w:rsidRPr="00B45D62" w:rsidTr="00CE3309">
        <w:tc>
          <w:tcPr>
            <w:tcW w:w="4785" w:type="dxa"/>
          </w:tcPr>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Формирование конструктивной и изобразительной деятельности</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стр. 346-347, п. 44.6.</w:t>
            </w:r>
          </w:p>
        </w:tc>
      </w:tr>
      <w:tr w:rsidR="00CE3309" w:rsidRPr="00B45D62" w:rsidTr="00CE3309">
        <w:tc>
          <w:tcPr>
            <w:tcW w:w="4785"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Развитие всех сторон речи и коррекция речевых нарушений</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стр. 347, п. 44.7</w:t>
            </w:r>
          </w:p>
        </w:tc>
      </w:tr>
      <w:tr w:rsidR="00CE3309" w:rsidRPr="00B45D62" w:rsidTr="00CE3309">
        <w:tc>
          <w:tcPr>
            <w:tcW w:w="4785"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lastRenderedPageBreak/>
              <w:t>Расширение запаса знаний и представлений об окружающей мире</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стр. 347, п. 44.8</w:t>
            </w:r>
          </w:p>
        </w:tc>
      </w:tr>
      <w:tr w:rsidR="00CE3309" w:rsidRPr="00B45D62" w:rsidTr="00CE3309">
        <w:tc>
          <w:tcPr>
            <w:tcW w:w="4785" w:type="dxa"/>
          </w:tcPr>
          <w:p w:rsidR="00CE3309" w:rsidRPr="00B45D62" w:rsidRDefault="00B45D62" w:rsidP="00CE3309">
            <w:pPr>
              <w:jc w:val="center"/>
              <w:rPr>
                <w:rFonts w:ascii="Times New Roman" w:hAnsi="Times New Roman" w:cs="Times New Roman"/>
              </w:rPr>
            </w:pPr>
            <w:r w:rsidRPr="00B45D62">
              <w:rPr>
                <w:rFonts w:ascii="Times New Roman" w:hAnsi="Times New Roman" w:cs="Times New Roman"/>
              </w:rPr>
              <w:t>Развитие сенсорных функций</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B45D62" w:rsidP="00CE3309">
            <w:pPr>
              <w:jc w:val="center"/>
              <w:rPr>
                <w:rFonts w:ascii="Times New Roman" w:hAnsi="Times New Roman" w:cs="Times New Roman"/>
              </w:rPr>
            </w:pPr>
            <w:r w:rsidRPr="00B45D62">
              <w:rPr>
                <w:rFonts w:ascii="Times New Roman" w:hAnsi="Times New Roman" w:cs="Times New Roman"/>
              </w:rPr>
              <w:t>стр. 348</w:t>
            </w:r>
            <w:r w:rsidR="00CE3309" w:rsidRPr="00B45D62">
              <w:rPr>
                <w:rFonts w:ascii="Times New Roman" w:hAnsi="Times New Roman" w:cs="Times New Roman"/>
              </w:rPr>
              <w:t>, п. 44.</w:t>
            </w:r>
            <w:r w:rsidRPr="00B45D62">
              <w:rPr>
                <w:rFonts w:ascii="Times New Roman" w:hAnsi="Times New Roman" w:cs="Times New Roman"/>
              </w:rPr>
              <w:t>9</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Развитие зрительного восприятия</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348, п. 44.10</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Развитие слухового восприятия</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348, п. 44.11</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Коррекция нарушений тактильно-кинестетического восприятия</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349, п. 44.12</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Развитие пространственных представлений</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349, п. 44.13</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Формирование временных представлений</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350-351, п. 44.14</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Формирование элементарных математических представлений</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351-352, п. 44.15</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Подготовка к школе</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352-353, п. 44.16</w:t>
            </w:r>
          </w:p>
        </w:tc>
      </w:tr>
    </w:tbl>
    <w:p w:rsidR="00CE3309" w:rsidRPr="00CE3309" w:rsidRDefault="00CE3309" w:rsidP="00CE3309">
      <w:pPr>
        <w:spacing w:after="0" w:line="240" w:lineRule="auto"/>
        <w:ind w:firstLine="708"/>
        <w:jc w:val="center"/>
        <w:rPr>
          <w:rFonts w:ascii="Times New Roman" w:hAnsi="Times New Roman" w:cs="Times New Roman"/>
          <w:b/>
          <w:i/>
          <w:sz w:val="24"/>
          <w:szCs w:val="24"/>
        </w:rPr>
      </w:pPr>
    </w:p>
    <w:p w:rsidR="00DF676A" w:rsidRPr="00DF676A" w:rsidRDefault="00A02F80" w:rsidP="00DF676A">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3.1.6. </w:t>
      </w:r>
      <w:r w:rsidR="00DF676A" w:rsidRPr="00DF676A">
        <w:rPr>
          <w:rFonts w:ascii="Times New Roman" w:hAnsi="Times New Roman" w:cs="Times New Roman"/>
          <w:b/>
          <w:sz w:val="24"/>
          <w:szCs w:val="24"/>
        </w:rPr>
        <w:t>Программа коррекционно-развивающей работы с детьми с НОДА</w:t>
      </w:r>
      <w:r w:rsidR="00DF676A">
        <w:rPr>
          <w:rStyle w:val="a7"/>
          <w:rFonts w:ascii="Times New Roman" w:hAnsi="Times New Roman" w:cs="Times New Roman"/>
          <w:b/>
          <w:sz w:val="24"/>
          <w:szCs w:val="24"/>
        </w:rPr>
        <w:footnoteReference w:id="11"/>
      </w:r>
    </w:p>
    <w:p w:rsidR="00DF676A" w:rsidRPr="00DF676A" w:rsidRDefault="00DF676A" w:rsidP="00DF676A">
      <w:pPr>
        <w:spacing w:after="0"/>
        <w:jc w:val="center"/>
        <w:rPr>
          <w:rFonts w:ascii="Times New Roman" w:hAnsi="Times New Roman" w:cs="Times New Roman"/>
          <w:b/>
          <w:i/>
          <w:sz w:val="24"/>
          <w:szCs w:val="24"/>
        </w:rPr>
      </w:pPr>
      <w:r w:rsidRPr="00DF676A">
        <w:rPr>
          <w:rFonts w:ascii="Times New Roman" w:hAnsi="Times New Roman" w:cs="Times New Roman"/>
          <w:b/>
          <w:i/>
          <w:sz w:val="24"/>
          <w:szCs w:val="24"/>
        </w:rPr>
        <w:t>Основные направления коррекционно-педагогической работы</w:t>
      </w:r>
    </w:p>
    <w:p w:rsidR="006C6E22" w:rsidRDefault="00DF676A" w:rsidP="00DF676A">
      <w:pPr>
        <w:spacing w:after="0"/>
        <w:jc w:val="center"/>
        <w:rPr>
          <w:rFonts w:ascii="Times New Roman" w:hAnsi="Times New Roman" w:cs="Times New Roman"/>
          <w:b/>
          <w:i/>
          <w:sz w:val="24"/>
          <w:szCs w:val="24"/>
        </w:rPr>
      </w:pPr>
      <w:r w:rsidRPr="00DF676A">
        <w:rPr>
          <w:rFonts w:ascii="Times New Roman" w:hAnsi="Times New Roman" w:cs="Times New Roman"/>
          <w:b/>
          <w:i/>
          <w:sz w:val="24"/>
          <w:szCs w:val="24"/>
        </w:rPr>
        <w:t>с обучающимися с НОДА</w:t>
      </w:r>
    </w:p>
    <w:tbl>
      <w:tblPr>
        <w:tblStyle w:val="a4"/>
        <w:tblW w:w="0" w:type="auto"/>
        <w:tblLook w:val="04A0"/>
      </w:tblPr>
      <w:tblGrid>
        <w:gridCol w:w="4785"/>
        <w:gridCol w:w="4786"/>
      </w:tblGrid>
      <w:tr w:rsidR="00DF676A" w:rsidRPr="00DF676A" w:rsidTr="00DF676A">
        <w:tc>
          <w:tcPr>
            <w:tcW w:w="4785" w:type="dxa"/>
          </w:tcPr>
          <w:p w:rsidR="00DF676A" w:rsidRPr="00DF676A" w:rsidRDefault="00DF676A" w:rsidP="00DF676A">
            <w:pPr>
              <w:jc w:val="center"/>
              <w:rPr>
                <w:rFonts w:ascii="Times New Roman" w:hAnsi="Times New Roman" w:cs="Times New Roman"/>
                <w:b/>
              </w:rPr>
            </w:pPr>
            <w:r w:rsidRPr="00DF676A">
              <w:rPr>
                <w:rFonts w:ascii="Times New Roman" w:hAnsi="Times New Roman" w:cs="Times New Roman"/>
                <w:b/>
              </w:rPr>
              <w:t>Возраст</w:t>
            </w:r>
          </w:p>
        </w:tc>
        <w:tc>
          <w:tcPr>
            <w:tcW w:w="4786" w:type="dxa"/>
          </w:tcPr>
          <w:p w:rsidR="00DF676A" w:rsidRPr="00DF676A" w:rsidRDefault="00DF676A" w:rsidP="00DF676A">
            <w:pPr>
              <w:jc w:val="center"/>
              <w:rPr>
                <w:rFonts w:ascii="Times New Roman" w:hAnsi="Times New Roman" w:cs="Times New Roman"/>
                <w:b/>
              </w:rPr>
            </w:pPr>
            <w:r w:rsidRPr="00DF676A">
              <w:rPr>
                <w:rFonts w:ascii="Times New Roman" w:hAnsi="Times New Roman" w:cs="Times New Roman"/>
                <w:b/>
              </w:rPr>
              <w:t>Направления работы</w:t>
            </w:r>
          </w:p>
        </w:tc>
      </w:tr>
      <w:tr w:rsidR="00DF676A" w:rsidRPr="00DF676A" w:rsidTr="00DF676A">
        <w:tc>
          <w:tcPr>
            <w:tcW w:w="4785" w:type="dxa"/>
          </w:tcPr>
          <w:p w:rsidR="00DF676A" w:rsidRPr="00DF676A" w:rsidRDefault="00DF676A" w:rsidP="00DF676A">
            <w:pPr>
              <w:jc w:val="center"/>
              <w:rPr>
                <w:rFonts w:ascii="Times New Roman" w:hAnsi="Times New Roman" w:cs="Times New Roman"/>
                <w:b/>
                <w:i/>
              </w:rPr>
            </w:pPr>
            <w:r w:rsidRPr="00DF676A">
              <w:rPr>
                <w:rFonts w:ascii="Times New Roman" w:hAnsi="Times New Roman" w:cs="Times New Roman"/>
              </w:rPr>
              <w:t>Ранний возраст</w:t>
            </w:r>
          </w:p>
        </w:tc>
        <w:tc>
          <w:tcPr>
            <w:tcW w:w="4786" w:type="dxa"/>
          </w:tcPr>
          <w:p w:rsidR="00DF676A" w:rsidRPr="00DF676A" w:rsidRDefault="00DF676A" w:rsidP="00DF676A">
            <w:pPr>
              <w:jc w:val="center"/>
              <w:rPr>
                <w:rFonts w:ascii="Times New Roman" w:hAnsi="Times New Roman" w:cs="Times New Roman"/>
                <w:b/>
                <w:i/>
              </w:rPr>
            </w:pPr>
            <w:r w:rsidRPr="00DF676A">
              <w:rPr>
                <w:rFonts w:ascii="Times New Roman" w:hAnsi="Times New Roman" w:cs="Times New Roman"/>
              </w:rPr>
              <w:t xml:space="preserve">Федеральная адаптированная образовательная программа дошкольного образования для </w:t>
            </w:r>
            <w:r w:rsidRPr="00DF676A">
              <w:rPr>
                <w:rFonts w:ascii="Times New Roman" w:hAnsi="Times New Roman" w:cs="Times New Roman"/>
              </w:rPr>
              <w:lastRenderedPageBreak/>
              <w:t>обучающихся с ограниченными возмож</w:t>
            </w:r>
            <w:r>
              <w:rPr>
                <w:rFonts w:ascii="Times New Roman" w:hAnsi="Times New Roman" w:cs="Times New Roman"/>
              </w:rPr>
              <w:t>ностями здоровья, стр. 340-341</w:t>
            </w:r>
            <w:r w:rsidRPr="00DF676A">
              <w:rPr>
                <w:rFonts w:ascii="Times New Roman" w:hAnsi="Times New Roman" w:cs="Times New Roman"/>
              </w:rPr>
              <w:t>, п. 44.1.</w:t>
            </w:r>
          </w:p>
        </w:tc>
      </w:tr>
      <w:tr w:rsidR="00DF676A" w:rsidRPr="00DF676A" w:rsidTr="00DF676A">
        <w:tc>
          <w:tcPr>
            <w:tcW w:w="4785" w:type="dxa"/>
          </w:tcPr>
          <w:p w:rsidR="00DF676A" w:rsidRPr="00DF676A" w:rsidRDefault="00DF676A" w:rsidP="00DF676A">
            <w:pPr>
              <w:jc w:val="center"/>
              <w:rPr>
                <w:rFonts w:ascii="Times New Roman" w:hAnsi="Times New Roman" w:cs="Times New Roman"/>
                <w:b/>
                <w:i/>
              </w:rPr>
            </w:pPr>
            <w:r w:rsidRPr="00DF676A">
              <w:rPr>
                <w:rFonts w:ascii="Times New Roman" w:hAnsi="Times New Roman" w:cs="Times New Roman"/>
              </w:rPr>
              <w:lastRenderedPageBreak/>
              <w:t>Дошкольный возраст</w:t>
            </w:r>
          </w:p>
        </w:tc>
        <w:tc>
          <w:tcPr>
            <w:tcW w:w="4786" w:type="dxa"/>
          </w:tcPr>
          <w:p w:rsidR="00DF676A" w:rsidRPr="00DF676A" w:rsidRDefault="00DF676A" w:rsidP="00DF676A">
            <w:pPr>
              <w:jc w:val="center"/>
              <w:rPr>
                <w:rFonts w:ascii="Times New Roman" w:hAnsi="Times New Roman" w:cs="Times New Roman"/>
                <w:b/>
                <w:i/>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доровья, стр. 341, п. 44.2</w:t>
            </w:r>
            <w:r w:rsidRPr="00DF676A">
              <w:rPr>
                <w:rFonts w:ascii="Times New Roman" w:hAnsi="Times New Roman" w:cs="Times New Roman"/>
              </w:rPr>
              <w:t>.</w:t>
            </w:r>
          </w:p>
        </w:tc>
      </w:tr>
    </w:tbl>
    <w:p w:rsidR="00DF676A" w:rsidRPr="00DF676A" w:rsidRDefault="00DF676A" w:rsidP="00DF676A">
      <w:pPr>
        <w:spacing w:after="0"/>
        <w:jc w:val="center"/>
        <w:rPr>
          <w:rFonts w:ascii="Times New Roman" w:hAnsi="Times New Roman" w:cs="Times New Roman"/>
          <w:b/>
          <w:i/>
          <w:sz w:val="24"/>
          <w:szCs w:val="24"/>
        </w:rPr>
      </w:pPr>
    </w:p>
    <w:p w:rsidR="006C6E22" w:rsidRDefault="00DF676A" w:rsidP="00DF676A">
      <w:pPr>
        <w:spacing w:after="0"/>
        <w:jc w:val="center"/>
        <w:rPr>
          <w:rFonts w:ascii="Times New Roman" w:hAnsi="Times New Roman" w:cs="Times New Roman"/>
          <w:b/>
          <w:sz w:val="24"/>
          <w:szCs w:val="24"/>
        </w:rPr>
      </w:pPr>
      <w:r w:rsidRPr="00DF676A">
        <w:rPr>
          <w:rFonts w:ascii="Times New Roman" w:hAnsi="Times New Roman" w:cs="Times New Roman"/>
          <w:b/>
          <w:sz w:val="24"/>
          <w:szCs w:val="24"/>
        </w:rPr>
        <w:t>Коррекционно-развивающая работа</w:t>
      </w:r>
    </w:p>
    <w:tbl>
      <w:tblPr>
        <w:tblStyle w:val="a4"/>
        <w:tblW w:w="0" w:type="auto"/>
        <w:tblLook w:val="04A0"/>
      </w:tblPr>
      <w:tblGrid>
        <w:gridCol w:w="4785"/>
        <w:gridCol w:w="4786"/>
      </w:tblGrid>
      <w:tr w:rsidR="00DF676A" w:rsidRPr="00DF676A" w:rsidTr="00DF676A">
        <w:tc>
          <w:tcPr>
            <w:tcW w:w="4785" w:type="dxa"/>
          </w:tcPr>
          <w:p w:rsidR="00DF676A" w:rsidRPr="00DF676A" w:rsidRDefault="00DF676A" w:rsidP="00DF676A">
            <w:pPr>
              <w:jc w:val="center"/>
              <w:rPr>
                <w:rFonts w:ascii="Times New Roman" w:hAnsi="Times New Roman" w:cs="Times New Roman"/>
                <w:b/>
              </w:rPr>
            </w:pPr>
            <w:r w:rsidRPr="00DF676A">
              <w:rPr>
                <w:rFonts w:ascii="Times New Roman" w:hAnsi="Times New Roman" w:cs="Times New Roman"/>
                <w:b/>
              </w:rPr>
              <w:t>Направления</w:t>
            </w:r>
          </w:p>
        </w:tc>
        <w:tc>
          <w:tcPr>
            <w:tcW w:w="4786" w:type="dxa"/>
          </w:tcPr>
          <w:p w:rsidR="00DF676A" w:rsidRPr="00DF676A" w:rsidRDefault="00DF676A" w:rsidP="00DF676A">
            <w:pPr>
              <w:jc w:val="center"/>
              <w:rPr>
                <w:rFonts w:ascii="Times New Roman" w:hAnsi="Times New Roman" w:cs="Times New Roman"/>
                <w:b/>
              </w:rPr>
            </w:pPr>
            <w:r w:rsidRPr="00DF676A">
              <w:rPr>
                <w:rFonts w:ascii="Times New Roman" w:hAnsi="Times New Roman" w:cs="Times New Roman"/>
                <w:b/>
              </w:rPr>
              <w:t>Содержание коррекционно-развивающей работы</w:t>
            </w:r>
          </w:p>
        </w:tc>
      </w:tr>
      <w:tr w:rsidR="00DF676A" w:rsidRPr="00DF676A" w:rsidTr="00DF676A">
        <w:tc>
          <w:tcPr>
            <w:tcW w:w="4785"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Развитие двигательной деятельности (общей моторики и функциональных возможностей кистей и пальцев рук)</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568 - 569, п. 44.3.</w:t>
            </w:r>
          </w:p>
        </w:tc>
      </w:tr>
      <w:tr w:rsidR="00DF676A" w:rsidRPr="00DF676A" w:rsidTr="00DF676A">
        <w:tc>
          <w:tcPr>
            <w:tcW w:w="4785"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Лечебная физкультура</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569 - 570, п. 44.3.2.</w:t>
            </w:r>
          </w:p>
        </w:tc>
      </w:tr>
      <w:tr w:rsidR="00DF676A" w:rsidRPr="00DF676A" w:rsidTr="00DF676A">
        <w:tc>
          <w:tcPr>
            <w:tcW w:w="4785"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Развитие навыков самообслуживания и гигиены</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569 - 570, п. 44.4</w:t>
            </w:r>
          </w:p>
        </w:tc>
      </w:tr>
      <w:tr w:rsidR="00DF676A" w:rsidRPr="00DF676A" w:rsidTr="00DF676A">
        <w:tc>
          <w:tcPr>
            <w:tcW w:w="4785"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Развитие игровой деятельности</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569 - 570, п. 44.5</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Формирование конструктивной и изобразительной деятельности</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569 - 570, п. 44.6</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Развитие всех сторон речи и коррекция речевых нарушений</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44.7.</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Расширение запаса знаний и представлений об окружающей мире</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44.8.</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Развитие сенсорных функций</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44.9.</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Развитие зрительного восприятия</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44.10.</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Развитие слухового восприятия</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44.11.</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Коррекция нарушений тактильно-кинестетического восприятия</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44.12.</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Развитие пространственных представлений</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 xml:space="preserve">Федеральная адаптированная образовательная </w:t>
            </w:r>
            <w:r w:rsidRPr="00DF676A">
              <w:rPr>
                <w:rFonts w:ascii="Times New Roman" w:hAnsi="Times New Roman" w:cs="Times New Roman"/>
              </w:rPr>
              <w:lastRenderedPageBreak/>
              <w:t>программа дошкольного образования для обучающихся с ограниченными возможностями здоровья, стр.578 - 579 , п. 44.13.</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lastRenderedPageBreak/>
              <w:t>Формирование временных представлений</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44.14.</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Формирование элементарных математических представлений</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44.15.</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Подготовка к школе</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44.16.</w:t>
            </w:r>
          </w:p>
        </w:tc>
      </w:tr>
    </w:tbl>
    <w:p w:rsidR="00DF676A" w:rsidRPr="00DF676A" w:rsidRDefault="00DF676A" w:rsidP="00DF676A">
      <w:pPr>
        <w:spacing w:after="0"/>
        <w:jc w:val="center"/>
        <w:rPr>
          <w:rFonts w:ascii="Times New Roman" w:hAnsi="Times New Roman" w:cs="Times New Roman"/>
          <w:b/>
          <w:sz w:val="24"/>
          <w:szCs w:val="24"/>
        </w:rPr>
      </w:pPr>
    </w:p>
    <w:p w:rsidR="00DA0A2A" w:rsidRPr="004713A2" w:rsidRDefault="00DA0A2A" w:rsidP="00DA0A2A">
      <w:pPr>
        <w:spacing w:after="0"/>
        <w:ind w:firstLine="708"/>
        <w:jc w:val="center"/>
        <w:rPr>
          <w:rFonts w:ascii="Times New Roman" w:hAnsi="Times New Roman" w:cs="Times New Roman"/>
          <w:b/>
          <w:sz w:val="24"/>
          <w:szCs w:val="24"/>
        </w:rPr>
      </w:pPr>
      <w:r w:rsidRPr="004713A2">
        <w:rPr>
          <w:rFonts w:ascii="Times New Roman" w:hAnsi="Times New Roman" w:cs="Times New Roman"/>
          <w:b/>
          <w:sz w:val="24"/>
          <w:szCs w:val="24"/>
        </w:rPr>
        <w:t>3.1.7. Рабочая программа воспитания</w:t>
      </w:r>
      <w:r w:rsidRPr="004713A2">
        <w:rPr>
          <w:rStyle w:val="a7"/>
          <w:rFonts w:ascii="Times New Roman" w:hAnsi="Times New Roman" w:cs="Times New Roman"/>
          <w:b/>
          <w:sz w:val="24"/>
          <w:szCs w:val="24"/>
        </w:rPr>
        <w:footnoteReference w:id="12"/>
      </w:r>
      <w:r w:rsidRPr="004713A2">
        <w:rPr>
          <w:rFonts w:ascii="Times New Roman" w:hAnsi="Times New Roman" w:cs="Times New Roman"/>
          <w:sz w:val="24"/>
          <w:szCs w:val="24"/>
        </w:rPr>
        <w:tab/>
      </w:r>
    </w:p>
    <w:p w:rsidR="00DA0A2A" w:rsidRPr="004713A2" w:rsidRDefault="00A86D1E" w:rsidP="00DA0A2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3.1.8.</w:t>
      </w:r>
      <w:r w:rsidR="00DA0A2A" w:rsidRPr="004713A2">
        <w:rPr>
          <w:rFonts w:ascii="Times New Roman" w:hAnsi="Times New Roman" w:cs="Times New Roman"/>
          <w:b/>
          <w:sz w:val="24"/>
          <w:szCs w:val="24"/>
        </w:rPr>
        <w:t>Целевой раздел</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Цель и задачи воспитания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b/>
          <w:i/>
          <w:sz w:val="24"/>
          <w:szCs w:val="24"/>
        </w:rPr>
        <w:t>Общая цель воспитания в ДОУ</w:t>
      </w:r>
      <w:r w:rsidRPr="004713A2">
        <w:rPr>
          <w:rFonts w:ascii="Times New Roman" w:hAnsi="Times New Roman" w:cs="Times New Roman"/>
          <w:sz w:val="24"/>
          <w:szCs w:val="24"/>
        </w:rPr>
        <w:t xml:space="preserve"> - личностное развитие дошкольников с нарушениями зрения и создание условий для их позитивной социализации на основе базовых ценностей российского общества через:</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1) формирование ценностного отношения к окружающему миру, другим</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людям, себе;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Общие задачи воспитания в ДОУ:</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3) создавать условия для развития и реализации личностного потенциала</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ребёнка, его готовности к творческому самовыражению и саморазвитию, самовоспитанию;</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Задачи воспитания формируются для каждого возрастного периода (1 год - 3 года, 3 года - 8 лет) на основе планируемых результатов достижения цели воспитания и с учетом психофизических особенностей обучающихся с нарушениями зрения.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Задачи воспитания соответствуют основным направлениям воспитательной работы.</w:t>
      </w:r>
    </w:p>
    <w:p w:rsidR="00DA0A2A" w:rsidRPr="004713A2" w:rsidRDefault="00DA0A2A" w:rsidP="00DA0A2A">
      <w:pPr>
        <w:spacing w:after="0"/>
        <w:ind w:firstLine="708"/>
        <w:jc w:val="both"/>
        <w:rPr>
          <w:rFonts w:ascii="Times New Roman" w:hAnsi="Times New Roman" w:cs="Times New Roman"/>
          <w:b/>
          <w:sz w:val="24"/>
          <w:szCs w:val="24"/>
        </w:rPr>
      </w:pPr>
      <w:r w:rsidRPr="004713A2">
        <w:rPr>
          <w:rFonts w:ascii="Times New Roman" w:hAnsi="Times New Roman" w:cs="Times New Roman"/>
          <w:b/>
          <w:sz w:val="24"/>
          <w:szCs w:val="24"/>
        </w:rPr>
        <w:t>Направления воспитания</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Патриотическое воспитание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lastRenderedPageBreak/>
        <w:t>Цель патриотического воспитания - содействовать формированию у</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ребёнка личностной позиции наследника традиций и культуры, защитника</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Отечества и творца (созидателя), ответственного за будущее своей страны.</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своей стране - России, своему краю, малой родине, своему народу и народу</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России в целом (гражданский патриотизм), ответственности, ощущения принадлежности к своему народу.</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Социальное воспитание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социального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 xml:space="preserve">Ценности </w:t>
      </w:r>
      <w:r w:rsidRPr="004713A2">
        <w:rPr>
          <w:rFonts w:ascii="Times New Roman" w:hAnsi="Times New Roman" w:cs="Times New Roman"/>
          <w:sz w:val="24"/>
          <w:szCs w:val="24"/>
        </w:rPr>
        <w:t xml:space="preserve">- семья, дружба, человек и сотрудничество лежат в основе социального направления воспитания.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Познавательное воспитание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познавательного воспитания - формирование ценности познания.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Ценность</w:t>
      </w:r>
      <w:r w:rsidRPr="004713A2">
        <w:rPr>
          <w:rFonts w:ascii="Times New Roman" w:hAnsi="Times New Roman" w:cs="Times New Roman"/>
          <w:sz w:val="24"/>
          <w:szCs w:val="24"/>
        </w:rPr>
        <w:t xml:space="preserve"> - познание лежит в основе познавательного воспитания. В ДОУ проблема воспитания у детей познавательной активности охватывает все стороны </w:t>
      </w:r>
      <w:r w:rsidRPr="004713A2">
        <w:rPr>
          <w:rFonts w:ascii="Times New Roman" w:hAnsi="Times New Roman" w:cs="Times New Roman"/>
          <w:sz w:val="24"/>
          <w:szCs w:val="24"/>
        </w:rPr>
        <w:lastRenderedPageBreak/>
        <w:t>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эмо ционально окрашенное отношение к миру, людям, природе, деятельности человека.</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Физическое и оздоровительное воспитание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b/>
          <w:sz w:val="24"/>
          <w:szCs w:val="24"/>
        </w:rPr>
        <w:t>Цель</w:t>
      </w:r>
      <w:r w:rsidRPr="004713A2">
        <w:rPr>
          <w:rFonts w:ascii="Times New Roman" w:hAnsi="Times New Roman" w:cs="Times New Roman"/>
          <w:sz w:val="24"/>
          <w:szCs w:val="24"/>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Ценност</w:t>
      </w:r>
      <w:r w:rsidRPr="004713A2">
        <w:rPr>
          <w:rFonts w:ascii="Times New Roman" w:hAnsi="Times New Roman" w:cs="Times New Roman"/>
          <w:sz w:val="24"/>
          <w:szCs w:val="24"/>
        </w:rPr>
        <w:t>и - жизнь и здоровье лежит в основе физического и оздоровительного направления воспитания.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Трудовое воспитание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трудового воспитания - формирование ценностного отношения детей к труду, трудолюбию и приобщение ребёнка к труду.</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Ценность</w:t>
      </w:r>
      <w:r w:rsidRPr="004713A2">
        <w:rPr>
          <w:rFonts w:ascii="Times New Roman" w:hAnsi="Times New Roman" w:cs="Times New Roman"/>
          <w:sz w:val="24"/>
          <w:szCs w:val="24"/>
        </w:rPr>
        <w:t xml:space="preserve"> - труд лежит в основе трудового направления воспитания.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Этико-эстетическое воспитание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эстетического воспитания - способствовать становлению у ребёнка ценностного отношения к красоте.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Ценности</w:t>
      </w:r>
      <w:r w:rsidRPr="004713A2">
        <w:rPr>
          <w:rFonts w:ascii="Times New Roman" w:hAnsi="Times New Roman" w:cs="Times New Roman"/>
          <w:sz w:val="24"/>
          <w:szCs w:val="24"/>
        </w:rPr>
        <w:t xml:space="preserve"> - культура, красота, лежат в основе эстетического направления воспитания.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b/>
          <w:i/>
          <w:sz w:val="24"/>
          <w:szCs w:val="24"/>
        </w:rPr>
        <w:t>Эстетическое воспитание</w:t>
      </w:r>
      <w:r w:rsidRPr="004713A2">
        <w:rPr>
          <w:rFonts w:ascii="Times New Roman" w:hAnsi="Times New Roman" w:cs="Times New Roman"/>
          <w:sz w:val="24"/>
          <w:szCs w:val="24"/>
        </w:rPr>
        <w:t xml:space="preserve">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удобная обстановка, чистота помещения, опрятный вид детей и взрослых содействуют воспитанию художественного вкуса.</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Принципы воспитания</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4713A2">
        <w:rPr>
          <w:rFonts w:ascii="Times New Roman" w:hAnsi="Times New Roman" w:cs="Times New Roman"/>
          <w:b/>
          <w:i/>
          <w:sz w:val="24"/>
          <w:szCs w:val="24"/>
        </w:rPr>
        <w:t>принципы:</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lastRenderedPageBreak/>
        <w:t xml:space="preserve">- </w:t>
      </w:r>
      <w:r w:rsidRPr="004713A2">
        <w:rPr>
          <w:rFonts w:ascii="Times New Roman" w:hAnsi="Times New Roman" w:cs="Times New Roman"/>
          <w:i/>
          <w:sz w:val="24"/>
          <w:szCs w:val="24"/>
        </w:rPr>
        <w:t>принцип гуманизма:</w:t>
      </w:r>
      <w:r w:rsidRPr="004713A2">
        <w:rPr>
          <w:rFonts w:ascii="Times New Roman" w:hAnsi="Times New Roman" w:cs="Times New Roman"/>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 вой культуры, бережного отношения к природе и окружающей среде, рационального природопользования;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ценностного единства и совместности</w:t>
      </w:r>
      <w:r w:rsidRPr="004713A2">
        <w:rPr>
          <w:rFonts w:ascii="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общего культурного образования</w:t>
      </w:r>
      <w:r w:rsidRPr="004713A2">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следования нравственному примеру</w:t>
      </w:r>
      <w:r w:rsidRPr="004713A2">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принципы безопасной жизнедеятельности</w:t>
      </w:r>
      <w:r w:rsidRPr="004713A2">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инклюзивности</w:t>
      </w:r>
      <w:r w:rsidRPr="004713A2">
        <w:rPr>
          <w:rFonts w:ascii="Times New Roman" w:hAnsi="Times New Roman" w:cs="Times New Roman"/>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Целевые ориентиры воспитания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нарушением зрения. Поэтому результаты достижения цели воспитания даны в виде целевых ориентиров, представленных в виде обобщенных портретов ребенка с нарушением зрения к концу раннего и дошкольного возрастов.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На уровне ДОУ не осуществляется оценка результатов воспитательной работы в соответствии со ФГОС ДО,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Целевые ориентиры воспитания обучающихся с </w:t>
      </w:r>
      <w:r w:rsidR="00A86D1E">
        <w:rPr>
          <w:rFonts w:ascii="Times New Roman" w:hAnsi="Times New Roman" w:cs="Times New Roman"/>
          <w:b/>
          <w:i/>
          <w:sz w:val="24"/>
          <w:szCs w:val="24"/>
        </w:rPr>
        <w:t xml:space="preserve">НОДА </w:t>
      </w:r>
      <w:r w:rsidRPr="004713A2">
        <w:rPr>
          <w:rFonts w:ascii="Times New Roman" w:hAnsi="Times New Roman" w:cs="Times New Roman"/>
          <w:b/>
          <w:i/>
          <w:sz w:val="24"/>
          <w:szCs w:val="24"/>
        </w:rPr>
        <w:t>раннего возраста (к 3 годам)</w:t>
      </w:r>
    </w:p>
    <w:p w:rsidR="00DA0A2A" w:rsidRDefault="00DA0A2A" w:rsidP="00DA0A2A">
      <w:pPr>
        <w:spacing w:after="0"/>
        <w:ind w:firstLine="708"/>
        <w:jc w:val="center"/>
        <w:rPr>
          <w:rFonts w:ascii="Times New Roman" w:hAnsi="Times New Roman" w:cs="Times New Roman"/>
          <w:b/>
        </w:rPr>
      </w:pPr>
      <w:r w:rsidRPr="00C47466">
        <w:rPr>
          <w:rFonts w:ascii="Times New Roman" w:hAnsi="Times New Roman" w:cs="Times New Roman"/>
          <w:b/>
        </w:rPr>
        <w:t>Портрет ребенка раннего возраста (к 3-м годам)</w:t>
      </w:r>
    </w:p>
    <w:tbl>
      <w:tblPr>
        <w:tblStyle w:val="a4"/>
        <w:tblW w:w="0" w:type="auto"/>
        <w:tblLook w:val="04A0"/>
      </w:tblPr>
      <w:tblGrid>
        <w:gridCol w:w="1982"/>
        <w:gridCol w:w="2093"/>
        <w:gridCol w:w="5496"/>
      </w:tblGrid>
      <w:tr w:rsidR="00DA0A2A" w:rsidRPr="00601F3C" w:rsidTr="00A02F80">
        <w:tc>
          <w:tcPr>
            <w:tcW w:w="1982" w:type="dxa"/>
          </w:tcPr>
          <w:p w:rsidR="00DA0A2A" w:rsidRPr="00601F3C" w:rsidRDefault="00DA0A2A" w:rsidP="00A02F80">
            <w:pPr>
              <w:jc w:val="center"/>
              <w:rPr>
                <w:rFonts w:ascii="Times New Roman" w:hAnsi="Times New Roman" w:cs="Times New Roman"/>
                <w:b/>
              </w:rPr>
            </w:pPr>
            <w:r w:rsidRPr="00601F3C">
              <w:rPr>
                <w:rFonts w:ascii="Times New Roman" w:hAnsi="Times New Roman" w:cs="Times New Roman"/>
                <w:b/>
              </w:rPr>
              <w:t>Направления воспитания</w:t>
            </w:r>
          </w:p>
        </w:tc>
        <w:tc>
          <w:tcPr>
            <w:tcW w:w="2093" w:type="dxa"/>
          </w:tcPr>
          <w:p w:rsidR="00DA0A2A" w:rsidRPr="00601F3C" w:rsidRDefault="00DA0A2A" w:rsidP="00A02F80">
            <w:pPr>
              <w:jc w:val="center"/>
              <w:rPr>
                <w:rFonts w:ascii="Times New Roman" w:hAnsi="Times New Roman" w:cs="Times New Roman"/>
                <w:b/>
              </w:rPr>
            </w:pPr>
            <w:r w:rsidRPr="00601F3C">
              <w:rPr>
                <w:rFonts w:ascii="Times New Roman" w:hAnsi="Times New Roman" w:cs="Times New Roman"/>
                <w:b/>
              </w:rPr>
              <w:t>Ценности</w:t>
            </w:r>
          </w:p>
        </w:tc>
        <w:tc>
          <w:tcPr>
            <w:tcW w:w="5496" w:type="dxa"/>
          </w:tcPr>
          <w:p w:rsidR="00DA0A2A" w:rsidRPr="00601F3C" w:rsidRDefault="00DA0A2A" w:rsidP="00A02F80">
            <w:pPr>
              <w:jc w:val="center"/>
              <w:rPr>
                <w:rFonts w:ascii="Times New Roman" w:hAnsi="Times New Roman" w:cs="Times New Roman"/>
                <w:b/>
              </w:rPr>
            </w:pPr>
            <w:r w:rsidRPr="00601F3C">
              <w:rPr>
                <w:rFonts w:ascii="Times New Roman" w:hAnsi="Times New Roman" w:cs="Times New Roman"/>
                <w:b/>
              </w:rPr>
              <w:t>Показатели</w:t>
            </w:r>
          </w:p>
        </w:tc>
      </w:tr>
      <w:tr w:rsidR="00DA0A2A" w:rsidRPr="00601F3C" w:rsidTr="00A02F80">
        <w:tc>
          <w:tcPr>
            <w:tcW w:w="1982"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Патриотическое</w:t>
            </w:r>
          </w:p>
        </w:tc>
        <w:tc>
          <w:tcPr>
            <w:tcW w:w="2093"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Родина, природа</w:t>
            </w:r>
          </w:p>
        </w:tc>
        <w:tc>
          <w:tcPr>
            <w:tcW w:w="5496"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Проявляющий привязанность, любовь к семье, близким, окружающему миру</w:t>
            </w:r>
          </w:p>
        </w:tc>
      </w:tr>
      <w:tr w:rsidR="00DA0A2A" w:rsidRPr="00601F3C" w:rsidTr="00A02F80">
        <w:tc>
          <w:tcPr>
            <w:tcW w:w="1982"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Социальное</w:t>
            </w:r>
          </w:p>
        </w:tc>
        <w:tc>
          <w:tcPr>
            <w:tcW w:w="2093"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 xml:space="preserve">Человек, семья, дружба, </w:t>
            </w:r>
            <w:r w:rsidRPr="00601F3C">
              <w:rPr>
                <w:rFonts w:ascii="Times New Roman" w:hAnsi="Times New Roman" w:cs="Times New Roman"/>
              </w:rPr>
              <w:lastRenderedPageBreak/>
              <w:t>сотрудничество</w:t>
            </w:r>
          </w:p>
        </w:tc>
        <w:tc>
          <w:tcPr>
            <w:tcW w:w="5496"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lastRenderedPageBreak/>
              <w:t xml:space="preserve">Способный понять и принять, что такое «хорошо» и «плохо». Проявляющий интерес к другим детям и </w:t>
            </w:r>
            <w:r w:rsidRPr="00601F3C">
              <w:rPr>
                <w:rFonts w:ascii="Times New Roman" w:hAnsi="Times New Roman" w:cs="Times New Roman"/>
              </w:rPr>
              <w:lastRenderedPageBreak/>
              <w:t>способный бесконфликтно играть рядом с ними. Испытывающий чувство удовольствия в случае одобрения и чувство огорчения в случае неодобрения со стороны педагогических работников. Способный общаться с другими людьми с помощью вербальных и невербальных средств общения с учетом имеющихся нарушений.</w:t>
            </w:r>
          </w:p>
        </w:tc>
      </w:tr>
      <w:tr w:rsidR="00DA0A2A" w:rsidRPr="00601F3C" w:rsidTr="00A02F80">
        <w:tc>
          <w:tcPr>
            <w:tcW w:w="1982"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lastRenderedPageBreak/>
              <w:t>Познавательное</w:t>
            </w:r>
          </w:p>
        </w:tc>
        <w:tc>
          <w:tcPr>
            <w:tcW w:w="2093"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Знание</w:t>
            </w:r>
          </w:p>
        </w:tc>
        <w:tc>
          <w:tcPr>
            <w:tcW w:w="5496"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Проявляющий интерес к окружающему миру и активность в поведении и деятельности.</w:t>
            </w:r>
          </w:p>
        </w:tc>
      </w:tr>
      <w:tr w:rsidR="00DA0A2A" w:rsidRPr="00601F3C" w:rsidTr="00A02F80">
        <w:tc>
          <w:tcPr>
            <w:tcW w:w="1982"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Физическое и оздоровительное</w:t>
            </w:r>
          </w:p>
        </w:tc>
        <w:tc>
          <w:tcPr>
            <w:tcW w:w="2093"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Здоровье</w:t>
            </w:r>
          </w:p>
        </w:tc>
        <w:tc>
          <w:tcPr>
            <w:tcW w:w="5496"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ку ребенка двигательных и речевых нарушений. Проявляющий интерес к физической активности.</w:t>
            </w:r>
          </w:p>
        </w:tc>
      </w:tr>
      <w:tr w:rsidR="00DA0A2A" w:rsidRPr="00601F3C" w:rsidTr="00A02F80">
        <w:tc>
          <w:tcPr>
            <w:tcW w:w="1982"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Трудовое</w:t>
            </w:r>
          </w:p>
        </w:tc>
        <w:tc>
          <w:tcPr>
            <w:tcW w:w="2093"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Труд</w:t>
            </w:r>
          </w:p>
        </w:tc>
        <w:tc>
          <w:tcPr>
            <w:tcW w:w="5496"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Стремящийся на доступном уровне поддерживать элементарный порядок в окружающей обстановке. Стремящийся помогать педагогическому работнику в доступных действиях. Стремящийся к максимально возможной самостоятельности в самообслуживании, в быту, в игре, в продуктивных видах деятельности.</w:t>
            </w:r>
          </w:p>
        </w:tc>
      </w:tr>
      <w:tr w:rsidR="00DA0A2A" w:rsidRPr="00601F3C" w:rsidTr="00A02F80">
        <w:tc>
          <w:tcPr>
            <w:tcW w:w="1982"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Этико</w:t>
            </w:r>
            <w:r>
              <w:rPr>
                <w:rFonts w:ascii="Times New Roman" w:hAnsi="Times New Roman" w:cs="Times New Roman"/>
              </w:rPr>
              <w:t>-</w:t>
            </w:r>
            <w:r w:rsidRPr="00601F3C">
              <w:rPr>
                <w:rFonts w:ascii="Times New Roman" w:hAnsi="Times New Roman" w:cs="Times New Roman"/>
              </w:rPr>
              <w:t>эстетическое</w:t>
            </w:r>
          </w:p>
        </w:tc>
        <w:tc>
          <w:tcPr>
            <w:tcW w:w="2093"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Культура и красота</w:t>
            </w:r>
          </w:p>
        </w:tc>
        <w:tc>
          <w:tcPr>
            <w:tcW w:w="5496" w:type="dxa"/>
          </w:tcPr>
          <w:p w:rsidR="00DA0A2A" w:rsidRPr="00601F3C" w:rsidRDefault="00DA0A2A" w:rsidP="00A02F80">
            <w:pPr>
              <w:jc w:val="both"/>
              <w:rPr>
                <w:rFonts w:ascii="Times New Roman" w:hAnsi="Times New Roman" w:cs="Times New Roman"/>
                <w:b/>
              </w:rPr>
            </w:pPr>
            <w:r w:rsidRPr="00601F3C">
              <w:rPr>
                <w:rFonts w:ascii="Times New Roman" w:hAnsi="Times New Roman" w:cs="Times New Roman"/>
              </w:rPr>
              <w:t>Эмоционально отзывчивый к красоте. Проявляющий интерес и желание заниматься продуктивными видами деятельности.</w:t>
            </w:r>
          </w:p>
        </w:tc>
      </w:tr>
    </w:tbl>
    <w:p w:rsidR="00DA0A2A" w:rsidRPr="00601F3C" w:rsidRDefault="00DA0A2A" w:rsidP="00DA0A2A">
      <w:pPr>
        <w:spacing w:after="0"/>
        <w:jc w:val="both"/>
        <w:rPr>
          <w:rFonts w:ascii="Times New Roman" w:hAnsi="Times New Roman" w:cs="Times New Roman"/>
          <w:b/>
          <w:sz w:val="24"/>
          <w:szCs w:val="24"/>
        </w:rPr>
      </w:pPr>
    </w:p>
    <w:p w:rsidR="00DA0A2A" w:rsidRPr="00601F3C" w:rsidRDefault="00DA0A2A" w:rsidP="00DA0A2A">
      <w:pPr>
        <w:spacing w:after="0"/>
        <w:ind w:firstLine="708"/>
        <w:jc w:val="both"/>
        <w:rPr>
          <w:rFonts w:ascii="Times New Roman" w:hAnsi="Times New Roman" w:cs="Times New Roman"/>
          <w:b/>
          <w:sz w:val="24"/>
          <w:szCs w:val="24"/>
        </w:rPr>
      </w:pPr>
      <w:r w:rsidRPr="00601F3C">
        <w:rPr>
          <w:rFonts w:ascii="Times New Roman" w:hAnsi="Times New Roman" w:cs="Times New Roman"/>
          <w:b/>
          <w:sz w:val="24"/>
          <w:szCs w:val="24"/>
        </w:rPr>
        <w:t>Целевые ориентиры воспитательн</w:t>
      </w:r>
      <w:r>
        <w:rPr>
          <w:rFonts w:ascii="Times New Roman" w:hAnsi="Times New Roman" w:cs="Times New Roman"/>
          <w:b/>
          <w:sz w:val="24"/>
          <w:szCs w:val="24"/>
        </w:rPr>
        <w:t xml:space="preserve">ой работы для обучающихся с </w:t>
      </w:r>
      <w:r w:rsidR="00A86D1E">
        <w:rPr>
          <w:rFonts w:ascii="Times New Roman" w:hAnsi="Times New Roman" w:cs="Times New Roman"/>
          <w:b/>
          <w:sz w:val="24"/>
          <w:szCs w:val="24"/>
        </w:rPr>
        <w:t xml:space="preserve">НОДА </w:t>
      </w:r>
      <w:r w:rsidRPr="00601F3C">
        <w:rPr>
          <w:rFonts w:ascii="Times New Roman" w:hAnsi="Times New Roman" w:cs="Times New Roman"/>
          <w:b/>
          <w:sz w:val="24"/>
          <w:szCs w:val="24"/>
        </w:rPr>
        <w:t>дошкольного возраста (до 8-ми лет)</w:t>
      </w:r>
    </w:p>
    <w:p w:rsidR="00DA0A2A" w:rsidRPr="00E252CD" w:rsidRDefault="00DA0A2A" w:rsidP="00DA0A2A">
      <w:pPr>
        <w:widowControl w:val="0"/>
        <w:autoSpaceDE w:val="0"/>
        <w:autoSpaceDN w:val="0"/>
        <w:adjustRightInd w:val="0"/>
        <w:spacing w:after="0" w:line="240" w:lineRule="auto"/>
        <w:ind w:firstLine="720"/>
        <w:jc w:val="center"/>
        <w:rPr>
          <w:rFonts w:ascii="Times New Roman" w:hAnsi="Times New Roman" w:cs="Times New Roman"/>
          <w:i/>
        </w:rPr>
      </w:pPr>
      <w:r w:rsidRPr="00E252CD">
        <w:rPr>
          <w:rFonts w:ascii="Times New Roman" w:hAnsi="Times New Roman" w:cs="Times New Roman"/>
          <w:i/>
        </w:rPr>
        <w:t>Портрет ребенка с ОВЗ дошкольного возраста (к 8-ми годам)</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4458"/>
      </w:tblGrid>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center"/>
              <w:rPr>
                <w:rFonts w:ascii="Times New Roman" w:hAnsi="Times New Roman" w:cs="Times New Roman"/>
              </w:rPr>
            </w:pPr>
            <w:r w:rsidRPr="00E252CD">
              <w:rPr>
                <w:rFonts w:ascii="Times New Roman" w:hAnsi="Times New Roman" w:cs="Times New Roman"/>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center"/>
              <w:rPr>
                <w:rFonts w:ascii="Times New Roman" w:hAnsi="Times New Roman" w:cs="Times New Roman"/>
              </w:rPr>
            </w:pPr>
            <w:r w:rsidRPr="00E252CD">
              <w:rPr>
                <w:rFonts w:ascii="Times New Roman" w:hAnsi="Times New Roman" w:cs="Times New Roman"/>
              </w:rPr>
              <w:t>Ценности</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center"/>
              <w:rPr>
                <w:rFonts w:ascii="Times New Roman" w:hAnsi="Times New Roman" w:cs="Times New Roman"/>
              </w:rPr>
            </w:pPr>
            <w:r w:rsidRPr="00E252CD">
              <w:rPr>
                <w:rFonts w:ascii="Times New Roman" w:hAnsi="Times New Roman" w:cs="Times New Roman"/>
              </w:rPr>
              <w:t>Показатели</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Родина, природа</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Социальное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Человек, семья,</w:t>
            </w:r>
          </w:p>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дружба,</w:t>
            </w:r>
          </w:p>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сотрудничество</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Знания</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w:t>
            </w:r>
            <w:r w:rsidRPr="00E252CD">
              <w:rPr>
                <w:rFonts w:ascii="Times New Roman" w:hAnsi="Times New Roman" w:cs="Times New Roman"/>
              </w:rPr>
              <w:lastRenderedPageBreak/>
              <w:t>самообслуживании, обладающий первичной картиной мира на основе традиционных ценностей российского общества.</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Здоровье</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Трудовое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Труд</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Культура и красота</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F676A" w:rsidRDefault="00DF676A" w:rsidP="00DF676A">
      <w:pPr>
        <w:spacing w:after="0"/>
        <w:jc w:val="center"/>
        <w:rPr>
          <w:rFonts w:ascii="Times New Roman" w:hAnsi="Times New Roman" w:cs="Times New Roman"/>
          <w:sz w:val="24"/>
          <w:szCs w:val="24"/>
        </w:rPr>
      </w:pPr>
    </w:p>
    <w:p w:rsidR="00DA0A2A" w:rsidRPr="004713A2" w:rsidRDefault="00DA0A2A" w:rsidP="00DA0A2A">
      <w:pPr>
        <w:spacing w:after="0"/>
        <w:ind w:firstLine="708"/>
        <w:jc w:val="both"/>
        <w:rPr>
          <w:rFonts w:ascii="Times New Roman" w:hAnsi="Times New Roman" w:cs="Times New Roman"/>
          <w:b/>
          <w:sz w:val="24"/>
          <w:szCs w:val="24"/>
        </w:rPr>
      </w:pPr>
      <w:r w:rsidRPr="004713A2">
        <w:rPr>
          <w:rFonts w:ascii="Times New Roman" w:hAnsi="Times New Roman" w:cs="Times New Roman"/>
          <w:b/>
          <w:sz w:val="24"/>
          <w:szCs w:val="24"/>
        </w:rPr>
        <w:t>3.1.9. Содержательный раздел</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Уклад образовательной организации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МБДОУ, задающий культуру поведения сообществ, описывающий предметно-пространственную среду, деятельности и социокультурный контекст.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w:t>
      </w:r>
      <w:r>
        <w:rPr>
          <w:rFonts w:ascii="Times New Roman" w:hAnsi="Times New Roman" w:cs="Times New Roman"/>
          <w:sz w:val="24"/>
          <w:szCs w:val="24"/>
        </w:rPr>
        <w:t xml:space="preserve">гогами и другими сотрудниками </w:t>
      </w:r>
      <w:r w:rsidRPr="004713A2">
        <w:rPr>
          <w:rFonts w:ascii="Times New Roman" w:hAnsi="Times New Roman" w:cs="Times New Roman"/>
          <w:sz w:val="24"/>
          <w:szCs w:val="24"/>
        </w:rPr>
        <w:t xml:space="preserve">ДОУ).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Уклад, в качестве у</w:t>
      </w:r>
      <w:r>
        <w:rPr>
          <w:rFonts w:ascii="Times New Roman" w:hAnsi="Times New Roman" w:cs="Times New Roman"/>
          <w:sz w:val="24"/>
          <w:szCs w:val="24"/>
        </w:rPr>
        <w:t>становившегося порядка жизни ДОУ</w:t>
      </w:r>
      <w:r w:rsidRPr="004713A2">
        <w:rPr>
          <w:rFonts w:ascii="Times New Roman" w:hAnsi="Times New Roman" w:cs="Times New Roman"/>
          <w:sz w:val="24"/>
          <w:szCs w:val="24"/>
        </w:rPr>
        <w:t xml:space="preserve">,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DA0A2A"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Уклад ДОУ</w:t>
      </w:r>
      <w:r w:rsidRPr="004713A2">
        <w:rPr>
          <w:rFonts w:ascii="Times New Roman" w:hAnsi="Times New Roman" w:cs="Times New Roman"/>
          <w:sz w:val="24"/>
          <w:szCs w:val="24"/>
        </w:rPr>
        <w:t xml:space="preserve"> - это её необходимый фундамент, основа и инструмент воспитания.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Уклад </w:t>
      </w:r>
      <w:r>
        <w:rPr>
          <w:rFonts w:ascii="Times New Roman" w:hAnsi="Times New Roman" w:cs="Times New Roman"/>
          <w:sz w:val="24"/>
          <w:szCs w:val="24"/>
        </w:rPr>
        <w:t>ДОУ</w:t>
      </w:r>
      <w:r w:rsidRPr="004713A2">
        <w:rPr>
          <w:rFonts w:ascii="Times New Roman" w:hAnsi="Times New Roman" w:cs="Times New Roman"/>
          <w:sz w:val="24"/>
          <w:szCs w:val="24"/>
        </w:rPr>
        <w:t xml:space="preserve"> задает и удерживает ценности воспитания для всех участников образовател</w:t>
      </w:r>
      <w:r>
        <w:rPr>
          <w:rFonts w:ascii="Times New Roman" w:hAnsi="Times New Roman" w:cs="Times New Roman"/>
          <w:sz w:val="24"/>
          <w:szCs w:val="24"/>
        </w:rPr>
        <w:t>ьных отношений: руководителей ДОУ</w:t>
      </w:r>
      <w:r w:rsidRPr="004713A2">
        <w:rPr>
          <w:rFonts w:ascii="Times New Roman" w:hAnsi="Times New Roman" w:cs="Times New Roman"/>
          <w:sz w:val="24"/>
          <w:szCs w:val="24"/>
        </w:rPr>
        <w:t>, воспитателей и специалистов, вспомогательного персонала, воспитанников, родителей (законных представителей), субъект</w:t>
      </w:r>
      <w:r>
        <w:rPr>
          <w:rFonts w:ascii="Times New Roman" w:hAnsi="Times New Roman" w:cs="Times New Roman"/>
          <w:sz w:val="24"/>
          <w:szCs w:val="24"/>
        </w:rPr>
        <w:t>ов социокультурного окружения ДОУ</w:t>
      </w:r>
      <w:r w:rsidRPr="004713A2">
        <w:rPr>
          <w:rFonts w:ascii="Times New Roman" w:hAnsi="Times New Roman" w:cs="Times New Roman"/>
          <w:sz w:val="24"/>
          <w:szCs w:val="24"/>
        </w:rPr>
        <w:t xml:space="preserve">. </w:t>
      </w:r>
    </w:p>
    <w:p w:rsidR="00DA0A2A" w:rsidRPr="00444385" w:rsidRDefault="00DA0A2A" w:rsidP="00DA0A2A">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 xml:space="preserve">Основные характеристики уклада организации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i/>
          <w:sz w:val="24"/>
          <w:szCs w:val="24"/>
        </w:rPr>
        <w:t>Цель и смысл деятельности ДОУ</w:t>
      </w:r>
      <w:r>
        <w:rPr>
          <w:rFonts w:ascii="Times New Roman" w:hAnsi="Times New Roman" w:cs="Times New Roman"/>
          <w:i/>
          <w:sz w:val="24"/>
          <w:szCs w:val="24"/>
        </w:rPr>
        <w:t>, его</w:t>
      </w:r>
      <w:r w:rsidRPr="00444385">
        <w:rPr>
          <w:rFonts w:ascii="Times New Roman" w:hAnsi="Times New Roman" w:cs="Times New Roman"/>
          <w:i/>
          <w:sz w:val="24"/>
          <w:szCs w:val="24"/>
        </w:rPr>
        <w:t xml:space="preserve"> миссия</w:t>
      </w:r>
      <w:r w:rsidRPr="004713A2">
        <w:rPr>
          <w:rFonts w:ascii="Times New Roman" w:hAnsi="Times New Roman" w:cs="Times New Roman"/>
          <w:sz w:val="24"/>
          <w:szCs w:val="24"/>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DA0A2A" w:rsidRPr="00444385" w:rsidRDefault="00DA0A2A" w:rsidP="00DA0A2A">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 xml:space="preserve">Принципы жизни и воспитания в ДОУ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i/>
          <w:sz w:val="24"/>
          <w:szCs w:val="24"/>
        </w:rPr>
        <w:t>Принципы жизни и воспитания в ДОУ</w:t>
      </w:r>
      <w:r w:rsidRPr="004713A2">
        <w:rPr>
          <w:rFonts w:ascii="Times New Roman" w:hAnsi="Times New Roman" w:cs="Times New Roman"/>
          <w:sz w:val="24"/>
          <w:szCs w:val="24"/>
        </w:rPr>
        <w:t xml:space="preserve"> соответствуют основным принципам дошкольного образования в соответствии с ФГОС ДО: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lastRenderedPageBreak/>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4) поддержка инициативы детей в различных видах деятельности; </w:t>
      </w:r>
    </w:p>
    <w:p w:rsidR="00DA0A2A"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5) сотрудничество ДОУ</w:t>
      </w:r>
      <w:r w:rsidRPr="004713A2">
        <w:rPr>
          <w:rFonts w:ascii="Times New Roman" w:hAnsi="Times New Roman" w:cs="Times New Roman"/>
          <w:sz w:val="24"/>
          <w:szCs w:val="24"/>
        </w:rPr>
        <w:t xml:space="preserve"> с семьей;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6) приобщение детей к социокультурным нормам, традициям семьи, общества и государства;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7) формирование познавательных интересов и познавательных действий ребенка в различных видах деятельности; </w:t>
      </w:r>
    </w:p>
    <w:p w:rsidR="00DA0A2A" w:rsidRPr="004713A2" w:rsidRDefault="00DA0A2A" w:rsidP="00DA0A2A">
      <w:pPr>
        <w:spacing w:after="0"/>
        <w:ind w:firstLine="708"/>
        <w:jc w:val="both"/>
        <w:rPr>
          <w:rFonts w:ascii="Times New Roman" w:hAnsi="Times New Roman" w:cs="Times New Roman"/>
          <w:b/>
          <w:sz w:val="24"/>
          <w:szCs w:val="24"/>
        </w:rPr>
      </w:pPr>
      <w:r w:rsidRPr="004713A2">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9) учет этнокультурной ситуации развития детей.</w:t>
      </w:r>
    </w:p>
    <w:p w:rsidR="00DA0A2A" w:rsidRPr="00444385" w:rsidRDefault="00DA0A2A" w:rsidP="00DA0A2A">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Образ ДОУ, её особенности, символика, внешний имидж</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Свою миссию мы определяем так: создание учреждения, отвечающего</w:t>
      </w:r>
      <w:r>
        <w:rPr>
          <w:rFonts w:ascii="Times New Roman" w:hAnsi="Times New Roman" w:cs="Times New Roman"/>
          <w:sz w:val="24"/>
          <w:szCs w:val="24"/>
        </w:rPr>
        <w:t xml:space="preserve"> запросам родителей, ДОУ</w:t>
      </w:r>
      <w:r w:rsidRPr="00444385">
        <w:rPr>
          <w:rFonts w:ascii="Times New Roman" w:hAnsi="Times New Roman" w:cs="Times New Roman"/>
          <w:sz w:val="24"/>
          <w:szCs w:val="24"/>
        </w:rPr>
        <w:t xml:space="preserve"> и интересам детей.</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Работу по созданию и поддержанию имиджа осуществляем по нескольким направлениям:</w:t>
      </w:r>
    </w:p>
    <w:p w:rsidR="00DA0A2A" w:rsidRPr="00444385"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4385">
        <w:rPr>
          <w:rFonts w:ascii="Times New Roman" w:hAnsi="Times New Roman" w:cs="Times New Roman"/>
          <w:sz w:val="24"/>
          <w:szCs w:val="24"/>
        </w:rPr>
        <w:t>создание внешней атрибутики и рекламы деятельности;</w:t>
      </w:r>
    </w:p>
    <w:p w:rsidR="00DA0A2A" w:rsidRPr="00444385"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44385">
        <w:rPr>
          <w:rFonts w:ascii="Times New Roman" w:hAnsi="Times New Roman" w:cs="Times New Roman"/>
          <w:sz w:val="24"/>
          <w:szCs w:val="24"/>
        </w:rPr>
        <w:t>дизайн ДОУ и групповых помещений;</w:t>
      </w:r>
    </w:p>
    <w:p w:rsidR="00DA0A2A" w:rsidRPr="00444385"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44385">
        <w:rPr>
          <w:rFonts w:ascii="Times New Roman" w:hAnsi="Times New Roman" w:cs="Times New Roman"/>
          <w:sz w:val="24"/>
          <w:szCs w:val="24"/>
        </w:rPr>
        <w:t>повышение качества образовательной деятельности;</w:t>
      </w:r>
    </w:p>
    <w:p w:rsidR="00DA0A2A" w:rsidRPr="00444385"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4385">
        <w:rPr>
          <w:rFonts w:ascii="Times New Roman" w:hAnsi="Times New Roman" w:cs="Times New Roman"/>
          <w:sz w:val="24"/>
          <w:szCs w:val="24"/>
        </w:rPr>
        <w:t>формирование корпоративной культуры, создание имиджа руководителя и его команды.</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Внешняя атрибутика необходима для создания имиджа, именно она позволяет определенным образом позиционировать себя, представить уникальность образовательного учреждения. Для этой цели мы выпускаем для родителей информационные бюллетени, рекламные проспекты. Отражаем в наглядной информации образовательную структуру ДОУ, особенности содержания образовательной деятельности.</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Мы стремимся к высоким результатам, достижениям в деятельности образовательного учреждении и транслируем свои достижения, (призовые места, победы в конкурсах, участие в конференциях; социальная адаптация, т.е.</w:t>
      </w:r>
      <w:r>
        <w:rPr>
          <w:rFonts w:ascii="Times New Roman" w:hAnsi="Times New Roman" w:cs="Times New Roman"/>
          <w:sz w:val="24"/>
          <w:szCs w:val="24"/>
        </w:rPr>
        <w:t xml:space="preserve"> </w:t>
      </w:r>
      <w:r w:rsidRPr="00444385">
        <w:rPr>
          <w:rFonts w:ascii="Times New Roman" w:hAnsi="Times New Roman" w:cs="Times New Roman"/>
          <w:sz w:val="24"/>
          <w:szCs w:val="24"/>
        </w:rPr>
        <w:t>портфолио достижений ДОУ, размещаем дипломы, грамоты на доске достижений, на сайте ДОУ, в том числе на официальной странице в ВК).</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Прорисовываем перспективы развития образовательного учреждения на</w:t>
      </w:r>
      <w:r>
        <w:rPr>
          <w:rFonts w:ascii="Times New Roman" w:hAnsi="Times New Roman" w:cs="Times New Roman"/>
          <w:sz w:val="24"/>
          <w:szCs w:val="24"/>
        </w:rPr>
        <w:t xml:space="preserve"> </w:t>
      </w:r>
      <w:r w:rsidRPr="00444385">
        <w:rPr>
          <w:rFonts w:ascii="Times New Roman" w:hAnsi="Times New Roman" w:cs="Times New Roman"/>
          <w:sz w:val="24"/>
          <w:szCs w:val="24"/>
        </w:rPr>
        <w:t>ближайший период и информируем о них родителей.</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Ежемесячно пополняется и обновляется актуальная информация на</w:t>
      </w:r>
      <w:r>
        <w:rPr>
          <w:rFonts w:ascii="Times New Roman" w:hAnsi="Times New Roman" w:cs="Times New Roman"/>
          <w:sz w:val="24"/>
          <w:szCs w:val="24"/>
        </w:rPr>
        <w:t xml:space="preserve"> </w:t>
      </w:r>
      <w:r w:rsidRPr="00444385">
        <w:rPr>
          <w:rFonts w:ascii="Times New Roman" w:hAnsi="Times New Roman" w:cs="Times New Roman"/>
          <w:sz w:val="24"/>
          <w:szCs w:val="24"/>
        </w:rPr>
        <w:t>стендах территории ДОУ.</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Кроме данных форм наглядной информации и агитации мы широко используем буклеты, мини-брошюры, в которых раскрывается какой-либо из</w:t>
      </w:r>
      <w:r>
        <w:rPr>
          <w:rFonts w:ascii="Times New Roman" w:hAnsi="Times New Roman" w:cs="Times New Roman"/>
          <w:sz w:val="24"/>
          <w:szCs w:val="24"/>
        </w:rPr>
        <w:t xml:space="preserve"> </w:t>
      </w:r>
      <w:r w:rsidRPr="00444385">
        <w:rPr>
          <w:rFonts w:ascii="Times New Roman" w:hAnsi="Times New Roman" w:cs="Times New Roman"/>
          <w:sz w:val="24"/>
          <w:szCs w:val="24"/>
        </w:rPr>
        <w:t>вопросов, визитные карточки групп. Важным аспектом в оформлении наглядных материалов мы считаем соблюдение фирменного стиля, использование символа, информации о ДОУ – ведь это все показатель целостного подхода.</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lastRenderedPageBreak/>
        <w:t>Каждый педагог, каждый сотрудник детского сада стремится поддержать благоприятный образ детского сада у каждого из его посетителей. Это</w:t>
      </w:r>
      <w:r>
        <w:rPr>
          <w:rFonts w:ascii="Times New Roman" w:hAnsi="Times New Roman" w:cs="Times New Roman"/>
          <w:sz w:val="24"/>
          <w:szCs w:val="24"/>
        </w:rPr>
        <w:t xml:space="preserve"> </w:t>
      </w:r>
      <w:r w:rsidRPr="00444385">
        <w:rPr>
          <w:rFonts w:ascii="Times New Roman" w:hAnsi="Times New Roman" w:cs="Times New Roman"/>
          <w:sz w:val="24"/>
          <w:szCs w:val="24"/>
        </w:rPr>
        <w:t>выражается в доброжелательном и уважительном тоне общения с родителями, посетителями, в том числе и в телефонных разговорах. А главное – каждый из работников разделяет философию, лежащую в основе деятельности</w:t>
      </w:r>
      <w:r>
        <w:rPr>
          <w:rFonts w:ascii="Times New Roman" w:hAnsi="Times New Roman" w:cs="Times New Roman"/>
          <w:sz w:val="24"/>
          <w:szCs w:val="24"/>
        </w:rPr>
        <w:t xml:space="preserve"> </w:t>
      </w:r>
      <w:r w:rsidRPr="00444385">
        <w:rPr>
          <w:rFonts w:ascii="Times New Roman" w:hAnsi="Times New Roman" w:cs="Times New Roman"/>
          <w:sz w:val="24"/>
          <w:szCs w:val="24"/>
        </w:rPr>
        <w:t>ДОУ и гордится тем,</w:t>
      </w:r>
      <w:r>
        <w:rPr>
          <w:rFonts w:ascii="Times New Roman" w:hAnsi="Times New Roman" w:cs="Times New Roman"/>
          <w:sz w:val="24"/>
          <w:szCs w:val="24"/>
        </w:rPr>
        <w:t xml:space="preserve"> что работает именно в ДОУ № 10</w:t>
      </w:r>
      <w:r w:rsidRPr="00444385">
        <w:rPr>
          <w:rFonts w:ascii="Times New Roman" w:hAnsi="Times New Roman" w:cs="Times New Roman"/>
          <w:sz w:val="24"/>
          <w:szCs w:val="24"/>
        </w:rPr>
        <w:t>.</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Отношения к воспитанникам, их родителям (законным представител</w:t>
      </w:r>
      <w:r>
        <w:rPr>
          <w:rFonts w:ascii="Times New Roman" w:hAnsi="Times New Roman" w:cs="Times New Roman"/>
          <w:sz w:val="24"/>
          <w:szCs w:val="24"/>
        </w:rPr>
        <w:t>ям), сотрудникам и партнерам ДОУ</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Отношение к воспитанникам строятся по следующим правилам:</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w:t>
      </w:r>
      <w:r>
        <w:rPr>
          <w:rFonts w:ascii="Times New Roman" w:hAnsi="Times New Roman" w:cs="Times New Roman"/>
          <w:sz w:val="24"/>
          <w:szCs w:val="24"/>
        </w:rPr>
        <w:t xml:space="preserve"> </w:t>
      </w:r>
      <w:r w:rsidRPr="00444385">
        <w:rPr>
          <w:rFonts w:ascii="Times New Roman" w:hAnsi="Times New Roman" w:cs="Times New Roman"/>
          <w:sz w:val="24"/>
          <w:szCs w:val="24"/>
        </w:rPr>
        <w:t>возможностях и способностях;</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2) использование в образовательной деятельности форм и методов рабо 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5) поддержка инициативы и самостоятельности детей в специфических для них видах деятельности;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6) возможность выбора детьми материалов, видов активности, участников совместной деятельности и общения;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7) защита детей от всех форм физического и психического насилия;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Взаимоотношения с родителями строятся на принципе партнерства в интересах </w:t>
      </w:r>
      <w:r>
        <w:rPr>
          <w:rFonts w:ascii="Times New Roman" w:hAnsi="Times New Roman" w:cs="Times New Roman"/>
          <w:sz w:val="24"/>
          <w:szCs w:val="24"/>
        </w:rPr>
        <w:t>создания</w:t>
      </w:r>
    </w:p>
    <w:p w:rsidR="00DA0A2A" w:rsidRDefault="00DA0A2A" w:rsidP="00DA0A2A">
      <w:pPr>
        <w:spacing w:after="0"/>
        <w:jc w:val="both"/>
        <w:rPr>
          <w:rFonts w:ascii="Times New Roman" w:hAnsi="Times New Roman" w:cs="Times New Roman"/>
          <w:sz w:val="24"/>
          <w:szCs w:val="24"/>
        </w:rPr>
      </w:pPr>
      <w:r w:rsidRPr="00444385">
        <w:rPr>
          <w:rFonts w:ascii="Times New Roman" w:hAnsi="Times New Roman" w:cs="Times New Roman"/>
          <w:sz w:val="24"/>
          <w:szCs w:val="24"/>
        </w:rPr>
        <w:t xml:space="preserve">максимально благоприятных условий для развития обучающихся.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Взаимоотношения с родителями строятся на принципе сотрудничества дл</w:t>
      </w:r>
      <w:r>
        <w:rPr>
          <w:rFonts w:ascii="Times New Roman" w:hAnsi="Times New Roman" w:cs="Times New Roman"/>
          <w:sz w:val="24"/>
          <w:szCs w:val="24"/>
        </w:rPr>
        <w:t>я объединения усилий семьи и ДОУ</w:t>
      </w:r>
      <w:r w:rsidRPr="00444385">
        <w:rPr>
          <w:rFonts w:ascii="Times New Roman" w:hAnsi="Times New Roman" w:cs="Times New Roman"/>
          <w:sz w:val="24"/>
          <w:szCs w:val="24"/>
        </w:rPr>
        <w:t xml:space="preserve"> в воспитан</w:t>
      </w:r>
      <w:r>
        <w:rPr>
          <w:rFonts w:ascii="Times New Roman" w:hAnsi="Times New Roman" w:cs="Times New Roman"/>
          <w:sz w:val="24"/>
          <w:szCs w:val="24"/>
        </w:rPr>
        <w:t xml:space="preserve">ии ребенка. </w:t>
      </w:r>
    </w:p>
    <w:p w:rsidR="00DA0A2A" w:rsidRPr="00444385" w:rsidRDefault="00DA0A2A" w:rsidP="00DA0A2A">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 xml:space="preserve">Ключевые правила ДОУ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Воспитатель, а также другие сотрудники должны: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уважительно относится к сообществу детей и взрослых в детском саду;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быть примером в формировании полноценных и сформированных ценностных ориентиров, норм общения и поведения;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заботиться о том, чтобы дети непрерывно приобретали опыт общения на основе чувства доброжелательности;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lastRenderedPageBreak/>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воспитывать в детях такие качества личности, которые помогают влиться в общество сверстников (организованность, дисциплинированность, выполнять установленные нормы поведения, выполнять совместно установленные правила группы, проявление волевых качеств, саморегуляцию); </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учить детей совместной деятельности, насыщать их жизнь событиями, которые сплачивали бы и объединяли ребят;</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воспитывать в детях с ОВЗ чувство ответственности, толерантности,</w:t>
      </w:r>
      <w:r>
        <w:rPr>
          <w:rFonts w:ascii="Times New Roman" w:hAnsi="Times New Roman" w:cs="Times New Roman"/>
          <w:sz w:val="24"/>
          <w:szCs w:val="24"/>
        </w:rPr>
        <w:t xml:space="preserve"> </w:t>
      </w:r>
      <w:r w:rsidRPr="00444385">
        <w:rPr>
          <w:rFonts w:ascii="Times New Roman" w:hAnsi="Times New Roman" w:cs="Times New Roman"/>
          <w:sz w:val="24"/>
          <w:szCs w:val="24"/>
        </w:rPr>
        <w:t>сопереживания и поддержки в детском сообществе.</w:t>
      </w:r>
    </w:p>
    <w:p w:rsidR="00DA0A2A" w:rsidRPr="00444385" w:rsidRDefault="00DA0A2A" w:rsidP="00DA0A2A">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Традиции и ритуа</w:t>
      </w:r>
      <w:r>
        <w:rPr>
          <w:rFonts w:ascii="Times New Roman" w:hAnsi="Times New Roman" w:cs="Times New Roman"/>
          <w:b/>
          <w:i/>
          <w:sz w:val="24"/>
          <w:szCs w:val="24"/>
        </w:rPr>
        <w:t>лы, особые нормы этикета в ДОУ</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Традиции и ритуалы реализуются при взаимодействии всех участников</w:t>
      </w:r>
      <w:r>
        <w:rPr>
          <w:rFonts w:ascii="Times New Roman" w:hAnsi="Times New Roman" w:cs="Times New Roman"/>
          <w:sz w:val="24"/>
          <w:szCs w:val="24"/>
        </w:rPr>
        <w:t xml:space="preserve"> </w:t>
      </w:r>
      <w:r w:rsidRPr="00444385">
        <w:rPr>
          <w:rFonts w:ascii="Times New Roman" w:hAnsi="Times New Roman" w:cs="Times New Roman"/>
          <w:sz w:val="24"/>
          <w:szCs w:val="24"/>
        </w:rPr>
        <w:t>образовательного процесса, с учетом специфики ДОУ и конкретных форм</w:t>
      </w:r>
      <w:r>
        <w:rPr>
          <w:rFonts w:ascii="Times New Roman" w:hAnsi="Times New Roman" w:cs="Times New Roman"/>
          <w:sz w:val="24"/>
          <w:szCs w:val="24"/>
        </w:rPr>
        <w:t xml:space="preserve"> </w:t>
      </w:r>
      <w:r w:rsidRPr="00444385">
        <w:rPr>
          <w:rFonts w:ascii="Times New Roman" w:hAnsi="Times New Roman" w:cs="Times New Roman"/>
          <w:sz w:val="24"/>
          <w:szCs w:val="24"/>
        </w:rPr>
        <w:t>организации распорядка дневного, недельного, месячного, годового циклов</w:t>
      </w:r>
      <w:r>
        <w:rPr>
          <w:rFonts w:ascii="Times New Roman" w:hAnsi="Times New Roman" w:cs="Times New Roman"/>
          <w:sz w:val="24"/>
          <w:szCs w:val="24"/>
        </w:rPr>
        <w:t xml:space="preserve"> жизни МК</w:t>
      </w:r>
      <w:r w:rsidRPr="00444385">
        <w:rPr>
          <w:rFonts w:ascii="Times New Roman" w:hAnsi="Times New Roman" w:cs="Times New Roman"/>
          <w:sz w:val="24"/>
          <w:szCs w:val="24"/>
        </w:rPr>
        <w:t>ДОУ</w:t>
      </w:r>
      <w:r>
        <w:rPr>
          <w:rFonts w:ascii="Times New Roman" w:hAnsi="Times New Roman" w:cs="Times New Roman"/>
          <w:sz w:val="24"/>
          <w:szCs w:val="24"/>
        </w:rPr>
        <w:t xml:space="preserve"> № 10</w:t>
      </w:r>
      <w:r w:rsidRPr="00444385">
        <w:rPr>
          <w:rFonts w:ascii="Times New Roman" w:hAnsi="Times New Roman" w:cs="Times New Roman"/>
          <w:sz w:val="24"/>
          <w:szCs w:val="24"/>
        </w:rPr>
        <w:t>. Общие интересы, совместные мероприятия, творческие дела</w:t>
      </w:r>
      <w:r>
        <w:rPr>
          <w:rFonts w:ascii="Times New Roman" w:hAnsi="Times New Roman" w:cs="Times New Roman"/>
          <w:sz w:val="24"/>
          <w:szCs w:val="24"/>
        </w:rPr>
        <w:t xml:space="preserve"> </w:t>
      </w:r>
      <w:r w:rsidRPr="00444385">
        <w:rPr>
          <w:rFonts w:ascii="Times New Roman" w:hAnsi="Times New Roman" w:cs="Times New Roman"/>
          <w:sz w:val="24"/>
          <w:szCs w:val="24"/>
        </w:rPr>
        <w:t>сплачивают коллектив, делают его более работоспособным и восприимчивым к инновациям:</w:t>
      </w:r>
    </w:p>
    <w:tbl>
      <w:tblPr>
        <w:tblStyle w:val="a4"/>
        <w:tblW w:w="0" w:type="auto"/>
        <w:tblLook w:val="04A0"/>
      </w:tblPr>
      <w:tblGrid>
        <w:gridCol w:w="9571"/>
      </w:tblGrid>
      <w:tr w:rsidR="00DA0A2A" w:rsidTr="00A02F80">
        <w:tc>
          <w:tcPr>
            <w:tcW w:w="9571" w:type="dxa"/>
            <w:shd w:val="clear" w:color="auto" w:fill="CCCCFF"/>
          </w:tcPr>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t>Ежедневные традиции</w:t>
            </w:r>
          </w:p>
        </w:tc>
      </w:tr>
      <w:tr w:rsidR="00DA0A2A" w:rsidTr="00A02F80">
        <w:tc>
          <w:tcPr>
            <w:tcW w:w="9571" w:type="dxa"/>
          </w:tcPr>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«Утренний круг»/ «Вечерний круг»</w:t>
            </w:r>
          </w:p>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«Сказка перед сном»</w:t>
            </w:r>
          </w:p>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«Меню на сегодня»</w:t>
            </w:r>
          </w:p>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«Поздравление именинника»</w:t>
            </w:r>
          </w:p>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«Дневник группы»</w:t>
            </w:r>
          </w:p>
        </w:tc>
      </w:tr>
      <w:tr w:rsidR="00DA0A2A" w:rsidTr="00A02F80">
        <w:tc>
          <w:tcPr>
            <w:tcW w:w="9571" w:type="dxa"/>
            <w:shd w:val="clear" w:color="auto" w:fill="CCCCFF"/>
          </w:tcPr>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t>Еженедельные традиции</w:t>
            </w:r>
          </w:p>
        </w:tc>
      </w:tr>
      <w:tr w:rsidR="00DA0A2A" w:rsidTr="00A02F80">
        <w:tc>
          <w:tcPr>
            <w:tcW w:w="9571" w:type="dxa"/>
          </w:tcPr>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Образовательные события</w:t>
            </w:r>
          </w:p>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«Выставка детских рисунков»</w:t>
            </w:r>
          </w:p>
        </w:tc>
      </w:tr>
      <w:tr w:rsidR="00DA0A2A" w:rsidTr="00A02F80">
        <w:tc>
          <w:tcPr>
            <w:tcW w:w="9571" w:type="dxa"/>
            <w:shd w:val="clear" w:color="auto" w:fill="CCCCFF"/>
          </w:tcPr>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t>Ежемесячные традиции</w:t>
            </w:r>
          </w:p>
        </w:tc>
      </w:tr>
      <w:tr w:rsidR="00DA0A2A" w:rsidTr="00A02F80">
        <w:tc>
          <w:tcPr>
            <w:tcW w:w="9571" w:type="dxa"/>
          </w:tcPr>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Участие в акции («Книжкина больница», «Сбор макулатуры», «Покормите птиц замой», «Не оставим без дворца ни синицу, ни скворца»)</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Тематическая выставка</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«Книги для детей»</w:t>
            </w:r>
          </w:p>
        </w:tc>
      </w:tr>
      <w:tr w:rsidR="00DA0A2A" w:rsidTr="00A02F80">
        <w:tc>
          <w:tcPr>
            <w:tcW w:w="9571" w:type="dxa"/>
            <w:shd w:val="clear" w:color="auto" w:fill="CCCCFF"/>
          </w:tcPr>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t>Ежегодные традиции</w:t>
            </w:r>
          </w:p>
        </w:tc>
      </w:tr>
      <w:tr w:rsidR="00DA0A2A" w:rsidTr="00A02F80">
        <w:tc>
          <w:tcPr>
            <w:tcW w:w="9571" w:type="dxa"/>
          </w:tcPr>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знаний» (1 сентября)</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«Край мой Тульский»</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воспитателя» (27 сентября)</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«Осенний праздник»</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матери» (27 ноября)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Pr>
                <w:rFonts w:ascii="Times New Roman" w:hAnsi="Times New Roman" w:cs="Times New Roman"/>
              </w:rPr>
              <w:t xml:space="preserve"> 14 Декабря – День освобождения г. Узловая от немецко-фашистских захватчиков</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«Символ года»</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«Новый год»</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«Мой папа самый..»</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защитника Отечества» (23 февраля)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 Рождество»/ «святки»</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«Масленица»</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«Рамочка для мамочки»</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«Международный женский день 8 Марта»</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космонавтики» (12 апреля)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«Пасха»</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Акция «Окна Победы» (</w:t>
            </w:r>
            <w:r>
              <w:rPr>
                <w:rFonts w:ascii="Times New Roman" w:hAnsi="Times New Roman" w:cs="Times New Roman"/>
              </w:rPr>
              <w:t xml:space="preserve"> к </w:t>
            </w:r>
            <w:r w:rsidRPr="00A729B8">
              <w:rPr>
                <w:rFonts w:ascii="Times New Roman" w:hAnsi="Times New Roman" w:cs="Times New Roman"/>
              </w:rPr>
              <w:t>9 мая)</w:t>
            </w:r>
          </w:p>
          <w:p w:rsidR="00DA0A2A" w:rsidRDefault="00DA0A2A" w:rsidP="00A02F80">
            <w:pPr>
              <w:jc w:val="center"/>
              <w:rPr>
                <w:rFonts w:ascii="Times New Roman" w:hAnsi="Times New Roman" w:cs="Times New Roman"/>
              </w:rPr>
            </w:pPr>
            <w:r w:rsidRPr="00A729B8">
              <w:rPr>
                <w:rFonts w:ascii="Times New Roman" w:hAnsi="Times New Roman" w:cs="Times New Roman"/>
              </w:rPr>
              <w:lastRenderedPageBreak/>
              <w:sym w:font="Symbol" w:char="F0B7"/>
            </w:r>
            <w:r w:rsidRPr="00A729B8">
              <w:rPr>
                <w:rFonts w:ascii="Times New Roman" w:hAnsi="Times New Roman" w:cs="Times New Roman"/>
              </w:rPr>
              <w:t xml:space="preserve">  «День Победы» (9 мая)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w:t>
            </w:r>
            <w:r>
              <w:rPr>
                <w:rFonts w:ascii="Times New Roman" w:hAnsi="Times New Roman" w:cs="Times New Roman"/>
              </w:rPr>
              <w:t xml:space="preserve"> «День защиты детей» (1</w:t>
            </w:r>
            <w:r w:rsidRPr="00A729B8">
              <w:rPr>
                <w:rFonts w:ascii="Times New Roman" w:hAnsi="Times New Roman" w:cs="Times New Roman"/>
              </w:rPr>
              <w:t xml:space="preserve"> июня)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w:t>
            </w:r>
            <w:r>
              <w:rPr>
                <w:rFonts w:ascii="Times New Roman" w:hAnsi="Times New Roman" w:cs="Times New Roman"/>
              </w:rPr>
              <w:t xml:space="preserve"> «День Пушкина (6</w:t>
            </w:r>
            <w:r w:rsidRPr="00A729B8">
              <w:rPr>
                <w:rFonts w:ascii="Times New Roman" w:hAnsi="Times New Roman" w:cs="Times New Roman"/>
              </w:rPr>
              <w:t xml:space="preserve"> июня)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России» (12 июня)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семьи любви и верности»</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Акция «Подари детям цветы»</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«Неделя здоровья»</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открытых дверей»</w:t>
            </w:r>
          </w:p>
        </w:tc>
      </w:tr>
    </w:tbl>
    <w:p w:rsidR="00DA0A2A" w:rsidRDefault="00DA0A2A" w:rsidP="00DA0A2A">
      <w:pPr>
        <w:spacing w:after="0"/>
        <w:ind w:firstLine="708"/>
        <w:jc w:val="both"/>
        <w:rPr>
          <w:rFonts w:ascii="Times New Roman" w:hAnsi="Times New Roman" w:cs="Times New Roman"/>
          <w:sz w:val="24"/>
          <w:szCs w:val="24"/>
        </w:rPr>
      </w:pP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Социокультурный контекст, внешняя социальная и культурная среда ДОУ</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Социокультурный контекст – это социальная и культурная среда, в которой человек растет и живет. Он также включает в себя влияние, которое</w:t>
      </w:r>
      <w:r>
        <w:rPr>
          <w:rFonts w:ascii="Times New Roman" w:hAnsi="Times New Roman" w:cs="Times New Roman"/>
          <w:sz w:val="24"/>
          <w:szCs w:val="24"/>
        </w:rPr>
        <w:t xml:space="preserve"> </w:t>
      </w:r>
      <w:r w:rsidRPr="00A729B8">
        <w:rPr>
          <w:rFonts w:ascii="Times New Roman" w:hAnsi="Times New Roman" w:cs="Times New Roman"/>
          <w:sz w:val="24"/>
          <w:szCs w:val="24"/>
        </w:rPr>
        <w:t>среда оказывает на идеи и поведение человека. Социокультурный контекст</w:t>
      </w:r>
      <w:r>
        <w:rPr>
          <w:rFonts w:ascii="Times New Roman" w:hAnsi="Times New Roman" w:cs="Times New Roman"/>
          <w:sz w:val="24"/>
          <w:szCs w:val="24"/>
        </w:rPr>
        <w:t xml:space="preserve"> </w:t>
      </w:r>
      <w:r w:rsidRPr="00A729B8">
        <w:rPr>
          <w:rFonts w:ascii="Times New Roman" w:hAnsi="Times New Roman" w:cs="Times New Roman"/>
          <w:sz w:val="24"/>
          <w:szCs w:val="24"/>
        </w:rPr>
        <w:t>воспитания является вариативной составляющей адаптированной образовательной программы. Она учитывает этнокультурные, конфессиональные и</w:t>
      </w:r>
      <w:r>
        <w:rPr>
          <w:rFonts w:ascii="Times New Roman" w:hAnsi="Times New Roman" w:cs="Times New Roman"/>
          <w:sz w:val="24"/>
          <w:szCs w:val="24"/>
        </w:rPr>
        <w:t xml:space="preserve"> </w:t>
      </w:r>
      <w:r w:rsidRPr="00A729B8">
        <w:rPr>
          <w:rFonts w:ascii="Times New Roman" w:hAnsi="Times New Roman" w:cs="Times New Roman"/>
          <w:sz w:val="24"/>
          <w:szCs w:val="24"/>
        </w:rPr>
        <w:t>региональные особенности и направлена на формирование ресурсов рабочей</w:t>
      </w:r>
      <w:r>
        <w:rPr>
          <w:rFonts w:ascii="Times New Roman" w:hAnsi="Times New Roman" w:cs="Times New Roman"/>
          <w:sz w:val="24"/>
          <w:szCs w:val="24"/>
        </w:rPr>
        <w:t xml:space="preserve"> </w:t>
      </w:r>
      <w:r w:rsidRPr="00A729B8">
        <w:rPr>
          <w:rFonts w:ascii="Times New Roman" w:hAnsi="Times New Roman" w:cs="Times New Roman"/>
          <w:sz w:val="24"/>
          <w:szCs w:val="24"/>
        </w:rPr>
        <w:t>программы воспитания. Программа предусматривает роль родительской общественности в воспитании, как субъекта образовательных отношений. Реализация социокультурного контекста опирается на построение социального</w:t>
      </w:r>
      <w:r>
        <w:rPr>
          <w:rFonts w:ascii="Times New Roman" w:hAnsi="Times New Roman" w:cs="Times New Roman"/>
          <w:sz w:val="24"/>
          <w:szCs w:val="24"/>
        </w:rPr>
        <w:t xml:space="preserve"> </w:t>
      </w:r>
      <w:r w:rsidRPr="00A729B8">
        <w:rPr>
          <w:rFonts w:ascii="Times New Roman" w:hAnsi="Times New Roman" w:cs="Times New Roman"/>
          <w:sz w:val="24"/>
          <w:szCs w:val="24"/>
        </w:rPr>
        <w:t>партнерства с учреждениями культуры: российские государственные и муниципальные музеи, библиотеки, образовательные, зрелищные и просветительские предприятия, учреждения и организации, осуществляющие свою</w:t>
      </w:r>
      <w:r>
        <w:rPr>
          <w:rFonts w:ascii="Times New Roman" w:hAnsi="Times New Roman" w:cs="Times New Roman"/>
          <w:sz w:val="24"/>
          <w:szCs w:val="24"/>
        </w:rPr>
        <w:t xml:space="preserve"> </w:t>
      </w:r>
      <w:r w:rsidRPr="00A729B8">
        <w:rPr>
          <w:rFonts w:ascii="Times New Roman" w:hAnsi="Times New Roman" w:cs="Times New Roman"/>
          <w:sz w:val="24"/>
          <w:szCs w:val="24"/>
        </w:rPr>
        <w:t>деятельность в сфере образования, науки, спорта и культуры, с привлечением</w:t>
      </w:r>
      <w:r>
        <w:rPr>
          <w:rFonts w:ascii="Times New Roman" w:hAnsi="Times New Roman" w:cs="Times New Roman"/>
          <w:sz w:val="24"/>
          <w:szCs w:val="24"/>
        </w:rPr>
        <w:t xml:space="preserve"> </w:t>
      </w:r>
      <w:r w:rsidRPr="00A729B8">
        <w:rPr>
          <w:rFonts w:ascii="Times New Roman" w:hAnsi="Times New Roman" w:cs="Times New Roman"/>
          <w:sz w:val="24"/>
          <w:szCs w:val="24"/>
        </w:rPr>
        <w:t>представителей органов исполнительной власти (МЧС, МВД, ГИБДД).</w:t>
      </w: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Воспитывающая среда образовательной организации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Воспитывающая среда ДО</w:t>
      </w:r>
      <w:r>
        <w:rPr>
          <w:rFonts w:ascii="Times New Roman" w:hAnsi="Times New Roman" w:cs="Times New Roman"/>
          <w:i/>
          <w:sz w:val="24"/>
          <w:szCs w:val="24"/>
        </w:rPr>
        <w:t>У</w:t>
      </w:r>
      <w:r w:rsidRPr="00A729B8">
        <w:rPr>
          <w:rFonts w:ascii="Times New Roman" w:hAnsi="Times New Roman" w:cs="Times New Roman"/>
          <w:sz w:val="24"/>
          <w:szCs w:val="24"/>
        </w:rPr>
        <w:t xml:space="preserve"> – это пространство, в рамках которого</w:t>
      </w:r>
      <w:r>
        <w:rPr>
          <w:rFonts w:ascii="Times New Roman" w:hAnsi="Times New Roman" w:cs="Times New Roman"/>
          <w:sz w:val="24"/>
          <w:szCs w:val="24"/>
        </w:rPr>
        <w:t xml:space="preserve"> </w:t>
      </w:r>
      <w:r w:rsidRPr="00A729B8">
        <w:rPr>
          <w:rFonts w:ascii="Times New Roman" w:hAnsi="Times New Roman" w:cs="Times New Roman"/>
          <w:sz w:val="24"/>
          <w:szCs w:val="24"/>
        </w:rPr>
        <w:t>происходит процесс воспитания.</w:t>
      </w:r>
    </w:p>
    <w:p w:rsidR="00DA0A2A" w:rsidRPr="00A729B8" w:rsidRDefault="00DA0A2A" w:rsidP="00DA0A2A">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Состав воспитывающей среды ДОУ</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Воспитывающая среда включает совокупность различных условий,</w:t>
      </w:r>
      <w:r>
        <w:rPr>
          <w:rFonts w:ascii="Times New Roman" w:hAnsi="Times New Roman" w:cs="Times New Roman"/>
          <w:sz w:val="24"/>
          <w:szCs w:val="24"/>
        </w:rPr>
        <w:t xml:space="preserve"> </w:t>
      </w:r>
      <w:r w:rsidRPr="00A729B8">
        <w:rPr>
          <w:rFonts w:ascii="Times New Roman" w:hAnsi="Times New Roman" w:cs="Times New Roman"/>
          <w:sz w:val="24"/>
          <w:szCs w:val="24"/>
        </w:rPr>
        <w:t>предполагающих возможность встречи и взаимодействия детей и взрослых в</w:t>
      </w:r>
      <w:r>
        <w:rPr>
          <w:rFonts w:ascii="Times New Roman" w:hAnsi="Times New Roman" w:cs="Times New Roman"/>
          <w:sz w:val="24"/>
          <w:szCs w:val="24"/>
        </w:rPr>
        <w:t xml:space="preserve"> </w:t>
      </w:r>
      <w:r w:rsidRPr="00A729B8">
        <w:rPr>
          <w:rFonts w:ascii="Times New Roman" w:hAnsi="Times New Roman" w:cs="Times New Roman"/>
          <w:sz w:val="24"/>
          <w:szCs w:val="24"/>
        </w:rPr>
        <w:t>процессе приобщения к традиционным ценностям российского общества.</w:t>
      </w:r>
    </w:p>
    <w:p w:rsidR="00DA0A2A" w:rsidRPr="00A729B8"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Воспитывающая среда ДОУ</w:t>
      </w:r>
      <w:r w:rsidRPr="00A729B8">
        <w:rPr>
          <w:rFonts w:ascii="Times New Roman" w:hAnsi="Times New Roman" w:cs="Times New Roman"/>
          <w:sz w:val="24"/>
          <w:szCs w:val="24"/>
        </w:rPr>
        <w:t xml:space="preserve"> направлена на создание следующих групп</w:t>
      </w:r>
      <w:r>
        <w:rPr>
          <w:rFonts w:ascii="Times New Roman" w:hAnsi="Times New Roman" w:cs="Times New Roman"/>
          <w:sz w:val="24"/>
          <w:szCs w:val="24"/>
        </w:rPr>
        <w:t xml:space="preserve"> </w:t>
      </w:r>
      <w:r w:rsidRPr="00A729B8">
        <w:rPr>
          <w:rFonts w:ascii="Times New Roman" w:hAnsi="Times New Roman" w:cs="Times New Roman"/>
          <w:sz w:val="24"/>
          <w:szCs w:val="24"/>
        </w:rPr>
        <w:t>условий:</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условия для формирования эмоционально-ценностного отношения ребёнка к окружающему миру, другим людям, себе;</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Общности образовательной организации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Общность</w:t>
      </w:r>
      <w:r w:rsidRPr="00A729B8">
        <w:rPr>
          <w:rFonts w:ascii="Times New Roman" w:hAnsi="Times New Roman" w:cs="Times New Roman"/>
          <w:sz w:val="24"/>
          <w:szCs w:val="24"/>
        </w:rPr>
        <w:t xml:space="preserve"> - это система связей и отношений между людьми, основанная на разделяемых всеми её участниками ценностных основаниях, определяющих цели совместной деятельности.</w:t>
      </w:r>
    </w:p>
    <w:p w:rsidR="00DA0A2A" w:rsidRPr="00A729B8"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В ДОУ</w:t>
      </w:r>
      <w:r w:rsidRPr="00A729B8">
        <w:rPr>
          <w:rFonts w:ascii="Times New Roman" w:hAnsi="Times New Roman" w:cs="Times New Roman"/>
          <w:sz w:val="24"/>
          <w:szCs w:val="24"/>
        </w:rPr>
        <w:t xml:space="preserve"> существуют следующие общности: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 - дети,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родители (законные представители) - ребёнок (дети),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 - родители (законные представители).</w:t>
      </w:r>
    </w:p>
    <w:p w:rsidR="00DA0A2A" w:rsidRPr="00A729B8"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Ценности и цели общностей ДОУ</w:t>
      </w: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Ценности и цели профессиональной общности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Профессиональная общность</w:t>
      </w:r>
      <w:r w:rsidRPr="00A729B8">
        <w:rPr>
          <w:rFonts w:ascii="Times New Roman" w:hAnsi="Times New Roman" w:cs="Times New Roman"/>
          <w:sz w:val="24"/>
          <w:szCs w:val="24"/>
        </w:rPr>
        <w:t xml:space="preserve"> - это устойчивая система связей и отношений между педагогическими работниками, единство целей и задач воспитания, ре</w:t>
      </w:r>
      <w:r>
        <w:rPr>
          <w:rFonts w:ascii="Times New Roman" w:hAnsi="Times New Roman" w:cs="Times New Roman"/>
          <w:sz w:val="24"/>
          <w:szCs w:val="24"/>
        </w:rPr>
        <w:t>ализуемое всеми сотрудниками ДОУ</w:t>
      </w:r>
      <w:r w:rsidRPr="00A729B8">
        <w:rPr>
          <w:rFonts w:ascii="Times New Roman" w:hAnsi="Times New Roman" w:cs="Times New Roman"/>
          <w:sz w:val="24"/>
          <w:szCs w:val="24"/>
        </w:rPr>
        <w:t>.</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Участники профессиональной общно</w:t>
      </w:r>
      <w:r>
        <w:rPr>
          <w:rFonts w:ascii="Times New Roman" w:hAnsi="Times New Roman" w:cs="Times New Roman"/>
          <w:sz w:val="24"/>
          <w:szCs w:val="24"/>
        </w:rPr>
        <w:t>сти разделяют те ценности, кото</w:t>
      </w:r>
      <w:r w:rsidRPr="00A729B8">
        <w:rPr>
          <w:rFonts w:ascii="Times New Roman" w:hAnsi="Times New Roman" w:cs="Times New Roman"/>
          <w:sz w:val="24"/>
          <w:szCs w:val="24"/>
        </w:rPr>
        <w:t>рые заложены в основу Программы.</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Основой эффективности профессиональной общности является рефлексия собственной профессиональной деятельности.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Педагогические р</w:t>
      </w:r>
      <w:r>
        <w:rPr>
          <w:rFonts w:ascii="Times New Roman" w:hAnsi="Times New Roman" w:cs="Times New Roman"/>
          <w:sz w:val="24"/>
          <w:szCs w:val="24"/>
        </w:rPr>
        <w:t>аботники и другие сотрудники ДОУ</w:t>
      </w:r>
      <w:r w:rsidRPr="00A729B8">
        <w:rPr>
          <w:rFonts w:ascii="Times New Roman" w:hAnsi="Times New Roman" w:cs="Times New Roman"/>
          <w:sz w:val="24"/>
          <w:szCs w:val="24"/>
        </w:rPr>
        <w:t xml:space="preserve"> ориентированы на</w:t>
      </w:r>
      <w:r>
        <w:rPr>
          <w:rFonts w:ascii="Times New Roman" w:hAnsi="Times New Roman" w:cs="Times New Roman"/>
          <w:sz w:val="24"/>
          <w:szCs w:val="24"/>
        </w:rPr>
        <w:t xml:space="preserve"> </w:t>
      </w:r>
      <w:r w:rsidRPr="00A729B8">
        <w:rPr>
          <w:rFonts w:ascii="Times New Roman" w:hAnsi="Times New Roman" w:cs="Times New Roman"/>
          <w:sz w:val="24"/>
          <w:szCs w:val="24"/>
        </w:rPr>
        <w:t>то, чтобы:</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быть примером в формировании полноценных и сформированных ценностных ориентиров, норм общения и поведения;</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мотивировать детей к общению друг с другом, поощрять даже самые</w:t>
      </w:r>
      <w:r>
        <w:rPr>
          <w:rFonts w:ascii="Times New Roman" w:hAnsi="Times New Roman" w:cs="Times New Roman"/>
          <w:sz w:val="24"/>
          <w:szCs w:val="24"/>
        </w:rPr>
        <w:t xml:space="preserve"> </w:t>
      </w:r>
      <w:r w:rsidRPr="00A729B8">
        <w:rPr>
          <w:rFonts w:ascii="Times New Roman" w:hAnsi="Times New Roman" w:cs="Times New Roman"/>
          <w:sz w:val="24"/>
          <w:szCs w:val="24"/>
        </w:rPr>
        <w:t>незначительные стремления к общению и взаимодействию;</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заботиться о том, чтобы дети непрерывно приобретали опыт общения</w:t>
      </w:r>
      <w:r>
        <w:rPr>
          <w:rFonts w:ascii="Times New Roman" w:hAnsi="Times New Roman" w:cs="Times New Roman"/>
          <w:sz w:val="24"/>
          <w:szCs w:val="24"/>
        </w:rPr>
        <w:t xml:space="preserve"> </w:t>
      </w:r>
      <w:r w:rsidRPr="00A729B8">
        <w:rPr>
          <w:rFonts w:ascii="Times New Roman" w:hAnsi="Times New Roman" w:cs="Times New Roman"/>
          <w:sz w:val="24"/>
          <w:szCs w:val="24"/>
        </w:rPr>
        <w:t>на основе чувства доброжелательности;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воспитывать в детях такие качества личности, которые помогают</w:t>
      </w:r>
      <w:r>
        <w:rPr>
          <w:rFonts w:ascii="Times New Roman" w:hAnsi="Times New Roman" w:cs="Times New Roman"/>
          <w:sz w:val="24"/>
          <w:szCs w:val="24"/>
        </w:rPr>
        <w:t xml:space="preserve"> </w:t>
      </w:r>
      <w:r w:rsidRPr="00A729B8">
        <w:rPr>
          <w:rFonts w:ascii="Times New Roman" w:hAnsi="Times New Roman" w:cs="Times New Roman"/>
          <w:sz w:val="24"/>
          <w:szCs w:val="24"/>
        </w:rPr>
        <w:t>влиться в общество сверстников (организованность, общительность, отзывчивость, щедрость, доброжелательность и пр.);</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учить детей совместной деятельности, насыщать их жизнь событиями,</w:t>
      </w:r>
      <w:r>
        <w:rPr>
          <w:rFonts w:ascii="Times New Roman" w:hAnsi="Times New Roman" w:cs="Times New Roman"/>
          <w:sz w:val="24"/>
          <w:szCs w:val="24"/>
        </w:rPr>
        <w:t xml:space="preserve"> </w:t>
      </w:r>
      <w:r w:rsidRPr="00A729B8">
        <w:rPr>
          <w:rFonts w:ascii="Times New Roman" w:hAnsi="Times New Roman" w:cs="Times New Roman"/>
          <w:sz w:val="24"/>
          <w:szCs w:val="24"/>
        </w:rPr>
        <w:t>которые сплачивали бы и объединяли ребят;</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воспитывать в детях чувство ответственности перед группой за свое</w:t>
      </w:r>
      <w:r>
        <w:rPr>
          <w:rFonts w:ascii="Times New Roman" w:hAnsi="Times New Roman" w:cs="Times New Roman"/>
          <w:sz w:val="24"/>
          <w:szCs w:val="24"/>
        </w:rPr>
        <w:t xml:space="preserve"> </w:t>
      </w:r>
      <w:r w:rsidRPr="00A729B8">
        <w:rPr>
          <w:rFonts w:ascii="Times New Roman" w:hAnsi="Times New Roman" w:cs="Times New Roman"/>
          <w:sz w:val="24"/>
          <w:szCs w:val="24"/>
        </w:rPr>
        <w:t>поведение.</w:t>
      </w: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Ценности и цели профессионально-родительской общности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Профессионально-родительская общность</w:t>
      </w:r>
      <w:r>
        <w:rPr>
          <w:rFonts w:ascii="Times New Roman" w:hAnsi="Times New Roman" w:cs="Times New Roman"/>
          <w:sz w:val="24"/>
          <w:szCs w:val="24"/>
        </w:rPr>
        <w:t xml:space="preserve"> включает сотрудников ДОУ </w:t>
      </w:r>
      <w:r w:rsidRPr="00A729B8">
        <w:rPr>
          <w:rFonts w:ascii="Times New Roman" w:hAnsi="Times New Roman" w:cs="Times New Roman"/>
          <w:sz w:val="24"/>
          <w:szCs w:val="24"/>
        </w:rPr>
        <w:t>и всех взрослых членов семей воспитанников, которых связывают не только</w:t>
      </w:r>
      <w:r>
        <w:rPr>
          <w:rFonts w:ascii="Times New Roman" w:hAnsi="Times New Roman" w:cs="Times New Roman"/>
          <w:sz w:val="24"/>
          <w:szCs w:val="24"/>
        </w:rPr>
        <w:t xml:space="preserve"> </w:t>
      </w:r>
      <w:r w:rsidRPr="00A729B8">
        <w:rPr>
          <w:rFonts w:ascii="Times New Roman" w:hAnsi="Times New Roman" w:cs="Times New Roman"/>
          <w:sz w:val="24"/>
          <w:szCs w:val="24"/>
        </w:rPr>
        <w:t>общие ценности, цели развития и воспитания детей, но и уважение друг к</w:t>
      </w:r>
      <w:r>
        <w:rPr>
          <w:rFonts w:ascii="Times New Roman" w:hAnsi="Times New Roman" w:cs="Times New Roman"/>
          <w:sz w:val="24"/>
          <w:szCs w:val="24"/>
        </w:rPr>
        <w:t xml:space="preserve"> </w:t>
      </w:r>
      <w:r w:rsidRPr="00A729B8">
        <w:rPr>
          <w:rFonts w:ascii="Times New Roman" w:hAnsi="Times New Roman" w:cs="Times New Roman"/>
          <w:sz w:val="24"/>
          <w:szCs w:val="24"/>
        </w:rPr>
        <w:t>другу.</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Основная задача профессионально-родительской общности - объединение усилий по во</w:t>
      </w:r>
      <w:r>
        <w:rPr>
          <w:rFonts w:ascii="Times New Roman" w:hAnsi="Times New Roman" w:cs="Times New Roman"/>
          <w:sz w:val="24"/>
          <w:szCs w:val="24"/>
        </w:rPr>
        <w:t>спитанию ребенка в семье и в ДОу</w:t>
      </w:r>
      <w:r w:rsidRPr="00A729B8">
        <w:rPr>
          <w:rFonts w:ascii="Times New Roman" w:hAnsi="Times New Roman" w:cs="Times New Roman"/>
          <w:sz w:val="24"/>
          <w:szCs w:val="24"/>
        </w:rPr>
        <w:t>, поскольку зачастую поведение ребенка дома и в ДОО сильно различается.</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Совместное обсуждение воспитывающими взрослыми особенностей ребенка будет способствовать созданию условий, которые необходимы для его</w:t>
      </w:r>
      <w:r>
        <w:rPr>
          <w:rFonts w:ascii="Times New Roman" w:hAnsi="Times New Roman" w:cs="Times New Roman"/>
          <w:sz w:val="24"/>
          <w:szCs w:val="24"/>
        </w:rPr>
        <w:t xml:space="preserve"> </w:t>
      </w:r>
      <w:r w:rsidRPr="00A729B8">
        <w:rPr>
          <w:rFonts w:ascii="Times New Roman" w:hAnsi="Times New Roman" w:cs="Times New Roman"/>
          <w:sz w:val="24"/>
          <w:szCs w:val="24"/>
        </w:rPr>
        <w:t>оптимального и полноценного развития и воспитания.</w:t>
      </w: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Ценности и цели детско-взрослой общности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Детско-взрослая общность</w:t>
      </w:r>
      <w:r w:rsidRPr="00A729B8">
        <w:rPr>
          <w:rFonts w:ascii="Times New Roman" w:hAnsi="Times New Roman" w:cs="Times New Roman"/>
          <w:sz w:val="24"/>
          <w:szCs w:val="24"/>
        </w:rPr>
        <w:t xml:space="preserve"> характеризуется содействием друг другу,</w:t>
      </w:r>
      <w:r>
        <w:rPr>
          <w:rFonts w:ascii="Times New Roman" w:hAnsi="Times New Roman" w:cs="Times New Roman"/>
          <w:sz w:val="24"/>
          <w:szCs w:val="24"/>
        </w:rPr>
        <w:t xml:space="preserve"> </w:t>
      </w:r>
      <w:r w:rsidRPr="00A729B8">
        <w:rPr>
          <w:rFonts w:ascii="Times New Roman" w:hAnsi="Times New Roman" w:cs="Times New Roman"/>
          <w:sz w:val="24"/>
          <w:szCs w:val="24"/>
        </w:rPr>
        <w:t>сотворчеством и сопереживанием, взаимопониманием и взаимным уважением, отношением к ребенку как к полноправному человеку, наличием общих</w:t>
      </w:r>
      <w:r>
        <w:rPr>
          <w:rFonts w:ascii="Times New Roman" w:hAnsi="Times New Roman" w:cs="Times New Roman"/>
          <w:sz w:val="24"/>
          <w:szCs w:val="24"/>
        </w:rPr>
        <w:t xml:space="preserve"> </w:t>
      </w:r>
      <w:r w:rsidRPr="00A729B8">
        <w:rPr>
          <w:rFonts w:ascii="Times New Roman" w:hAnsi="Times New Roman" w:cs="Times New Roman"/>
          <w:sz w:val="24"/>
          <w:szCs w:val="24"/>
        </w:rPr>
        <w:t>симпатий, ценностей и смыслов у всех участников общности.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w:t>
      </w:r>
      <w:r w:rsidRPr="00A729B8">
        <w:rPr>
          <w:rFonts w:ascii="Times New Roman" w:hAnsi="Times New Roman" w:cs="Times New Roman"/>
          <w:sz w:val="24"/>
          <w:szCs w:val="24"/>
        </w:rPr>
        <w:lastRenderedPageBreak/>
        <w:t>вносят взрослые в общность, а затем эти нормы усваиваются ребенком и становятся его собственными.</w:t>
      </w:r>
    </w:p>
    <w:p w:rsidR="00DA0A2A"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Общность строится и задается системой связей и отношений ее участников.</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 каждом возрасте и каждом случае она обладать своей спецификой в</w:t>
      </w:r>
      <w:r>
        <w:rPr>
          <w:rFonts w:ascii="Times New Roman" w:hAnsi="Times New Roman" w:cs="Times New Roman"/>
          <w:sz w:val="24"/>
          <w:szCs w:val="24"/>
        </w:rPr>
        <w:t xml:space="preserve"> </w:t>
      </w:r>
      <w:r w:rsidRPr="00A729B8">
        <w:rPr>
          <w:rFonts w:ascii="Times New Roman" w:hAnsi="Times New Roman" w:cs="Times New Roman"/>
          <w:sz w:val="24"/>
          <w:szCs w:val="24"/>
        </w:rPr>
        <w:t>зависимости от решаемых воспитательных задач.</w:t>
      </w:r>
    </w:p>
    <w:p w:rsidR="00DA0A2A" w:rsidRPr="00A729B8" w:rsidRDefault="00DA0A2A" w:rsidP="00DA0A2A">
      <w:pPr>
        <w:spacing w:after="0"/>
        <w:ind w:firstLine="708"/>
        <w:jc w:val="both"/>
        <w:rPr>
          <w:rFonts w:ascii="Times New Roman" w:hAnsi="Times New Roman" w:cs="Times New Roman"/>
          <w:i/>
          <w:sz w:val="24"/>
          <w:szCs w:val="24"/>
        </w:rPr>
      </w:pPr>
      <w:r w:rsidRPr="00A729B8">
        <w:rPr>
          <w:rFonts w:ascii="Times New Roman" w:hAnsi="Times New Roman" w:cs="Times New Roman"/>
          <w:i/>
          <w:sz w:val="24"/>
          <w:szCs w:val="24"/>
        </w:rPr>
        <w:t>Особенности организации всех общностей и их роль в процессе воспитания детей</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Достижение общей цели воспитания - личностное развитие каждого ребёнка с учётом его индивидуальности и создание условий для позитивной</w:t>
      </w:r>
      <w:r>
        <w:rPr>
          <w:rFonts w:ascii="Times New Roman" w:hAnsi="Times New Roman" w:cs="Times New Roman"/>
          <w:sz w:val="24"/>
          <w:szCs w:val="24"/>
        </w:rPr>
        <w:t xml:space="preserve"> </w:t>
      </w:r>
      <w:r w:rsidRPr="00A729B8">
        <w:rPr>
          <w:rFonts w:ascii="Times New Roman" w:hAnsi="Times New Roman" w:cs="Times New Roman"/>
          <w:sz w:val="24"/>
          <w:szCs w:val="24"/>
        </w:rPr>
        <w:t>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Особенности организации всех общностей определяются системой</w:t>
      </w:r>
      <w:r>
        <w:rPr>
          <w:rFonts w:ascii="Times New Roman" w:hAnsi="Times New Roman" w:cs="Times New Roman"/>
          <w:sz w:val="24"/>
          <w:szCs w:val="24"/>
        </w:rPr>
        <w:t xml:space="preserve"> </w:t>
      </w:r>
      <w:r w:rsidRPr="00A729B8">
        <w:rPr>
          <w:rFonts w:ascii="Times New Roman" w:hAnsi="Times New Roman" w:cs="Times New Roman"/>
          <w:sz w:val="24"/>
          <w:szCs w:val="24"/>
        </w:rPr>
        <w:t>взаимосвязей их участников.</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 центре воспитательного процесса находится ребенок, который по мере</w:t>
      </w:r>
      <w:r>
        <w:rPr>
          <w:rFonts w:ascii="Times New Roman" w:hAnsi="Times New Roman" w:cs="Times New Roman"/>
          <w:sz w:val="24"/>
          <w:szCs w:val="24"/>
        </w:rPr>
        <w:t xml:space="preserve"> </w:t>
      </w:r>
      <w:r w:rsidRPr="00A729B8">
        <w:rPr>
          <w:rFonts w:ascii="Times New Roman" w:hAnsi="Times New Roman" w:cs="Times New Roman"/>
          <w:sz w:val="24"/>
          <w:szCs w:val="24"/>
        </w:rPr>
        <w:t>взросления занимает субъектную позицию.</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Деятельность профессиональной общности обеспечивает создание необходимых психолого-педагогических условий реализации программы воспитания.</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Деятельность профессионально-родительской общности способствует</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xml:space="preserve">формированию единого подхода </w:t>
      </w:r>
      <w:r>
        <w:rPr>
          <w:rFonts w:ascii="Times New Roman" w:hAnsi="Times New Roman" w:cs="Times New Roman"/>
          <w:sz w:val="24"/>
          <w:szCs w:val="24"/>
        </w:rPr>
        <w:t>к воспитанию детей в семье и ДОУ</w:t>
      </w:r>
      <w:r w:rsidRPr="00A729B8">
        <w:rPr>
          <w:rFonts w:ascii="Times New Roman" w:hAnsi="Times New Roman" w:cs="Times New Roman"/>
          <w:sz w:val="24"/>
          <w:szCs w:val="24"/>
        </w:rPr>
        <w:t>.</w:t>
      </w:r>
    </w:p>
    <w:p w:rsidR="00DA0A2A" w:rsidRPr="007B08B3" w:rsidRDefault="00DA0A2A" w:rsidP="00DA0A2A">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Особенности обеспечения возможности разновозрастного взаимодействия детей</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Организация деятельности детской общности – необходимое условие</w:t>
      </w:r>
      <w:r>
        <w:rPr>
          <w:rFonts w:ascii="Times New Roman" w:hAnsi="Times New Roman" w:cs="Times New Roman"/>
          <w:sz w:val="24"/>
          <w:szCs w:val="24"/>
        </w:rPr>
        <w:t xml:space="preserve"> </w:t>
      </w:r>
      <w:r w:rsidRPr="00A729B8">
        <w:rPr>
          <w:rFonts w:ascii="Times New Roman" w:hAnsi="Times New Roman" w:cs="Times New Roman"/>
          <w:sz w:val="24"/>
          <w:szCs w:val="24"/>
        </w:rPr>
        <w:t>полноценного развития личности ребенка. В процессе общения ребенок приобретает способы общественного поведения, под руководством педагога</w:t>
      </w:r>
      <w:r>
        <w:rPr>
          <w:rFonts w:ascii="Times New Roman" w:hAnsi="Times New Roman" w:cs="Times New Roman"/>
          <w:sz w:val="24"/>
          <w:szCs w:val="24"/>
        </w:rPr>
        <w:t xml:space="preserve"> </w:t>
      </w:r>
      <w:r w:rsidRPr="00A729B8">
        <w:rPr>
          <w:rFonts w:ascii="Times New Roman" w:hAnsi="Times New Roman" w:cs="Times New Roman"/>
          <w:sz w:val="24"/>
          <w:szCs w:val="24"/>
        </w:rPr>
        <w:t>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w:t>
      </w:r>
      <w:r>
        <w:rPr>
          <w:rFonts w:ascii="Times New Roman" w:hAnsi="Times New Roman" w:cs="Times New Roman"/>
          <w:sz w:val="24"/>
          <w:szCs w:val="24"/>
        </w:rPr>
        <w:t xml:space="preserve"> </w:t>
      </w:r>
      <w:r w:rsidRPr="00A729B8">
        <w:rPr>
          <w:rFonts w:ascii="Times New Roman" w:hAnsi="Times New Roman" w:cs="Times New Roman"/>
          <w:sz w:val="24"/>
          <w:szCs w:val="24"/>
        </w:rPr>
        <w:t>других.</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 процессе воспитания у детей формируются и развиваются навыки и</w:t>
      </w:r>
      <w:r>
        <w:rPr>
          <w:rFonts w:ascii="Times New Roman" w:hAnsi="Times New Roman" w:cs="Times New Roman"/>
          <w:sz w:val="24"/>
          <w:szCs w:val="24"/>
        </w:rPr>
        <w:t xml:space="preserve"> </w:t>
      </w:r>
      <w:r w:rsidRPr="00A729B8">
        <w:rPr>
          <w:rFonts w:ascii="Times New Roman" w:hAnsi="Times New Roman" w:cs="Times New Roman"/>
          <w:sz w:val="24"/>
          <w:szCs w:val="24"/>
        </w:rPr>
        <w:t>привычки поведения, качества, определяющие характер взаимоотношений</w:t>
      </w:r>
      <w:r>
        <w:rPr>
          <w:rFonts w:ascii="Times New Roman" w:hAnsi="Times New Roman" w:cs="Times New Roman"/>
          <w:sz w:val="24"/>
          <w:szCs w:val="24"/>
        </w:rPr>
        <w:t xml:space="preserve"> </w:t>
      </w:r>
      <w:r w:rsidRPr="00A729B8">
        <w:rPr>
          <w:rFonts w:ascii="Times New Roman" w:hAnsi="Times New Roman" w:cs="Times New Roman"/>
          <w:sz w:val="24"/>
          <w:szCs w:val="24"/>
        </w:rPr>
        <w:t>ребенка с другими людьми и его успешность в том или ином сообществе.</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xml:space="preserve">Одним из видов детских общностей являются </w:t>
      </w:r>
      <w:r w:rsidRPr="007B08B3">
        <w:rPr>
          <w:rFonts w:ascii="Times New Roman" w:hAnsi="Times New Roman" w:cs="Times New Roman"/>
          <w:i/>
          <w:sz w:val="24"/>
          <w:szCs w:val="24"/>
        </w:rPr>
        <w:t>разновозрастные детские общности</w:t>
      </w:r>
      <w:r>
        <w:rPr>
          <w:rFonts w:ascii="Times New Roman" w:hAnsi="Times New Roman" w:cs="Times New Roman"/>
          <w:sz w:val="24"/>
          <w:szCs w:val="24"/>
        </w:rPr>
        <w:t>. В ДОУ</w:t>
      </w:r>
      <w:r w:rsidRPr="00A729B8">
        <w:rPr>
          <w:rFonts w:ascii="Times New Roman" w:hAnsi="Times New Roman" w:cs="Times New Roman"/>
          <w:sz w:val="24"/>
          <w:szCs w:val="24"/>
        </w:rPr>
        <w:t xml:space="preserve"> обеспечена возможность взаимодействия ребенка как со</w:t>
      </w:r>
      <w:r>
        <w:rPr>
          <w:rFonts w:ascii="Times New Roman" w:hAnsi="Times New Roman" w:cs="Times New Roman"/>
          <w:sz w:val="24"/>
          <w:szCs w:val="24"/>
        </w:rPr>
        <w:t xml:space="preserve"> </w:t>
      </w:r>
      <w:r w:rsidRPr="00A729B8">
        <w:rPr>
          <w:rFonts w:ascii="Times New Roman" w:hAnsi="Times New Roman" w:cs="Times New Roman"/>
          <w:sz w:val="24"/>
          <w:szCs w:val="24"/>
        </w:rPr>
        <w:t>старшими, так и с младшими детьми.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Включенность ребенка в отношения со старшими, помимо подражания и</w:t>
      </w:r>
      <w:r>
        <w:rPr>
          <w:rFonts w:ascii="Times New Roman" w:hAnsi="Times New Roman" w:cs="Times New Roman"/>
          <w:sz w:val="24"/>
          <w:szCs w:val="24"/>
        </w:rPr>
        <w:t xml:space="preserve"> </w:t>
      </w:r>
      <w:r w:rsidRPr="00A729B8">
        <w:rPr>
          <w:rFonts w:ascii="Times New Roman" w:hAnsi="Times New Roman" w:cs="Times New Roman"/>
          <w:sz w:val="24"/>
          <w:szCs w:val="24"/>
        </w:rPr>
        <w:t>приобретения нового, рождает опыт послушания, следования общим для всех</w:t>
      </w:r>
      <w:r>
        <w:rPr>
          <w:rFonts w:ascii="Times New Roman" w:hAnsi="Times New Roman" w:cs="Times New Roman"/>
          <w:sz w:val="24"/>
          <w:szCs w:val="24"/>
        </w:rPr>
        <w:t xml:space="preserve"> </w:t>
      </w:r>
      <w:r w:rsidRPr="00A729B8">
        <w:rPr>
          <w:rFonts w:ascii="Times New Roman" w:hAnsi="Times New Roman" w:cs="Times New Roman"/>
          <w:sz w:val="24"/>
          <w:szCs w:val="24"/>
        </w:rPr>
        <w:t>правилам, нормам поведения и традициям.</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A0A2A" w:rsidRPr="007B08B3"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w:t>
      </w:r>
      <w:r>
        <w:rPr>
          <w:rFonts w:ascii="Times New Roman" w:hAnsi="Times New Roman" w:cs="Times New Roman"/>
          <w:sz w:val="24"/>
          <w:szCs w:val="24"/>
        </w:rPr>
        <w:t>питательным потенциалом для инк</w:t>
      </w:r>
      <w:r w:rsidRPr="007B08B3">
        <w:rPr>
          <w:rFonts w:ascii="Times New Roman" w:hAnsi="Times New Roman" w:cs="Times New Roman"/>
          <w:sz w:val="24"/>
          <w:szCs w:val="24"/>
        </w:rPr>
        <w:t>люзивного образования.</w:t>
      </w:r>
    </w:p>
    <w:p w:rsidR="00DA0A2A" w:rsidRPr="007B08B3" w:rsidRDefault="00DA0A2A" w:rsidP="00DA0A2A">
      <w:pPr>
        <w:spacing w:after="0"/>
        <w:ind w:firstLine="708"/>
        <w:jc w:val="both"/>
        <w:rPr>
          <w:rFonts w:ascii="Times New Roman" w:hAnsi="Times New Roman" w:cs="Times New Roman"/>
          <w:b/>
          <w:sz w:val="24"/>
          <w:szCs w:val="24"/>
        </w:rPr>
      </w:pPr>
      <w:r w:rsidRPr="007B08B3">
        <w:rPr>
          <w:rFonts w:ascii="Times New Roman" w:hAnsi="Times New Roman" w:cs="Times New Roman"/>
          <w:b/>
          <w:sz w:val="24"/>
          <w:szCs w:val="24"/>
        </w:rPr>
        <w:t>Задачи воспитания в образовательных областях</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lastRenderedPageBreak/>
        <w:t>Содержание Программы воспитания реализуется в ходе освоения детьми</w:t>
      </w:r>
      <w:r>
        <w:rPr>
          <w:rFonts w:ascii="Times New Roman" w:hAnsi="Times New Roman" w:cs="Times New Roman"/>
          <w:sz w:val="24"/>
          <w:szCs w:val="24"/>
        </w:rPr>
        <w:t xml:space="preserve"> </w:t>
      </w:r>
      <w:r w:rsidRPr="007B08B3">
        <w:rPr>
          <w:rFonts w:ascii="Times New Roman" w:hAnsi="Times New Roman" w:cs="Times New Roman"/>
          <w:sz w:val="24"/>
          <w:szCs w:val="24"/>
        </w:rPr>
        <w:t>с нарушением зрения всех образовательных областей, обозначенных в ФГОС</w:t>
      </w:r>
      <w:r>
        <w:rPr>
          <w:rFonts w:ascii="Times New Roman" w:hAnsi="Times New Roman" w:cs="Times New Roman"/>
          <w:sz w:val="24"/>
          <w:szCs w:val="24"/>
        </w:rPr>
        <w:t xml:space="preserve"> </w:t>
      </w:r>
      <w:r w:rsidRPr="007B08B3">
        <w:rPr>
          <w:rFonts w:ascii="Times New Roman" w:hAnsi="Times New Roman" w:cs="Times New Roman"/>
          <w:sz w:val="24"/>
          <w:szCs w:val="24"/>
        </w:rPr>
        <w:t>ДО.</w:t>
      </w:r>
    </w:p>
    <w:p w:rsidR="00DA0A2A" w:rsidRDefault="00DA0A2A" w:rsidP="00DA0A2A">
      <w:pPr>
        <w:spacing w:after="0"/>
        <w:ind w:firstLine="708"/>
        <w:jc w:val="center"/>
        <w:rPr>
          <w:rFonts w:ascii="Times New Roman" w:hAnsi="Times New Roman" w:cs="Times New Roman"/>
          <w:i/>
          <w:sz w:val="24"/>
          <w:szCs w:val="24"/>
        </w:rPr>
      </w:pPr>
      <w:r w:rsidRPr="007B08B3">
        <w:rPr>
          <w:rFonts w:ascii="Times New Roman" w:hAnsi="Times New Roman" w:cs="Times New Roman"/>
          <w:i/>
          <w:sz w:val="24"/>
          <w:szCs w:val="24"/>
        </w:rPr>
        <w:t>Соотношение образовательных областей и направлений воспитания</w:t>
      </w:r>
    </w:p>
    <w:tbl>
      <w:tblPr>
        <w:tblStyle w:val="a4"/>
        <w:tblW w:w="0" w:type="auto"/>
        <w:jc w:val="center"/>
        <w:tblLook w:val="04A0"/>
      </w:tblPr>
      <w:tblGrid>
        <w:gridCol w:w="4785"/>
        <w:gridCol w:w="4786"/>
      </w:tblGrid>
      <w:tr w:rsidR="00DA0A2A" w:rsidRPr="007B08B3" w:rsidTr="00A02F80">
        <w:trPr>
          <w:jc w:val="center"/>
        </w:trPr>
        <w:tc>
          <w:tcPr>
            <w:tcW w:w="4785" w:type="dxa"/>
            <w:shd w:val="clear" w:color="auto" w:fill="CCCCFF"/>
          </w:tcPr>
          <w:p w:rsidR="00DA0A2A" w:rsidRPr="007B08B3" w:rsidRDefault="00DA0A2A" w:rsidP="00A02F80">
            <w:pPr>
              <w:jc w:val="center"/>
              <w:rPr>
                <w:rFonts w:ascii="Times New Roman" w:hAnsi="Times New Roman" w:cs="Times New Roman"/>
                <w:b/>
              </w:rPr>
            </w:pPr>
            <w:r w:rsidRPr="007B08B3">
              <w:rPr>
                <w:rFonts w:ascii="Times New Roman" w:hAnsi="Times New Roman" w:cs="Times New Roman"/>
                <w:b/>
              </w:rPr>
              <w:t>Образовательная область</w:t>
            </w:r>
          </w:p>
        </w:tc>
        <w:tc>
          <w:tcPr>
            <w:tcW w:w="4786" w:type="dxa"/>
            <w:shd w:val="clear" w:color="auto" w:fill="CCCCFF"/>
          </w:tcPr>
          <w:p w:rsidR="00DA0A2A" w:rsidRPr="007B08B3" w:rsidRDefault="00DA0A2A" w:rsidP="00A02F80">
            <w:pPr>
              <w:jc w:val="center"/>
              <w:rPr>
                <w:rFonts w:ascii="Times New Roman" w:hAnsi="Times New Roman" w:cs="Times New Roman"/>
                <w:b/>
              </w:rPr>
            </w:pPr>
            <w:r w:rsidRPr="007B08B3">
              <w:rPr>
                <w:rFonts w:ascii="Times New Roman" w:hAnsi="Times New Roman" w:cs="Times New Roman"/>
                <w:b/>
              </w:rPr>
              <w:t>Направление воспитания</w:t>
            </w:r>
          </w:p>
        </w:tc>
      </w:tr>
      <w:tr w:rsidR="00DA0A2A" w:rsidRPr="007B08B3" w:rsidTr="00A02F80">
        <w:trPr>
          <w:jc w:val="center"/>
        </w:trPr>
        <w:tc>
          <w:tcPr>
            <w:tcW w:w="4785"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 xml:space="preserve"> Социально-коммуникативное развитие</w:t>
            </w:r>
          </w:p>
        </w:tc>
        <w:tc>
          <w:tcPr>
            <w:tcW w:w="4786"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Патриотическое, социальное, трудовое</w:t>
            </w:r>
          </w:p>
        </w:tc>
      </w:tr>
      <w:tr w:rsidR="00DA0A2A" w:rsidRPr="007B08B3" w:rsidTr="00A02F80">
        <w:trPr>
          <w:jc w:val="center"/>
        </w:trPr>
        <w:tc>
          <w:tcPr>
            <w:tcW w:w="4785"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Познавательное развитие</w:t>
            </w:r>
          </w:p>
        </w:tc>
        <w:tc>
          <w:tcPr>
            <w:tcW w:w="4786"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Познавательное, патриотическое</w:t>
            </w:r>
          </w:p>
        </w:tc>
      </w:tr>
      <w:tr w:rsidR="00DA0A2A" w:rsidRPr="007B08B3" w:rsidTr="00A02F80">
        <w:trPr>
          <w:jc w:val="center"/>
        </w:trPr>
        <w:tc>
          <w:tcPr>
            <w:tcW w:w="4785"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Речевое развитие</w:t>
            </w:r>
          </w:p>
        </w:tc>
        <w:tc>
          <w:tcPr>
            <w:tcW w:w="4786"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Социальное, эстетическое</w:t>
            </w:r>
          </w:p>
        </w:tc>
      </w:tr>
      <w:tr w:rsidR="00DA0A2A" w:rsidRPr="007B08B3" w:rsidTr="00A02F80">
        <w:trPr>
          <w:jc w:val="center"/>
        </w:trPr>
        <w:tc>
          <w:tcPr>
            <w:tcW w:w="4785"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Художественно-эстетическое развитие</w:t>
            </w:r>
          </w:p>
        </w:tc>
        <w:tc>
          <w:tcPr>
            <w:tcW w:w="4786"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Эстетическое</w:t>
            </w:r>
          </w:p>
        </w:tc>
      </w:tr>
      <w:tr w:rsidR="00DA0A2A" w:rsidRPr="007B08B3" w:rsidTr="00A02F80">
        <w:trPr>
          <w:jc w:val="center"/>
        </w:trPr>
        <w:tc>
          <w:tcPr>
            <w:tcW w:w="4785"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Физическое развитие</w:t>
            </w:r>
          </w:p>
        </w:tc>
        <w:tc>
          <w:tcPr>
            <w:tcW w:w="4786"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Физическое, оздоровительное</w:t>
            </w:r>
          </w:p>
        </w:tc>
      </w:tr>
    </w:tbl>
    <w:p w:rsidR="00DA0A2A" w:rsidRPr="007B08B3" w:rsidRDefault="00DA0A2A" w:rsidP="00DA0A2A">
      <w:pPr>
        <w:spacing w:after="0"/>
        <w:ind w:firstLine="708"/>
        <w:jc w:val="center"/>
        <w:rPr>
          <w:rFonts w:ascii="Times New Roman" w:hAnsi="Times New Roman" w:cs="Times New Roman"/>
          <w:i/>
          <w:sz w:val="24"/>
          <w:szCs w:val="24"/>
        </w:rPr>
      </w:pP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«Социально-коммуникативное развитие»</w:t>
      </w:r>
      <w:r w:rsidRPr="007B08B3">
        <w:rPr>
          <w:rFonts w:ascii="Times New Roman" w:hAnsi="Times New Roman" w:cs="Times New Roman"/>
          <w:sz w:val="24"/>
          <w:szCs w:val="24"/>
        </w:rPr>
        <w:t xml:space="preserve"> направлено на приобщение детей к</w:t>
      </w:r>
      <w:r>
        <w:rPr>
          <w:rFonts w:ascii="Times New Roman" w:hAnsi="Times New Roman" w:cs="Times New Roman"/>
          <w:sz w:val="24"/>
          <w:szCs w:val="24"/>
        </w:rPr>
        <w:t xml:space="preserve"> </w:t>
      </w:r>
      <w:r w:rsidRPr="007B08B3">
        <w:rPr>
          <w:rFonts w:ascii="Times New Roman" w:hAnsi="Times New Roman" w:cs="Times New Roman"/>
          <w:sz w:val="24"/>
          <w:szCs w:val="24"/>
        </w:rPr>
        <w:t>ценностям «Родина», «Природа», «Семья», «Человек», «Жизнь», «Милосердие», «Добро», «Дружба», «Сотрудничество», «Труд».</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 решение задач нескольких направлений воспитания:</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любви к своей семье, своему населенному пункту, родному</w:t>
      </w:r>
      <w:r>
        <w:rPr>
          <w:rFonts w:ascii="Times New Roman" w:hAnsi="Times New Roman" w:cs="Times New Roman"/>
          <w:sz w:val="24"/>
          <w:szCs w:val="24"/>
        </w:rPr>
        <w:t xml:space="preserve"> </w:t>
      </w:r>
      <w:r w:rsidRPr="007B08B3">
        <w:rPr>
          <w:rFonts w:ascii="Times New Roman" w:hAnsi="Times New Roman" w:cs="Times New Roman"/>
          <w:sz w:val="24"/>
          <w:szCs w:val="24"/>
        </w:rPr>
        <w:t>краю, своей стране;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ценностного отношения к культурному наследию своего</w:t>
      </w:r>
      <w:r>
        <w:rPr>
          <w:rFonts w:ascii="Times New Roman" w:hAnsi="Times New Roman" w:cs="Times New Roman"/>
          <w:sz w:val="24"/>
          <w:szCs w:val="24"/>
        </w:rPr>
        <w:t xml:space="preserve"> </w:t>
      </w:r>
      <w:r w:rsidRPr="007B08B3">
        <w:rPr>
          <w:rFonts w:ascii="Times New Roman" w:hAnsi="Times New Roman" w:cs="Times New Roman"/>
          <w:sz w:val="24"/>
          <w:szCs w:val="24"/>
        </w:rPr>
        <w:t>народа, к нравственным и культурным традициям России;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содействие становлению целостной картины мира, основанной на</w:t>
      </w:r>
      <w:r>
        <w:rPr>
          <w:rFonts w:ascii="Times New Roman" w:hAnsi="Times New Roman" w:cs="Times New Roman"/>
          <w:sz w:val="24"/>
          <w:szCs w:val="24"/>
        </w:rPr>
        <w:t xml:space="preserve"> </w:t>
      </w:r>
      <w:r w:rsidRPr="007B08B3">
        <w:rPr>
          <w:rFonts w:ascii="Times New Roman" w:hAnsi="Times New Roman" w:cs="Times New Roman"/>
          <w:sz w:val="24"/>
          <w:szCs w:val="24"/>
        </w:rPr>
        <w:t>представлениях о добре и зле, прекрасном и безобразном, правдивом и ложном;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поддержка трудового усилия, привычки к доступному дошкольнику</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напряжению физических, умственных и нравственных сил для решения трудовой задачи;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«Познавательное развитие»</w:t>
      </w:r>
      <w:r w:rsidRPr="007B08B3">
        <w:rPr>
          <w:rFonts w:ascii="Times New Roman" w:hAnsi="Times New Roman" w:cs="Times New Roman"/>
          <w:sz w:val="24"/>
          <w:szCs w:val="24"/>
        </w:rPr>
        <w:t xml:space="preserve"> направлено на приобщение детей к ценностям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«Человек», «Семья», «Познание», «Родина» и «Природа».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отношения к знанию как ценности, понимание значения</w:t>
      </w:r>
      <w:r>
        <w:rPr>
          <w:rFonts w:ascii="Times New Roman" w:hAnsi="Times New Roman" w:cs="Times New Roman"/>
          <w:sz w:val="24"/>
          <w:szCs w:val="24"/>
        </w:rPr>
        <w:t xml:space="preserve"> </w:t>
      </w:r>
      <w:r w:rsidRPr="007B08B3">
        <w:rPr>
          <w:rFonts w:ascii="Times New Roman" w:hAnsi="Times New Roman" w:cs="Times New Roman"/>
          <w:sz w:val="24"/>
          <w:szCs w:val="24"/>
        </w:rPr>
        <w:t>образования для человека, общества, страны;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приобщение к отечественным традициям и праздникам, к истории и</w:t>
      </w:r>
      <w:r>
        <w:rPr>
          <w:rFonts w:ascii="Times New Roman" w:hAnsi="Times New Roman" w:cs="Times New Roman"/>
          <w:sz w:val="24"/>
          <w:szCs w:val="24"/>
        </w:rPr>
        <w:t xml:space="preserve"> </w:t>
      </w:r>
      <w:r w:rsidRPr="007B08B3">
        <w:rPr>
          <w:rFonts w:ascii="Times New Roman" w:hAnsi="Times New Roman" w:cs="Times New Roman"/>
          <w:sz w:val="24"/>
          <w:szCs w:val="24"/>
        </w:rPr>
        <w:t>достижениям родной страны, к культурному наследию народов России;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уважительного отношения к государственным символам</w:t>
      </w:r>
      <w:r>
        <w:rPr>
          <w:rFonts w:ascii="Times New Roman" w:hAnsi="Times New Roman" w:cs="Times New Roman"/>
          <w:sz w:val="24"/>
          <w:szCs w:val="24"/>
        </w:rPr>
        <w:t xml:space="preserve"> </w:t>
      </w:r>
      <w:r w:rsidRPr="007B08B3">
        <w:rPr>
          <w:rFonts w:ascii="Times New Roman" w:hAnsi="Times New Roman" w:cs="Times New Roman"/>
          <w:sz w:val="24"/>
          <w:szCs w:val="24"/>
        </w:rPr>
        <w:t>страны (флагу, гербу, гимну);</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lastRenderedPageBreak/>
        <w:t>- воспитание бережного и ответственного отношения к природе родного</w:t>
      </w:r>
      <w:r>
        <w:rPr>
          <w:rFonts w:ascii="Times New Roman" w:hAnsi="Times New Roman" w:cs="Times New Roman"/>
          <w:sz w:val="24"/>
          <w:szCs w:val="24"/>
        </w:rPr>
        <w:t xml:space="preserve"> Тульского </w:t>
      </w:r>
      <w:r w:rsidRPr="007B08B3">
        <w:rPr>
          <w:rFonts w:ascii="Times New Roman" w:hAnsi="Times New Roman" w:cs="Times New Roman"/>
          <w:sz w:val="24"/>
          <w:szCs w:val="24"/>
        </w:rPr>
        <w:t>края, родной страны, приобретение первого опыта действий по сохранению</w:t>
      </w:r>
      <w:r>
        <w:rPr>
          <w:rFonts w:ascii="Times New Roman" w:hAnsi="Times New Roman" w:cs="Times New Roman"/>
          <w:sz w:val="24"/>
          <w:szCs w:val="24"/>
        </w:rPr>
        <w:t xml:space="preserve"> </w:t>
      </w:r>
      <w:r w:rsidRPr="007B08B3">
        <w:rPr>
          <w:rFonts w:ascii="Times New Roman" w:hAnsi="Times New Roman" w:cs="Times New Roman"/>
          <w:sz w:val="24"/>
          <w:szCs w:val="24"/>
        </w:rPr>
        <w:t>природы.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«Речевое развитие»</w:t>
      </w:r>
      <w:r w:rsidRPr="007B08B3">
        <w:rPr>
          <w:rFonts w:ascii="Times New Roman" w:hAnsi="Times New Roman" w:cs="Times New Roman"/>
          <w:sz w:val="24"/>
          <w:szCs w:val="24"/>
        </w:rPr>
        <w:t xml:space="preserve"> направлено на приобщение детей к ценностям «Культура»,</w:t>
      </w:r>
      <w:r>
        <w:rPr>
          <w:rFonts w:ascii="Times New Roman" w:hAnsi="Times New Roman" w:cs="Times New Roman"/>
          <w:sz w:val="24"/>
          <w:szCs w:val="24"/>
        </w:rPr>
        <w:t xml:space="preserve"> </w:t>
      </w:r>
      <w:r w:rsidRPr="007B08B3">
        <w:rPr>
          <w:rFonts w:ascii="Times New Roman" w:hAnsi="Times New Roman" w:cs="Times New Roman"/>
          <w:sz w:val="24"/>
          <w:szCs w:val="24"/>
        </w:rPr>
        <w:t>«Красота».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w:t>
      </w:r>
      <w:r>
        <w:rPr>
          <w:rFonts w:ascii="Times New Roman" w:hAnsi="Times New Roman" w:cs="Times New Roman"/>
          <w:sz w:val="24"/>
          <w:szCs w:val="24"/>
        </w:rPr>
        <w:t xml:space="preserve"> </w:t>
      </w:r>
      <w:r w:rsidRPr="007B08B3">
        <w:rPr>
          <w:rFonts w:ascii="Times New Roman" w:hAnsi="Times New Roman" w:cs="Times New Roman"/>
          <w:sz w:val="24"/>
          <w:szCs w:val="24"/>
        </w:rPr>
        <w:t>образном языке).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Решение задач воспитания в рамках образовательной области «Художественно-эстетическое развитие» направлено на приобщение детей к</w:t>
      </w:r>
      <w:r>
        <w:rPr>
          <w:rFonts w:ascii="Times New Roman" w:hAnsi="Times New Roman" w:cs="Times New Roman"/>
          <w:sz w:val="24"/>
          <w:szCs w:val="24"/>
        </w:rPr>
        <w:t xml:space="preserve"> </w:t>
      </w:r>
      <w:r w:rsidRPr="007B08B3">
        <w:rPr>
          <w:rFonts w:ascii="Times New Roman" w:hAnsi="Times New Roman" w:cs="Times New Roman"/>
          <w:sz w:val="24"/>
          <w:szCs w:val="24"/>
        </w:rPr>
        <w:t>ценностям «Красота», «Культура», «Человек», «Природа».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эстетических чувств (удивления, радости, восхищения,</w:t>
      </w:r>
      <w:r>
        <w:rPr>
          <w:rFonts w:ascii="Times New Roman" w:hAnsi="Times New Roman" w:cs="Times New Roman"/>
          <w:sz w:val="24"/>
          <w:szCs w:val="24"/>
        </w:rPr>
        <w:t xml:space="preserve"> </w:t>
      </w:r>
      <w:r w:rsidRPr="007B08B3">
        <w:rPr>
          <w:rFonts w:ascii="Times New Roman" w:hAnsi="Times New Roman" w:cs="Times New Roman"/>
          <w:sz w:val="24"/>
          <w:szCs w:val="24"/>
        </w:rPr>
        <w:t>любви) к различным объектам и явлениям окружающего мира (природного,</w:t>
      </w:r>
      <w:r>
        <w:rPr>
          <w:rFonts w:ascii="Times New Roman" w:hAnsi="Times New Roman" w:cs="Times New Roman"/>
          <w:sz w:val="24"/>
          <w:szCs w:val="24"/>
        </w:rPr>
        <w:t xml:space="preserve"> </w:t>
      </w:r>
      <w:r w:rsidRPr="007B08B3">
        <w:rPr>
          <w:rFonts w:ascii="Times New Roman" w:hAnsi="Times New Roman" w:cs="Times New Roman"/>
          <w:sz w:val="24"/>
          <w:szCs w:val="24"/>
        </w:rPr>
        <w:t>бытового, социокультурного), к произведениям разных видов, жанров и стилей искусства (в соответствии с возрастными особенностями);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становление эстетического, эмоционально-ценностного отношения к</w:t>
      </w:r>
      <w:r>
        <w:rPr>
          <w:rFonts w:ascii="Times New Roman" w:hAnsi="Times New Roman" w:cs="Times New Roman"/>
          <w:sz w:val="24"/>
          <w:szCs w:val="24"/>
        </w:rPr>
        <w:t xml:space="preserve"> </w:t>
      </w:r>
      <w:r w:rsidRPr="007B08B3">
        <w:rPr>
          <w:rFonts w:ascii="Times New Roman" w:hAnsi="Times New Roman" w:cs="Times New Roman"/>
          <w:sz w:val="24"/>
          <w:szCs w:val="24"/>
        </w:rPr>
        <w:t>окружающему миру для гармонизации внешнего мира и внутреннего мира</w:t>
      </w:r>
      <w:r>
        <w:rPr>
          <w:rFonts w:ascii="Times New Roman" w:hAnsi="Times New Roman" w:cs="Times New Roman"/>
          <w:sz w:val="24"/>
          <w:szCs w:val="24"/>
        </w:rPr>
        <w:t xml:space="preserve"> </w:t>
      </w:r>
      <w:r w:rsidRPr="007B08B3">
        <w:rPr>
          <w:rFonts w:ascii="Times New Roman" w:hAnsi="Times New Roman" w:cs="Times New Roman"/>
          <w:sz w:val="24"/>
          <w:szCs w:val="24"/>
        </w:rPr>
        <w:t>ребёнка;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создание условий для выявления, развития и реализации творческого</w:t>
      </w:r>
      <w:r>
        <w:rPr>
          <w:rFonts w:ascii="Times New Roman" w:hAnsi="Times New Roman" w:cs="Times New Roman"/>
          <w:sz w:val="24"/>
          <w:szCs w:val="24"/>
        </w:rPr>
        <w:t xml:space="preserve"> </w:t>
      </w:r>
      <w:r w:rsidRPr="007B08B3">
        <w:rPr>
          <w:rFonts w:ascii="Times New Roman" w:hAnsi="Times New Roman" w:cs="Times New Roman"/>
          <w:sz w:val="24"/>
          <w:szCs w:val="24"/>
        </w:rPr>
        <w:t>потенциала каждого ребёнка с учётом его индивидуальности, поддержка его</w:t>
      </w:r>
      <w:r>
        <w:rPr>
          <w:rFonts w:ascii="Times New Roman" w:hAnsi="Times New Roman" w:cs="Times New Roman"/>
          <w:sz w:val="24"/>
          <w:szCs w:val="24"/>
        </w:rPr>
        <w:t xml:space="preserve"> </w:t>
      </w:r>
      <w:r w:rsidRPr="007B08B3">
        <w:rPr>
          <w:rFonts w:ascii="Times New Roman" w:hAnsi="Times New Roman" w:cs="Times New Roman"/>
          <w:sz w:val="24"/>
          <w:szCs w:val="24"/>
        </w:rPr>
        <w:t>готовности к творческой самореализации и сотворчеству с другими людьми</w:t>
      </w:r>
      <w:r>
        <w:rPr>
          <w:rFonts w:ascii="Times New Roman" w:hAnsi="Times New Roman" w:cs="Times New Roman"/>
          <w:sz w:val="24"/>
          <w:szCs w:val="24"/>
        </w:rPr>
        <w:t xml:space="preserve"> </w:t>
      </w:r>
      <w:r w:rsidRPr="007B08B3">
        <w:rPr>
          <w:rFonts w:ascii="Times New Roman" w:hAnsi="Times New Roman" w:cs="Times New Roman"/>
          <w:sz w:val="24"/>
          <w:szCs w:val="24"/>
        </w:rPr>
        <w:t>(детьми и взрослыми).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«Физическое развитие»</w:t>
      </w:r>
      <w:r w:rsidRPr="007B08B3">
        <w:rPr>
          <w:rFonts w:ascii="Times New Roman" w:hAnsi="Times New Roman" w:cs="Times New Roman"/>
          <w:sz w:val="24"/>
          <w:szCs w:val="24"/>
        </w:rPr>
        <w:t xml:space="preserve"> направлено на приобщение детей к ценностям «Жизнь»,</w:t>
      </w:r>
      <w:r>
        <w:rPr>
          <w:rFonts w:ascii="Times New Roman" w:hAnsi="Times New Roman" w:cs="Times New Roman"/>
          <w:sz w:val="24"/>
          <w:szCs w:val="24"/>
        </w:rPr>
        <w:t xml:space="preserve"> </w:t>
      </w:r>
      <w:r w:rsidRPr="007B08B3">
        <w:rPr>
          <w:rFonts w:ascii="Times New Roman" w:hAnsi="Times New Roman" w:cs="Times New Roman"/>
          <w:sz w:val="24"/>
          <w:szCs w:val="24"/>
        </w:rPr>
        <w:t>«Здоровье».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у ребёнка возрастосообразных представлений о жизни,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здоровье и физической культуре;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активности, самостоятельности, уверенности, нравственных и волевых качеств.</w:t>
      </w:r>
    </w:p>
    <w:p w:rsidR="00DA0A2A" w:rsidRPr="007B08B3" w:rsidRDefault="00DA0A2A" w:rsidP="00DA0A2A">
      <w:pPr>
        <w:spacing w:after="0"/>
        <w:ind w:firstLine="708"/>
        <w:jc w:val="both"/>
        <w:rPr>
          <w:rFonts w:ascii="Times New Roman" w:hAnsi="Times New Roman" w:cs="Times New Roman"/>
          <w:b/>
          <w:i/>
          <w:sz w:val="24"/>
          <w:szCs w:val="24"/>
        </w:rPr>
      </w:pPr>
      <w:r w:rsidRPr="007B08B3">
        <w:rPr>
          <w:rFonts w:ascii="Times New Roman" w:hAnsi="Times New Roman" w:cs="Times New Roman"/>
          <w:b/>
          <w:i/>
          <w:sz w:val="24"/>
          <w:szCs w:val="24"/>
        </w:rPr>
        <w:t>Содержание воспитательной работы по направлениям воспитания</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Патриотическое воспитание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i/>
          <w:sz w:val="24"/>
          <w:szCs w:val="24"/>
        </w:rPr>
        <w:t xml:space="preserve">Ценности: </w:t>
      </w:r>
      <w:r w:rsidRPr="007B08B3">
        <w:rPr>
          <w:rFonts w:ascii="Times New Roman" w:hAnsi="Times New Roman" w:cs="Times New Roman"/>
          <w:sz w:val="24"/>
          <w:szCs w:val="24"/>
        </w:rPr>
        <w:t>Родина, природа.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i/>
          <w:sz w:val="24"/>
          <w:szCs w:val="24"/>
        </w:rPr>
        <w:t xml:space="preserve">Цель </w:t>
      </w:r>
      <w:r w:rsidRPr="007B08B3">
        <w:rPr>
          <w:rFonts w:ascii="Times New Roman" w:hAnsi="Times New Roman" w:cs="Times New Roman"/>
          <w:sz w:val="24"/>
          <w:szCs w:val="24"/>
        </w:rPr>
        <w:t>патриотического воспитания: воспитание в ребенке нравственных</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DA0A2A" w:rsidRPr="007B08B3" w:rsidRDefault="00DA0A2A" w:rsidP="00DA0A2A">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Задачи: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lastRenderedPageBreak/>
        <w:t>- формирование любви к родному краю, родной природе, родному языку, культурному наследию своего народа;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любви, уважения к своим национальным особенностям 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чувства собственного достоинства как представителя своего народа;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уважительного отношения к гражданам России в целом,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любви к родной природе, природе своего края, России, понимания единства природы и людей и бережного ответственного отношения</w:t>
      </w:r>
      <w:r>
        <w:rPr>
          <w:rFonts w:ascii="Times New Roman" w:hAnsi="Times New Roman" w:cs="Times New Roman"/>
          <w:sz w:val="24"/>
          <w:szCs w:val="24"/>
        </w:rPr>
        <w:t xml:space="preserve"> </w:t>
      </w:r>
      <w:r w:rsidRPr="007B08B3">
        <w:rPr>
          <w:rFonts w:ascii="Times New Roman" w:hAnsi="Times New Roman" w:cs="Times New Roman"/>
          <w:sz w:val="24"/>
          <w:szCs w:val="24"/>
        </w:rPr>
        <w:t>к природе.</w:t>
      </w:r>
    </w:p>
    <w:p w:rsidR="00DA0A2A" w:rsidRPr="007B08B3" w:rsidRDefault="00DA0A2A" w:rsidP="00DA0A2A">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Содержание деятельности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Воспитательная работа по патриотическому воспитанию связана со</w:t>
      </w:r>
      <w:r>
        <w:rPr>
          <w:rFonts w:ascii="Times New Roman" w:hAnsi="Times New Roman" w:cs="Times New Roman"/>
          <w:sz w:val="24"/>
          <w:szCs w:val="24"/>
        </w:rPr>
        <w:t xml:space="preserve"> </w:t>
      </w:r>
      <w:r w:rsidRPr="007B08B3">
        <w:rPr>
          <w:rFonts w:ascii="Times New Roman" w:hAnsi="Times New Roman" w:cs="Times New Roman"/>
          <w:sz w:val="24"/>
          <w:szCs w:val="24"/>
        </w:rPr>
        <w:t>структурой самого понятия «патриотизм».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Ее содержание определяется через следующие взаимосвязанные компоненты: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когнитивно-смысловой, связанный со знаниями об истории России,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своего края, духовных и культурных традиций и достижений многонационального народа России;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эмоционально-ценностный, характеризующийся любовью к Родине –</w:t>
      </w:r>
      <w:r>
        <w:rPr>
          <w:rFonts w:ascii="Times New Roman" w:hAnsi="Times New Roman" w:cs="Times New Roman"/>
          <w:sz w:val="24"/>
          <w:szCs w:val="24"/>
        </w:rPr>
        <w:t xml:space="preserve"> </w:t>
      </w:r>
      <w:r w:rsidRPr="007B08B3">
        <w:rPr>
          <w:rFonts w:ascii="Times New Roman" w:hAnsi="Times New Roman" w:cs="Times New Roman"/>
          <w:sz w:val="24"/>
          <w:szCs w:val="24"/>
        </w:rPr>
        <w:t>России, уважением к своему народу, народу России в целом;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регуляторно-волевой, обеспечивающий укоренение знаний в духовных</w:t>
      </w:r>
      <w:r>
        <w:rPr>
          <w:rFonts w:ascii="Times New Roman" w:hAnsi="Times New Roman" w:cs="Times New Roman"/>
          <w:sz w:val="24"/>
          <w:szCs w:val="24"/>
        </w:rPr>
        <w:t xml:space="preserve"> </w:t>
      </w:r>
      <w:r w:rsidRPr="007B08B3">
        <w:rPr>
          <w:rFonts w:ascii="Times New Roman" w:hAnsi="Times New Roman" w:cs="Times New Roman"/>
          <w:sz w:val="24"/>
          <w:szCs w:val="24"/>
        </w:rPr>
        <w:t>и культурных традициях своего народа, деятельность на основе понимания</w:t>
      </w:r>
      <w:r>
        <w:rPr>
          <w:rFonts w:ascii="Times New Roman" w:hAnsi="Times New Roman" w:cs="Times New Roman"/>
          <w:sz w:val="24"/>
          <w:szCs w:val="24"/>
        </w:rPr>
        <w:t xml:space="preserve"> </w:t>
      </w:r>
      <w:r w:rsidRPr="007B08B3">
        <w:rPr>
          <w:rFonts w:ascii="Times New Roman" w:hAnsi="Times New Roman" w:cs="Times New Roman"/>
          <w:sz w:val="24"/>
          <w:szCs w:val="24"/>
        </w:rPr>
        <w:t>ответственности за настоящее и будущее своего народа, России.</w:t>
      </w:r>
    </w:p>
    <w:p w:rsidR="00DA0A2A" w:rsidRPr="007B08B3" w:rsidRDefault="00DA0A2A" w:rsidP="00DA0A2A">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Виды и формы деятельности: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ознакомление детей с историей, героями, культурой, традициями России и своего народа;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коллективных творческих проектов, направленных на</w:t>
      </w:r>
      <w:r>
        <w:rPr>
          <w:rFonts w:ascii="Times New Roman" w:hAnsi="Times New Roman" w:cs="Times New Roman"/>
          <w:sz w:val="24"/>
          <w:szCs w:val="24"/>
        </w:rPr>
        <w:t xml:space="preserve"> </w:t>
      </w:r>
      <w:r w:rsidRPr="007B08B3">
        <w:rPr>
          <w:rFonts w:ascii="Times New Roman" w:hAnsi="Times New Roman" w:cs="Times New Roman"/>
          <w:sz w:val="24"/>
          <w:szCs w:val="24"/>
        </w:rPr>
        <w:t>приобщение детей к российским общенациональным традициям;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экскурсий, соревнований, праздников, викторин, выставок</w:t>
      </w:r>
      <w:r>
        <w:rPr>
          <w:rFonts w:ascii="Times New Roman" w:hAnsi="Times New Roman" w:cs="Times New Roman"/>
          <w:sz w:val="24"/>
          <w:szCs w:val="24"/>
        </w:rPr>
        <w:t xml:space="preserve"> </w:t>
      </w:r>
      <w:r w:rsidRPr="007B08B3">
        <w:rPr>
          <w:rFonts w:ascii="Times New Roman" w:hAnsi="Times New Roman" w:cs="Times New Roman"/>
          <w:sz w:val="24"/>
          <w:szCs w:val="24"/>
        </w:rPr>
        <w:t>и пр.;</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формировании правильного и безопа</w:t>
      </w:r>
      <w:r>
        <w:rPr>
          <w:rFonts w:ascii="Times New Roman" w:hAnsi="Times New Roman" w:cs="Times New Roman"/>
          <w:sz w:val="24"/>
          <w:szCs w:val="24"/>
        </w:rPr>
        <w:t>сного поведения в природе, осоз</w:t>
      </w:r>
      <w:r w:rsidRPr="007B08B3">
        <w:rPr>
          <w:rFonts w:ascii="Times New Roman" w:hAnsi="Times New Roman" w:cs="Times New Roman"/>
          <w:sz w:val="24"/>
          <w:szCs w:val="24"/>
        </w:rPr>
        <w:t>нанного отношения к растениям, животным, к последствиям хозяйственной</w:t>
      </w:r>
      <w:r>
        <w:rPr>
          <w:rFonts w:ascii="Times New Roman" w:hAnsi="Times New Roman" w:cs="Times New Roman"/>
          <w:sz w:val="24"/>
          <w:szCs w:val="24"/>
        </w:rPr>
        <w:t xml:space="preserve"> </w:t>
      </w:r>
      <w:r w:rsidRPr="007B08B3">
        <w:rPr>
          <w:rFonts w:ascii="Times New Roman" w:hAnsi="Times New Roman" w:cs="Times New Roman"/>
          <w:sz w:val="24"/>
          <w:szCs w:val="24"/>
        </w:rPr>
        <w:t>деятельности человека.</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Социальное воспитание</w:t>
      </w:r>
    </w:p>
    <w:p w:rsidR="00DA0A2A" w:rsidRPr="007B08B3"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Ценности:</w:t>
      </w:r>
      <w:r w:rsidRPr="007B08B3">
        <w:rPr>
          <w:rFonts w:ascii="Times New Roman" w:hAnsi="Times New Roman" w:cs="Times New Roman"/>
          <w:sz w:val="24"/>
          <w:szCs w:val="24"/>
        </w:rPr>
        <w:t xml:space="preserve"> семья, дружба, человек и сотрудничество.</w:t>
      </w:r>
    </w:p>
    <w:p w:rsidR="00DA0A2A" w:rsidRPr="007B08B3"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7B08B3">
        <w:rPr>
          <w:rFonts w:ascii="Times New Roman" w:hAnsi="Times New Roman" w:cs="Times New Roman"/>
          <w:sz w:val="24"/>
          <w:szCs w:val="24"/>
        </w:rPr>
        <w:t xml:space="preserve"> социального воспитания дошкольника: формирование его ценностного отношения к семье, другому человеку, развитии дружелюбия, создания</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условий для реализации в обществе.</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у детей представлений о добре и зле, позитивного образа семьи с детьми, ознакомление с распределением ролей в семье, образами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дружбы в фольклоре и детской литературе, примерами сотрудничества 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взаимопомощи людей в различных видах деятельности (на материале истории России, ее героев), милосердия и заботы;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анализ поступков самих детей в группе в различных ситуациях;</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lastRenderedPageBreak/>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w:t>
      </w:r>
      <w:r>
        <w:rPr>
          <w:rFonts w:ascii="Times New Roman" w:hAnsi="Times New Roman" w:cs="Times New Roman"/>
          <w:sz w:val="24"/>
          <w:szCs w:val="24"/>
        </w:rPr>
        <w:t xml:space="preserve"> </w:t>
      </w:r>
      <w:r w:rsidRPr="007B08B3">
        <w:rPr>
          <w:rFonts w:ascii="Times New Roman" w:hAnsi="Times New Roman" w:cs="Times New Roman"/>
          <w:sz w:val="24"/>
          <w:szCs w:val="24"/>
        </w:rPr>
        <w:t>правила;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развитие способности поставить себя на место другого как проявление</w:t>
      </w:r>
      <w:r>
        <w:rPr>
          <w:rFonts w:ascii="Times New Roman" w:hAnsi="Times New Roman" w:cs="Times New Roman"/>
          <w:sz w:val="24"/>
          <w:szCs w:val="24"/>
        </w:rPr>
        <w:t xml:space="preserve"> </w:t>
      </w:r>
      <w:r w:rsidRPr="007B08B3">
        <w:rPr>
          <w:rFonts w:ascii="Times New Roman" w:hAnsi="Times New Roman" w:cs="Times New Roman"/>
          <w:sz w:val="24"/>
          <w:szCs w:val="24"/>
        </w:rPr>
        <w:t>личностной зрелости и преодоление детского эгоизма.</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Содержание деятельности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 дошкольном детстве ребенок открывает личность другого человека 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его значение в собственной жизни и жизни людей. Он начинает осваивать все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Формирование правильного ценностно-смыслового отношения ребенка</w:t>
      </w:r>
      <w:r>
        <w:rPr>
          <w:rFonts w:ascii="Times New Roman" w:hAnsi="Times New Roman" w:cs="Times New Roman"/>
          <w:sz w:val="24"/>
          <w:szCs w:val="24"/>
        </w:rPr>
        <w:t xml:space="preserve"> </w:t>
      </w:r>
      <w:r w:rsidRPr="007B08B3">
        <w:rPr>
          <w:rFonts w:ascii="Times New Roman" w:hAnsi="Times New Roman" w:cs="Times New Roman"/>
          <w:sz w:val="24"/>
          <w:szCs w:val="24"/>
        </w:rPr>
        <w:t>к социальному окружению невозможно без грамотно выстроенного воспитательного процесса, в котором обязательно должна быть личная социальная</w:t>
      </w:r>
      <w:r>
        <w:rPr>
          <w:rFonts w:ascii="Times New Roman" w:hAnsi="Times New Roman" w:cs="Times New Roman"/>
          <w:sz w:val="24"/>
          <w:szCs w:val="24"/>
        </w:rPr>
        <w:t xml:space="preserve"> </w:t>
      </w:r>
      <w:r w:rsidRPr="007B08B3">
        <w:rPr>
          <w:rFonts w:ascii="Times New Roman" w:hAnsi="Times New Roman" w:cs="Times New Roman"/>
          <w:sz w:val="24"/>
          <w:szCs w:val="24"/>
        </w:rPr>
        <w:t>инициатива ребенка в детско-взрослых и детских общностях.</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Важным аспектом является формирование у дошкольника представления о мире профессий взрослых, появление к моменту подготовки к школе</w:t>
      </w:r>
      <w:r>
        <w:rPr>
          <w:rFonts w:ascii="Times New Roman" w:hAnsi="Times New Roman" w:cs="Times New Roman"/>
          <w:sz w:val="24"/>
          <w:szCs w:val="24"/>
        </w:rPr>
        <w:t xml:space="preserve"> </w:t>
      </w:r>
      <w:r w:rsidRPr="007B08B3">
        <w:rPr>
          <w:rFonts w:ascii="Times New Roman" w:hAnsi="Times New Roman" w:cs="Times New Roman"/>
          <w:sz w:val="24"/>
          <w:szCs w:val="24"/>
        </w:rPr>
        <w:t>положительной установки к обучению в школе как важному шагу взросления.</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Формы и виды деятельности: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сюжетно-ролевых игр (в семью, в команду и т.п.), игр с</w:t>
      </w:r>
      <w:r>
        <w:rPr>
          <w:rFonts w:ascii="Times New Roman" w:hAnsi="Times New Roman" w:cs="Times New Roman"/>
          <w:sz w:val="24"/>
          <w:szCs w:val="24"/>
        </w:rPr>
        <w:t xml:space="preserve"> </w:t>
      </w:r>
      <w:r w:rsidRPr="007B08B3">
        <w:rPr>
          <w:rFonts w:ascii="Times New Roman" w:hAnsi="Times New Roman" w:cs="Times New Roman"/>
          <w:sz w:val="24"/>
          <w:szCs w:val="24"/>
        </w:rPr>
        <w:t>правилами, традиционных народных игр и пр.;</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проведение праздников, конкурсов, выставок и пр.;</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разработка и реализация проектов;</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 детей навыков поведения в обществе;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обучение детей сотрудничеству, использование групповых форм в</w:t>
      </w:r>
      <w:r>
        <w:rPr>
          <w:rFonts w:ascii="Times New Roman" w:hAnsi="Times New Roman" w:cs="Times New Roman"/>
          <w:sz w:val="24"/>
          <w:szCs w:val="24"/>
        </w:rPr>
        <w:t xml:space="preserve"> </w:t>
      </w:r>
      <w:r w:rsidRPr="007B08B3">
        <w:rPr>
          <w:rFonts w:ascii="Times New Roman" w:hAnsi="Times New Roman" w:cs="Times New Roman"/>
          <w:sz w:val="24"/>
          <w:szCs w:val="24"/>
        </w:rPr>
        <w:t>продуктивных видах деятельности;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обучение детей анализу поступков и чувств – своих и других людей;</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коллективных проектов заботы и помощи;</w:t>
      </w:r>
    </w:p>
    <w:p w:rsidR="00DA0A2A"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создание доброжелательного психологического климата в детском</w:t>
      </w:r>
      <w:r>
        <w:rPr>
          <w:rFonts w:ascii="Times New Roman" w:hAnsi="Times New Roman" w:cs="Times New Roman"/>
          <w:sz w:val="24"/>
          <w:szCs w:val="24"/>
        </w:rPr>
        <w:t xml:space="preserve"> </w:t>
      </w:r>
      <w:r w:rsidRPr="007B08B3">
        <w:rPr>
          <w:rFonts w:ascii="Times New Roman" w:hAnsi="Times New Roman" w:cs="Times New Roman"/>
          <w:sz w:val="24"/>
          <w:szCs w:val="24"/>
        </w:rPr>
        <w:t>коллективе;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использование возможностей социокультурной среды для достижения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целей воспитания.</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Познавательное воспитание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Ценность:</w:t>
      </w:r>
      <w:r w:rsidRPr="00E80CE2">
        <w:rPr>
          <w:rFonts w:ascii="Times New Roman" w:hAnsi="Times New Roman" w:cs="Times New Roman"/>
          <w:sz w:val="24"/>
          <w:szCs w:val="24"/>
        </w:rPr>
        <w:t xml:space="preserve"> знания.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 xml:space="preserve">Цель </w:t>
      </w:r>
      <w:r w:rsidRPr="00E80CE2">
        <w:rPr>
          <w:rFonts w:ascii="Times New Roman" w:hAnsi="Times New Roman" w:cs="Times New Roman"/>
          <w:sz w:val="24"/>
          <w:szCs w:val="24"/>
        </w:rPr>
        <w:t>познавательного воспитания: формирование ценности познания.</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развитие любознательности, формирование опыта познавательной</w:t>
      </w:r>
      <w:r>
        <w:rPr>
          <w:rFonts w:ascii="Times New Roman" w:hAnsi="Times New Roman" w:cs="Times New Roman"/>
          <w:sz w:val="24"/>
          <w:szCs w:val="24"/>
        </w:rPr>
        <w:t xml:space="preserve"> </w:t>
      </w:r>
      <w:r w:rsidRPr="00E80CE2">
        <w:rPr>
          <w:rFonts w:ascii="Times New Roman" w:hAnsi="Times New Roman" w:cs="Times New Roman"/>
          <w:sz w:val="24"/>
          <w:szCs w:val="24"/>
        </w:rPr>
        <w:t>инициативы;</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ценностного отношения к взрослому как источнику</w:t>
      </w:r>
      <w:r>
        <w:rPr>
          <w:rFonts w:ascii="Times New Roman" w:hAnsi="Times New Roman" w:cs="Times New Roman"/>
          <w:sz w:val="24"/>
          <w:szCs w:val="24"/>
        </w:rPr>
        <w:t xml:space="preserve"> </w:t>
      </w:r>
      <w:r w:rsidRPr="00E80CE2">
        <w:rPr>
          <w:rFonts w:ascii="Times New Roman" w:hAnsi="Times New Roman" w:cs="Times New Roman"/>
          <w:sz w:val="24"/>
          <w:szCs w:val="24"/>
        </w:rPr>
        <w:t>знаний;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приобщение ребенка к культурным способам познания (книги, интернет-источники, дискуссии и др.).</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Cодержание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Содержание познавательного направления воспитания направлено на</w:t>
      </w:r>
      <w:r>
        <w:rPr>
          <w:rFonts w:ascii="Times New Roman" w:hAnsi="Times New Roman" w:cs="Times New Roman"/>
          <w:sz w:val="24"/>
          <w:szCs w:val="24"/>
        </w:rPr>
        <w:t xml:space="preserve"> </w:t>
      </w:r>
      <w:r w:rsidRPr="00E80CE2">
        <w:rPr>
          <w:rFonts w:ascii="Times New Roman" w:hAnsi="Times New Roman" w:cs="Times New Roman"/>
          <w:sz w:val="24"/>
          <w:szCs w:val="24"/>
        </w:rPr>
        <w:t>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Виды и формы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 совместная деятельность воспитателя с детьми на основе наблюдения,</w:t>
      </w:r>
      <w:r>
        <w:rPr>
          <w:rFonts w:ascii="Times New Roman" w:hAnsi="Times New Roman" w:cs="Times New Roman"/>
          <w:sz w:val="24"/>
          <w:szCs w:val="24"/>
        </w:rPr>
        <w:t xml:space="preserve"> </w:t>
      </w:r>
      <w:r w:rsidRPr="00E80CE2">
        <w:rPr>
          <w:rFonts w:ascii="Times New Roman" w:hAnsi="Times New Roman" w:cs="Times New Roman"/>
          <w:sz w:val="24"/>
          <w:szCs w:val="24"/>
        </w:rPr>
        <w:t>сравнения, проведения опытов (экспериментирования), организации походов</w:t>
      </w:r>
      <w:r>
        <w:rPr>
          <w:rFonts w:ascii="Times New Roman" w:hAnsi="Times New Roman" w:cs="Times New Roman"/>
          <w:sz w:val="24"/>
          <w:szCs w:val="24"/>
        </w:rPr>
        <w:t xml:space="preserve"> </w:t>
      </w:r>
      <w:r w:rsidRPr="00E80CE2">
        <w:rPr>
          <w:rFonts w:ascii="Times New Roman" w:hAnsi="Times New Roman" w:cs="Times New Roman"/>
          <w:sz w:val="24"/>
          <w:szCs w:val="24"/>
        </w:rPr>
        <w:t>и экскурсий, просмотра доступных для восприятия ребенка познавательных</w:t>
      </w:r>
      <w:r>
        <w:rPr>
          <w:rFonts w:ascii="Times New Roman" w:hAnsi="Times New Roman" w:cs="Times New Roman"/>
          <w:sz w:val="24"/>
          <w:szCs w:val="24"/>
        </w:rPr>
        <w:t xml:space="preserve"> </w:t>
      </w:r>
      <w:r w:rsidRPr="00E80CE2">
        <w:rPr>
          <w:rFonts w:ascii="Times New Roman" w:hAnsi="Times New Roman" w:cs="Times New Roman"/>
          <w:sz w:val="24"/>
          <w:szCs w:val="24"/>
        </w:rPr>
        <w:t>фильмов, чтения и просмотра книг;</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Физическое и оздоровительное воспитание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E80CE2">
        <w:rPr>
          <w:rFonts w:ascii="Times New Roman" w:hAnsi="Times New Roman" w:cs="Times New Roman"/>
          <w:sz w:val="24"/>
          <w:szCs w:val="24"/>
        </w:rPr>
        <w:t xml:space="preserve"> физического и оздоровительного воспитания: сформировать навыки здорового образа жизни, где безопасность жизнедеятельности лежит в основе всего.</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Задачи</w:t>
      </w:r>
      <w:r w:rsidRPr="00E80CE2">
        <w:rPr>
          <w:rFonts w:ascii="Times New Roman" w:hAnsi="Times New Roman" w:cs="Times New Roman"/>
          <w:sz w:val="24"/>
          <w:szCs w:val="24"/>
        </w:rPr>
        <w:t xml:space="preserve"> по формированию здорового образа жизни: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обеспечение построения образовательного процесса физического воспитания обучающихся с нарушением зрения (совместной и самостоятельной</w:t>
      </w:r>
      <w:r>
        <w:rPr>
          <w:rFonts w:ascii="Times New Roman" w:hAnsi="Times New Roman" w:cs="Times New Roman"/>
          <w:sz w:val="24"/>
          <w:szCs w:val="24"/>
        </w:rPr>
        <w:t xml:space="preserve"> </w:t>
      </w:r>
      <w:r w:rsidRPr="00E80CE2">
        <w:rPr>
          <w:rFonts w:ascii="Times New Roman" w:hAnsi="Times New Roman" w:cs="Times New Roman"/>
          <w:sz w:val="24"/>
          <w:szCs w:val="24"/>
        </w:rPr>
        <w:t>деятельности) на основе здоровье формирующих и здоровье сберегающих</w:t>
      </w:r>
      <w:r>
        <w:rPr>
          <w:rFonts w:ascii="Times New Roman" w:hAnsi="Times New Roman" w:cs="Times New Roman"/>
          <w:sz w:val="24"/>
          <w:szCs w:val="24"/>
        </w:rPr>
        <w:t xml:space="preserve"> </w:t>
      </w:r>
      <w:r w:rsidRPr="00E80CE2">
        <w:rPr>
          <w:rFonts w:ascii="Times New Roman" w:hAnsi="Times New Roman" w:cs="Times New Roman"/>
          <w:sz w:val="24"/>
          <w:szCs w:val="24"/>
        </w:rPr>
        <w:t>технологий, и обеспечение условий для гармоничного физического и эстетического развития ребенка;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закаливание, повышение сопротивляемости к воздействию условий</w:t>
      </w:r>
      <w:r>
        <w:rPr>
          <w:rFonts w:ascii="Times New Roman" w:hAnsi="Times New Roman" w:cs="Times New Roman"/>
          <w:sz w:val="24"/>
          <w:szCs w:val="24"/>
        </w:rPr>
        <w:t xml:space="preserve"> </w:t>
      </w:r>
      <w:r w:rsidRPr="00E80CE2">
        <w:rPr>
          <w:rFonts w:ascii="Times New Roman" w:hAnsi="Times New Roman" w:cs="Times New Roman"/>
          <w:sz w:val="24"/>
          <w:szCs w:val="24"/>
        </w:rPr>
        <w:t>внешней среды;</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укрепление опорно-двигательного аппарата; развитие двигательных</w:t>
      </w:r>
      <w:r>
        <w:rPr>
          <w:rFonts w:ascii="Times New Roman" w:hAnsi="Times New Roman" w:cs="Times New Roman"/>
          <w:sz w:val="24"/>
          <w:szCs w:val="24"/>
        </w:rPr>
        <w:t xml:space="preserve"> </w:t>
      </w:r>
      <w:r w:rsidRPr="00E80CE2">
        <w:rPr>
          <w:rFonts w:ascii="Times New Roman" w:hAnsi="Times New Roman" w:cs="Times New Roman"/>
          <w:sz w:val="24"/>
          <w:szCs w:val="24"/>
        </w:rPr>
        <w:t>способностей, обучение двигательным навыкам и умениям;</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элементарных представлений в области физической</w:t>
      </w:r>
      <w:r>
        <w:rPr>
          <w:rFonts w:ascii="Times New Roman" w:hAnsi="Times New Roman" w:cs="Times New Roman"/>
          <w:sz w:val="24"/>
          <w:szCs w:val="24"/>
        </w:rPr>
        <w:t xml:space="preserve"> </w:t>
      </w:r>
      <w:r w:rsidRPr="00E80CE2">
        <w:rPr>
          <w:rFonts w:ascii="Times New Roman" w:hAnsi="Times New Roman" w:cs="Times New Roman"/>
          <w:sz w:val="24"/>
          <w:szCs w:val="24"/>
        </w:rPr>
        <w:t>культуры, здоровья и безопасного образа жизни;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сна, здорового питания</w:t>
      </w:r>
      <w:r>
        <w:rPr>
          <w:rFonts w:ascii="Times New Roman" w:hAnsi="Times New Roman" w:cs="Times New Roman"/>
          <w:sz w:val="24"/>
          <w:szCs w:val="24"/>
        </w:rPr>
        <w:t>, выстраивание правильного режи</w:t>
      </w:r>
      <w:r w:rsidRPr="00E80CE2">
        <w:rPr>
          <w:rFonts w:ascii="Times New Roman" w:hAnsi="Times New Roman" w:cs="Times New Roman"/>
          <w:sz w:val="24"/>
          <w:szCs w:val="24"/>
        </w:rPr>
        <w:t>ма дня;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экологической культуры, обучение безопасности жизнедеятельности.</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Направления деятельности воспитателя: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подвижных, спортивных игр, в т.ч. традиционных народных игр, дворовых игр на территории детского сада;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создание детско-педагогических работников проектов по здоровому</w:t>
      </w:r>
      <w:r>
        <w:rPr>
          <w:rFonts w:ascii="Times New Roman" w:hAnsi="Times New Roman" w:cs="Times New Roman"/>
          <w:sz w:val="24"/>
          <w:szCs w:val="24"/>
        </w:rPr>
        <w:t xml:space="preserve"> </w:t>
      </w:r>
      <w:r w:rsidRPr="00E80CE2">
        <w:rPr>
          <w:rFonts w:ascii="Times New Roman" w:hAnsi="Times New Roman" w:cs="Times New Roman"/>
          <w:sz w:val="24"/>
          <w:szCs w:val="24"/>
        </w:rPr>
        <w:t>образу жизни;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введени</w:t>
      </w:r>
      <w:r>
        <w:rPr>
          <w:rFonts w:ascii="Times New Roman" w:hAnsi="Times New Roman" w:cs="Times New Roman"/>
          <w:sz w:val="24"/>
          <w:szCs w:val="24"/>
        </w:rPr>
        <w:t>е оздоровительных традиций в ДОУ</w:t>
      </w:r>
      <w:r w:rsidRPr="00E80CE2">
        <w:rPr>
          <w:rFonts w:ascii="Times New Roman" w:hAnsi="Times New Roman" w:cs="Times New Roman"/>
          <w:sz w:val="24"/>
          <w:szCs w:val="24"/>
        </w:rPr>
        <w:t>.</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 xml:space="preserve">Задачи </w:t>
      </w:r>
      <w:r w:rsidRPr="00E80CE2">
        <w:rPr>
          <w:rFonts w:ascii="Times New Roman" w:hAnsi="Times New Roman" w:cs="Times New Roman"/>
          <w:sz w:val="24"/>
          <w:szCs w:val="24"/>
        </w:rPr>
        <w:t>формирования культурно-гигиенических навыков:</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ребенка с нарушением зрения навыков поведения во</w:t>
      </w:r>
      <w:r>
        <w:rPr>
          <w:rFonts w:ascii="Times New Roman" w:hAnsi="Times New Roman" w:cs="Times New Roman"/>
          <w:sz w:val="24"/>
          <w:szCs w:val="24"/>
        </w:rPr>
        <w:t xml:space="preserve"> </w:t>
      </w:r>
      <w:r w:rsidRPr="00E80CE2">
        <w:rPr>
          <w:rFonts w:ascii="Times New Roman" w:hAnsi="Times New Roman" w:cs="Times New Roman"/>
          <w:sz w:val="24"/>
          <w:szCs w:val="24"/>
        </w:rPr>
        <w:t>время приема пищи;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ребенка с нарушением зрения представлений о ценности здоровья, красоте и чистоте тела;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ребенка с нарушением зрения привычки следить за</w:t>
      </w:r>
      <w:r>
        <w:rPr>
          <w:rFonts w:ascii="Times New Roman" w:hAnsi="Times New Roman" w:cs="Times New Roman"/>
          <w:sz w:val="24"/>
          <w:szCs w:val="24"/>
        </w:rPr>
        <w:t xml:space="preserve"> </w:t>
      </w:r>
      <w:r w:rsidRPr="00E80CE2">
        <w:rPr>
          <w:rFonts w:ascii="Times New Roman" w:hAnsi="Times New Roman" w:cs="Times New Roman"/>
          <w:sz w:val="24"/>
          <w:szCs w:val="24"/>
        </w:rPr>
        <w:t>своим внешним видом;</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включение информации о гигиене в повседневную жизнь ребенка с нарушением зрения, в игру.</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Направления деятельности воспитателя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Воспитатель должен формировать у дошкольников с нарушением зрения</w:t>
      </w:r>
      <w:r>
        <w:rPr>
          <w:rFonts w:ascii="Times New Roman" w:hAnsi="Times New Roman" w:cs="Times New Roman"/>
          <w:sz w:val="24"/>
          <w:szCs w:val="24"/>
        </w:rPr>
        <w:t xml:space="preserve"> </w:t>
      </w:r>
      <w:r w:rsidRPr="00E80CE2">
        <w:rPr>
          <w:rFonts w:ascii="Times New Roman" w:hAnsi="Times New Roman" w:cs="Times New Roman"/>
          <w:sz w:val="24"/>
          <w:szCs w:val="24"/>
        </w:rPr>
        <w:t>понимание того, что чистота лица и тела, опрятность одежды отвечают не</w:t>
      </w:r>
      <w:r>
        <w:rPr>
          <w:rFonts w:ascii="Times New Roman" w:hAnsi="Times New Roman" w:cs="Times New Roman"/>
          <w:sz w:val="24"/>
          <w:szCs w:val="24"/>
        </w:rPr>
        <w:t xml:space="preserve"> </w:t>
      </w:r>
      <w:r w:rsidRPr="00E80CE2">
        <w:rPr>
          <w:rFonts w:ascii="Times New Roman" w:hAnsi="Times New Roman" w:cs="Times New Roman"/>
          <w:sz w:val="24"/>
          <w:szCs w:val="24"/>
        </w:rPr>
        <w:t>только гигиене и здоровью человека, но и социальным ожиданиям окружающих людей.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Особенность культурно-гигиенических навыков заключается в том, что</w:t>
      </w:r>
      <w:r>
        <w:rPr>
          <w:rFonts w:ascii="Times New Roman" w:hAnsi="Times New Roman" w:cs="Times New Roman"/>
          <w:sz w:val="24"/>
          <w:szCs w:val="24"/>
        </w:rPr>
        <w:t xml:space="preserve"> </w:t>
      </w:r>
      <w:r w:rsidRPr="00E80CE2">
        <w:rPr>
          <w:rFonts w:ascii="Times New Roman" w:hAnsi="Times New Roman" w:cs="Times New Roman"/>
          <w:sz w:val="24"/>
          <w:szCs w:val="24"/>
        </w:rPr>
        <w:t>они должны формироваться на протяжении всего пребывания р</w:t>
      </w:r>
      <w:r>
        <w:rPr>
          <w:rFonts w:ascii="Times New Roman" w:hAnsi="Times New Roman" w:cs="Times New Roman"/>
          <w:sz w:val="24"/>
          <w:szCs w:val="24"/>
        </w:rPr>
        <w:t>ебенка с нарушением зрения в ДОУ</w:t>
      </w:r>
      <w:r w:rsidRPr="00E80CE2">
        <w:rPr>
          <w:rFonts w:ascii="Times New Roman" w:hAnsi="Times New Roman" w:cs="Times New Roman"/>
          <w:sz w:val="24"/>
          <w:szCs w:val="24"/>
        </w:rPr>
        <w:t>.</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 формировании культурно-гигиенических навыков режим дня играет</w:t>
      </w:r>
      <w:r>
        <w:rPr>
          <w:rFonts w:ascii="Times New Roman" w:hAnsi="Times New Roman" w:cs="Times New Roman"/>
          <w:sz w:val="24"/>
          <w:szCs w:val="24"/>
        </w:rPr>
        <w:t xml:space="preserve"> </w:t>
      </w:r>
      <w:r w:rsidRPr="00E80CE2">
        <w:rPr>
          <w:rFonts w:ascii="Times New Roman" w:hAnsi="Times New Roman" w:cs="Times New Roman"/>
          <w:sz w:val="24"/>
          <w:szCs w:val="24"/>
        </w:rPr>
        <w:t>одну из ключевых ролей. Привыкая выполнять серию гигиенических процедур с определенной периодичностью, ребенок с нарушением зрения вводит</w:t>
      </w:r>
      <w:r>
        <w:rPr>
          <w:rFonts w:ascii="Times New Roman" w:hAnsi="Times New Roman" w:cs="Times New Roman"/>
          <w:sz w:val="24"/>
          <w:szCs w:val="24"/>
        </w:rPr>
        <w:t xml:space="preserve"> </w:t>
      </w:r>
      <w:r w:rsidRPr="00E80CE2">
        <w:rPr>
          <w:rFonts w:ascii="Times New Roman" w:hAnsi="Times New Roman" w:cs="Times New Roman"/>
          <w:sz w:val="24"/>
          <w:szCs w:val="24"/>
        </w:rPr>
        <w:t>их в свое бытовое пространство, и постепенно они становятся для него привычкой.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Работа по формированию у ребенка с нарушением зрения культурногигиенических навыков должна вестись в тесном контакте с семьей.</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Трудовое воспитание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Ценность:</w:t>
      </w:r>
      <w:r w:rsidRPr="00E80CE2">
        <w:rPr>
          <w:rFonts w:ascii="Times New Roman" w:hAnsi="Times New Roman" w:cs="Times New Roman"/>
          <w:sz w:val="24"/>
          <w:szCs w:val="24"/>
        </w:rPr>
        <w:t xml:space="preserve"> труд.</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E80CE2">
        <w:rPr>
          <w:rFonts w:ascii="Times New Roman" w:hAnsi="Times New Roman" w:cs="Times New Roman"/>
          <w:sz w:val="24"/>
          <w:szCs w:val="24"/>
        </w:rPr>
        <w:t xml:space="preserve"> трудового воспитания: формирование ценностного отношения детей к труду, трудолюбия, а также их приобщение к труду.</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ознакомление с доступными детям видами труда взрослых и воспитание положительного отношения к их труду;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познание явлений и свойств, связанных с преобразованием материалов</w:t>
      </w:r>
      <w:r>
        <w:rPr>
          <w:rFonts w:ascii="Times New Roman" w:hAnsi="Times New Roman" w:cs="Times New Roman"/>
          <w:sz w:val="24"/>
          <w:szCs w:val="24"/>
        </w:rPr>
        <w:t xml:space="preserve"> </w:t>
      </w:r>
      <w:r w:rsidRPr="00E80CE2">
        <w:rPr>
          <w:rFonts w:ascii="Times New Roman" w:hAnsi="Times New Roman" w:cs="Times New Roman"/>
          <w:sz w:val="24"/>
          <w:szCs w:val="24"/>
        </w:rPr>
        <w:t>и природной среды, которое является следствием трудовой деятельности</w:t>
      </w:r>
      <w:r>
        <w:rPr>
          <w:rFonts w:ascii="Times New Roman" w:hAnsi="Times New Roman" w:cs="Times New Roman"/>
          <w:sz w:val="24"/>
          <w:szCs w:val="24"/>
        </w:rPr>
        <w:t xml:space="preserve"> </w:t>
      </w:r>
      <w:r w:rsidRPr="00E80CE2">
        <w:rPr>
          <w:rFonts w:ascii="Times New Roman" w:hAnsi="Times New Roman" w:cs="Times New Roman"/>
          <w:sz w:val="24"/>
          <w:szCs w:val="24"/>
        </w:rPr>
        <w:t>взрослых и труда самих детей;</w:t>
      </w:r>
    </w:p>
    <w:p w:rsidR="00DA0A2A"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навыков, необходимых для трудовой деятельности детей, воспитание у них навыков организации своей работы, формирование</w:t>
      </w:r>
      <w:r>
        <w:rPr>
          <w:rFonts w:ascii="Times New Roman" w:hAnsi="Times New Roman" w:cs="Times New Roman"/>
          <w:sz w:val="24"/>
          <w:szCs w:val="24"/>
        </w:rPr>
        <w:t xml:space="preserve"> </w:t>
      </w:r>
      <w:r w:rsidRPr="00E80CE2">
        <w:rPr>
          <w:rFonts w:ascii="Times New Roman" w:hAnsi="Times New Roman" w:cs="Times New Roman"/>
          <w:sz w:val="24"/>
          <w:szCs w:val="24"/>
        </w:rPr>
        <w:t>элементарных навыков планирования;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детей привычки трудового усилия (привычки к доступному дошкольнику напряжению физических, умственных и нравственных</w:t>
      </w:r>
      <w:r>
        <w:rPr>
          <w:rFonts w:ascii="Times New Roman" w:hAnsi="Times New Roman" w:cs="Times New Roman"/>
          <w:sz w:val="24"/>
          <w:szCs w:val="24"/>
        </w:rPr>
        <w:t xml:space="preserve"> </w:t>
      </w:r>
      <w:r w:rsidRPr="00E80CE2">
        <w:rPr>
          <w:rFonts w:ascii="Times New Roman" w:hAnsi="Times New Roman" w:cs="Times New Roman"/>
          <w:sz w:val="24"/>
          <w:szCs w:val="24"/>
        </w:rPr>
        <w:t>сил для решения трудовой задачи).</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Содержание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С дошкольного возраста каждый ребенок обязательно должен принимать участие в труде, и те несложные обязанности, которые он выполняет в</w:t>
      </w:r>
      <w:r>
        <w:rPr>
          <w:rFonts w:ascii="Times New Roman" w:hAnsi="Times New Roman" w:cs="Times New Roman"/>
          <w:sz w:val="24"/>
          <w:szCs w:val="24"/>
        </w:rPr>
        <w:t xml:space="preserve"> </w:t>
      </w:r>
      <w:r w:rsidRPr="00E80CE2">
        <w:rPr>
          <w:rFonts w:ascii="Times New Roman" w:hAnsi="Times New Roman" w:cs="Times New Roman"/>
          <w:sz w:val="24"/>
          <w:szCs w:val="24"/>
        </w:rPr>
        <w:t>детском саду и в семье, должны стать повседневными. Только при этом условии труд оказывает на детей определенное воспитательное воздействие и</w:t>
      </w:r>
      <w:r>
        <w:rPr>
          <w:rFonts w:ascii="Times New Roman" w:hAnsi="Times New Roman" w:cs="Times New Roman"/>
          <w:sz w:val="24"/>
          <w:szCs w:val="24"/>
        </w:rPr>
        <w:t xml:space="preserve"> </w:t>
      </w:r>
      <w:r w:rsidRPr="00E80CE2">
        <w:rPr>
          <w:rFonts w:ascii="Times New Roman" w:hAnsi="Times New Roman" w:cs="Times New Roman"/>
          <w:sz w:val="24"/>
          <w:szCs w:val="24"/>
        </w:rPr>
        <w:t>подготавливает их к осознанию его нравственной стороны.</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Формы и виды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демонстрация и объяснение детям необходимости постоянного труда в</w:t>
      </w:r>
      <w:r>
        <w:rPr>
          <w:rFonts w:ascii="Times New Roman" w:hAnsi="Times New Roman" w:cs="Times New Roman"/>
          <w:sz w:val="24"/>
          <w:szCs w:val="24"/>
        </w:rPr>
        <w:t xml:space="preserve"> </w:t>
      </w:r>
      <w:r w:rsidRPr="00E80CE2">
        <w:rPr>
          <w:rFonts w:ascii="Times New Roman" w:hAnsi="Times New Roman" w:cs="Times New Roman"/>
          <w:sz w:val="24"/>
          <w:szCs w:val="24"/>
        </w:rPr>
        <w:t>повседневной жизни;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у детей бережливости (беречь игрушки, одежду, труд и</w:t>
      </w:r>
      <w:r>
        <w:rPr>
          <w:rFonts w:ascii="Times New Roman" w:hAnsi="Times New Roman" w:cs="Times New Roman"/>
          <w:sz w:val="24"/>
          <w:szCs w:val="24"/>
        </w:rPr>
        <w:t xml:space="preserve"> </w:t>
      </w:r>
      <w:r w:rsidRPr="00E80CE2">
        <w:rPr>
          <w:rFonts w:ascii="Times New Roman" w:hAnsi="Times New Roman" w:cs="Times New Roman"/>
          <w:sz w:val="24"/>
          <w:szCs w:val="24"/>
        </w:rPr>
        <w:t>старания родителей, педагогов, сверстников);</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предоставление детям самостоятельности в выполнении работы, воспитание ответственности за собственные действия;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у детей стремления к полезной деятельности, демонстрация собственного трудолюбия и занятости;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общественных мотивов труда, желанием приносить</w:t>
      </w:r>
      <w:r>
        <w:rPr>
          <w:rFonts w:ascii="Times New Roman" w:hAnsi="Times New Roman" w:cs="Times New Roman"/>
          <w:sz w:val="24"/>
          <w:szCs w:val="24"/>
        </w:rPr>
        <w:t xml:space="preserve"> </w:t>
      </w:r>
      <w:r w:rsidRPr="00E80CE2">
        <w:rPr>
          <w:rFonts w:ascii="Times New Roman" w:hAnsi="Times New Roman" w:cs="Times New Roman"/>
          <w:sz w:val="24"/>
          <w:szCs w:val="24"/>
        </w:rPr>
        <w:t>пользу людям;</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приобретение материалов, оборудования, электронных образовательных ресурсов (в т.ч. развивающих компьютерных игр) и средств воспитания</w:t>
      </w:r>
      <w:r>
        <w:rPr>
          <w:rFonts w:ascii="Times New Roman" w:hAnsi="Times New Roman" w:cs="Times New Roman"/>
          <w:sz w:val="24"/>
          <w:szCs w:val="24"/>
        </w:rPr>
        <w:t xml:space="preserve"> </w:t>
      </w:r>
      <w:r w:rsidRPr="00E80CE2">
        <w:rPr>
          <w:rFonts w:ascii="Times New Roman" w:hAnsi="Times New Roman" w:cs="Times New Roman"/>
          <w:sz w:val="24"/>
          <w:szCs w:val="24"/>
        </w:rPr>
        <w:t>детей дошкольного возраста;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экскурсий для знакомства с различными профессиями;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 проведение конкурсов, выставок на тему труда;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подготовка и реализации проектов;</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задействование потенциала режимных моментов в трудовом воспитания детей.</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Этико-эстетическое воспитание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Ценности:</w:t>
      </w:r>
      <w:r w:rsidRPr="00E80CE2">
        <w:rPr>
          <w:rFonts w:ascii="Times New Roman" w:hAnsi="Times New Roman" w:cs="Times New Roman"/>
          <w:sz w:val="24"/>
          <w:szCs w:val="24"/>
        </w:rPr>
        <w:t xml:space="preserve"> культура и красота.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E80CE2">
        <w:rPr>
          <w:rFonts w:ascii="Times New Roman" w:hAnsi="Times New Roman" w:cs="Times New Roman"/>
          <w:sz w:val="24"/>
          <w:szCs w:val="24"/>
        </w:rPr>
        <w:t xml:space="preserve"> этико-эстетического воспитания: формирование ценностного отношения детей к культуре и красоте, формирование у них эстетического вкуса, развитие стремления создавать прекрасное.</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культуры общения, поведения, этических представлений;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представлений о значении опрятности и внешней красоты,</w:t>
      </w:r>
      <w:r>
        <w:rPr>
          <w:rFonts w:ascii="Times New Roman" w:hAnsi="Times New Roman" w:cs="Times New Roman"/>
          <w:sz w:val="24"/>
          <w:szCs w:val="24"/>
        </w:rPr>
        <w:t xml:space="preserve"> </w:t>
      </w:r>
      <w:r w:rsidRPr="00E80CE2">
        <w:rPr>
          <w:rFonts w:ascii="Times New Roman" w:hAnsi="Times New Roman" w:cs="Times New Roman"/>
          <w:sz w:val="24"/>
          <w:szCs w:val="24"/>
        </w:rPr>
        <w:t>ее влиянии на внутренний мир человека;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развитие предпосылок ценностно-смыслового восприятия и понимания</w:t>
      </w:r>
      <w:r>
        <w:rPr>
          <w:rFonts w:ascii="Times New Roman" w:hAnsi="Times New Roman" w:cs="Times New Roman"/>
          <w:sz w:val="24"/>
          <w:szCs w:val="24"/>
        </w:rPr>
        <w:t xml:space="preserve"> </w:t>
      </w:r>
      <w:r w:rsidRPr="00E80CE2">
        <w:rPr>
          <w:rFonts w:ascii="Times New Roman" w:hAnsi="Times New Roman" w:cs="Times New Roman"/>
          <w:sz w:val="24"/>
          <w:szCs w:val="24"/>
        </w:rPr>
        <w:t>произведений искусства, явлений жизни, отношений между людьми;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любви к прекрасному, уважения к традициям и культуре</w:t>
      </w:r>
      <w:r>
        <w:rPr>
          <w:rFonts w:ascii="Times New Roman" w:hAnsi="Times New Roman" w:cs="Times New Roman"/>
          <w:sz w:val="24"/>
          <w:szCs w:val="24"/>
        </w:rPr>
        <w:t xml:space="preserve"> </w:t>
      </w:r>
      <w:r w:rsidRPr="00E80CE2">
        <w:rPr>
          <w:rFonts w:ascii="Times New Roman" w:hAnsi="Times New Roman" w:cs="Times New Roman"/>
          <w:sz w:val="24"/>
          <w:szCs w:val="24"/>
        </w:rPr>
        <w:t>родной страны и других народов;</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развитие творческого отношения к миру, природе, быту и к окружающей ребенка действительности;</w:t>
      </w:r>
    </w:p>
    <w:p w:rsidR="00DA0A2A" w:rsidRPr="007B08B3"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детей эстетического вкуса, стремления окружать себя</w:t>
      </w:r>
      <w:r>
        <w:rPr>
          <w:rFonts w:ascii="Times New Roman" w:hAnsi="Times New Roman" w:cs="Times New Roman"/>
          <w:sz w:val="24"/>
          <w:szCs w:val="24"/>
        </w:rPr>
        <w:t xml:space="preserve"> </w:t>
      </w:r>
      <w:r w:rsidRPr="00E80CE2">
        <w:rPr>
          <w:rFonts w:ascii="Times New Roman" w:hAnsi="Times New Roman" w:cs="Times New Roman"/>
          <w:sz w:val="24"/>
          <w:szCs w:val="24"/>
        </w:rPr>
        <w:t>прекрасным, создавать его.</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Содержание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Эстетическое воспитание через обогащение чувственного опыта и развитие эмоциональной сферы личности влияет на становление нравственной и</w:t>
      </w:r>
      <w:r>
        <w:rPr>
          <w:rFonts w:ascii="Times New Roman" w:hAnsi="Times New Roman" w:cs="Times New Roman"/>
          <w:sz w:val="24"/>
          <w:szCs w:val="24"/>
        </w:rPr>
        <w:t xml:space="preserve"> </w:t>
      </w:r>
      <w:r w:rsidRPr="00E80CE2">
        <w:rPr>
          <w:rFonts w:ascii="Times New Roman" w:hAnsi="Times New Roman" w:cs="Times New Roman"/>
          <w:sz w:val="24"/>
          <w:szCs w:val="24"/>
        </w:rPr>
        <w:t>духовной составляющей внутреннего мира ребенка.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Для того чтобы формировать у детей культуру поведения, воспитатель</w:t>
      </w:r>
      <w:r>
        <w:rPr>
          <w:rFonts w:ascii="Times New Roman" w:hAnsi="Times New Roman" w:cs="Times New Roman"/>
          <w:sz w:val="24"/>
          <w:szCs w:val="24"/>
        </w:rPr>
        <w:t xml:space="preserve"> </w:t>
      </w:r>
      <w:r w:rsidRPr="00E80CE2">
        <w:rPr>
          <w:rFonts w:ascii="Times New Roman" w:hAnsi="Times New Roman" w:cs="Times New Roman"/>
          <w:sz w:val="24"/>
          <w:szCs w:val="24"/>
        </w:rPr>
        <w:t>должен сосредоточить свое внимание на нескольких основных направлениях</w:t>
      </w:r>
      <w:r>
        <w:rPr>
          <w:rFonts w:ascii="Times New Roman" w:hAnsi="Times New Roman" w:cs="Times New Roman"/>
          <w:sz w:val="24"/>
          <w:szCs w:val="24"/>
        </w:rPr>
        <w:t xml:space="preserve"> </w:t>
      </w:r>
      <w:r w:rsidRPr="00E80CE2">
        <w:rPr>
          <w:rFonts w:ascii="Times New Roman" w:hAnsi="Times New Roman" w:cs="Times New Roman"/>
          <w:sz w:val="24"/>
          <w:szCs w:val="24"/>
        </w:rPr>
        <w:t>воспитательной работы:</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учить детей уважительно относиться к окружающим людям, считаться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с их делами, интересами, удобствами;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воспитывать культуру речи: называть взрослых на «вы» и по имени и</w:t>
      </w:r>
      <w:r>
        <w:rPr>
          <w:rFonts w:ascii="Times New Roman" w:hAnsi="Times New Roman" w:cs="Times New Roman"/>
          <w:sz w:val="24"/>
          <w:szCs w:val="24"/>
        </w:rPr>
        <w:t xml:space="preserve"> </w:t>
      </w:r>
      <w:r w:rsidRPr="00E80CE2">
        <w:rPr>
          <w:rFonts w:ascii="Times New Roman" w:hAnsi="Times New Roman" w:cs="Times New Roman"/>
          <w:sz w:val="24"/>
          <w:szCs w:val="24"/>
        </w:rPr>
        <w:t>отчеству; не перебивать говорящих и выслушивать других; говорить четко,</w:t>
      </w:r>
      <w:r>
        <w:rPr>
          <w:rFonts w:ascii="Times New Roman" w:hAnsi="Times New Roman" w:cs="Times New Roman"/>
          <w:sz w:val="24"/>
          <w:szCs w:val="24"/>
        </w:rPr>
        <w:t xml:space="preserve"> </w:t>
      </w:r>
      <w:r w:rsidRPr="00E80CE2">
        <w:rPr>
          <w:rFonts w:ascii="Times New Roman" w:hAnsi="Times New Roman" w:cs="Times New Roman"/>
          <w:sz w:val="24"/>
          <w:szCs w:val="24"/>
        </w:rPr>
        <w:t>разборчиво, владеть голосом;</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воспитывать культуру деятельности, что подразумевает умение обращаться с игрушками, книгами</w:t>
      </w:r>
      <w:r>
        <w:rPr>
          <w:rFonts w:ascii="Times New Roman" w:hAnsi="Times New Roman" w:cs="Times New Roman"/>
          <w:sz w:val="24"/>
          <w:szCs w:val="24"/>
        </w:rPr>
        <w:t>, личными вещами, имуществом ДОУ</w:t>
      </w:r>
      <w:r w:rsidRPr="00E80CE2">
        <w:rPr>
          <w:rFonts w:ascii="Times New Roman" w:hAnsi="Times New Roman" w:cs="Times New Roman"/>
          <w:sz w:val="24"/>
          <w:szCs w:val="24"/>
        </w:rPr>
        <w:t>;</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умение подготовиться к предстоящей деятельности, четко и последовательно выполнять и заканчивать ее, после завершения привести в порядок</w:t>
      </w:r>
      <w:r>
        <w:rPr>
          <w:rFonts w:ascii="Times New Roman" w:hAnsi="Times New Roman" w:cs="Times New Roman"/>
          <w:sz w:val="24"/>
          <w:szCs w:val="24"/>
        </w:rPr>
        <w:t xml:space="preserve"> </w:t>
      </w:r>
      <w:r w:rsidRPr="00E80CE2">
        <w:rPr>
          <w:rFonts w:ascii="Times New Roman" w:hAnsi="Times New Roman" w:cs="Times New Roman"/>
          <w:sz w:val="24"/>
          <w:szCs w:val="24"/>
        </w:rPr>
        <w:t>рабочее место, аккуратно убрать все за собой; привести в порядок свою одежду.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Виды и формы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выстраивание взаимосвязи художественно-творческой деятельности</w:t>
      </w:r>
      <w:r>
        <w:rPr>
          <w:rFonts w:ascii="Times New Roman" w:hAnsi="Times New Roman" w:cs="Times New Roman"/>
          <w:sz w:val="24"/>
          <w:szCs w:val="24"/>
        </w:rPr>
        <w:t xml:space="preserve"> </w:t>
      </w:r>
      <w:r w:rsidRPr="00E80CE2">
        <w:rPr>
          <w:rFonts w:ascii="Times New Roman" w:hAnsi="Times New Roman" w:cs="Times New Roman"/>
          <w:sz w:val="24"/>
          <w:szCs w:val="24"/>
        </w:rPr>
        <w:t>самих детей с воспитательной работой через развитие восприятия, образных</w:t>
      </w:r>
      <w:r>
        <w:rPr>
          <w:rFonts w:ascii="Times New Roman" w:hAnsi="Times New Roman" w:cs="Times New Roman"/>
          <w:sz w:val="24"/>
          <w:szCs w:val="24"/>
        </w:rPr>
        <w:t xml:space="preserve"> </w:t>
      </w:r>
      <w:r w:rsidRPr="00E80CE2">
        <w:rPr>
          <w:rFonts w:ascii="Times New Roman" w:hAnsi="Times New Roman" w:cs="Times New Roman"/>
          <w:sz w:val="24"/>
          <w:szCs w:val="24"/>
        </w:rPr>
        <w:t>представлений, воображения и творчества;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уважительное отношение к результатам творчества детей, широкое</w:t>
      </w:r>
      <w:r>
        <w:rPr>
          <w:rFonts w:ascii="Times New Roman" w:hAnsi="Times New Roman" w:cs="Times New Roman"/>
          <w:sz w:val="24"/>
          <w:szCs w:val="24"/>
        </w:rPr>
        <w:t xml:space="preserve"> </w:t>
      </w:r>
      <w:r w:rsidRPr="00E80CE2">
        <w:rPr>
          <w:rFonts w:ascii="Times New Roman" w:hAnsi="Times New Roman" w:cs="Times New Roman"/>
          <w:sz w:val="24"/>
          <w:szCs w:val="24"/>
        </w:rPr>
        <w:t>включение их произведений в жизнь организации;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выставок, концертов, создание эстетической развивающей</w:t>
      </w:r>
      <w:r>
        <w:rPr>
          <w:rFonts w:ascii="Times New Roman" w:hAnsi="Times New Roman" w:cs="Times New Roman"/>
          <w:sz w:val="24"/>
          <w:szCs w:val="24"/>
        </w:rPr>
        <w:t xml:space="preserve"> </w:t>
      </w:r>
      <w:r w:rsidRPr="00E80CE2">
        <w:rPr>
          <w:rFonts w:ascii="Times New Roman" w:hAnsi="Times New Roman" w:cs="Times New Roman"/>
          <w:sz w:val="24"/>
          <w:szCs w:val="24"/>
        </w:rPr>
        <w:t>среды и др.;</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чувства прекрасного на основе восприятия художественного слова на русском и родном языке;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реализация вариативности содержания, форм и методов работы с детьми по разным направлениям эстетического воспитания;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культуры поведения.</w:t>
      </w:r>
    </w:p>
    <w:p w:rsidR="00DA0A2A" w:rsidRPr="00E80CE2" w:rsidRDefault="00DA0A2A" w:rsidP="00DA0A2A">
      <w:pPr>
        <w:spacing w:after="0"/>
        <w:ind w:firstLine="708"/>
        <w:jc w:val="both"/>
        <w:rPr>
          <w:rFonts w:ascii="Times New Roman" w:hAnsi="Times New Roman" w:cs="Times New Roman"/>
          <w:b/>
          <w:i/>
          <w:sz w:val="24"/>
          <w:szCs w:val="24"/>
        </w:rPr>
      </w:pPr>
      <w:r w:rsidRPr="00E80CE2">
        <w:rPr>
          <w:rFonts w:ascii="Times New Roman" w:hAnsi="Times New Roman" w:cs="Times New Roman"/>
          <w:b/>
          <w:i/>
          <w:sz w:val="24"/>
          <w:szCs w:val="24"/>
        </w:rPr>
        <w:t>Формы совместной деятельности в ДОУ</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Деятельности и культурные практики в ДОУ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Цели и задачи воспитания реализуются во всех видах деятельности дошкольника с нарушением зрения, обозначенных во ФГОС ДО.</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В качестве средств реализации цели воспитания выступают следующие</w:t>
      </w:r>
      <w:r w:rsidRPr="00E80CE2">
        <w:t xml:space="preserve"> </w:t>
      </w:r>
      <w:r w:rsidRPr="00E80CE2">
        <w:rPr>
          <w:rFonts w:ascii="Times New Roman" w:hAnsi="Times New Roman" w:cs="Times New Roman"/>
          <w:i/>
          <w:sz w:val="24"/>
          <w:szCs w:val="24"/>
        </w:rPr>
        <w:t>основные виды деятельности и культурные практики: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предметно-целевая (виды деятельности, организуемые педагогическим</w:t>
      </w:r>
      <w:r>
        <w:rPr>
          <w:rFonts w:ascii="Times New Roman" w:hAnsi="Times New Roman" w:cs="Times New Roman"/>
          <w:sz w:val="24"/>
          <w:szCs w:val="24"/>
        </w:rPr>
        <w:t xml:space="preserve"> </w:t>
      </w:r>
      <w:r w:rsidRPr="00E80CE2">
        <w:rPr>
          <w:rFonts w:ascii="Times New Roman" w:hAnsi="Times New Roman" w:cs="Times New Roman"/>
          <w:sz w:val="24"/>
          <w:szCs w:val="24"/>
        </w:rPr>
        <w:t>работником, в которых он открывает ребенку смысл и ценность человеческой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деятельности, способы ее реализации совместно с родителям (законным</w:t>
      </w:r>
      <w:r>
        <w:rPr>
          <w:rFonts w:ascii="Times New Roman" w:hAnsi="Times New Roman" w:cs="Times New Roman"/>
          <w:sz w:val="24"/>
          <w:szCs w:val="24"/>
        </w:rPr>
        <w:t xml:space="preserve"> </w:t>
      </w:r>
      <w:r w:rsidRPr="00E80CE2">
        <w:rPr>
          <w:rFonts w:ascii="Times New Roman" w:hAnsi="Times New Roman" w:cs="Times New Roman"/>
          <w:sz w:val="24"/>
          <w:szCs w:val="24"/>
        </w:rPr>
        <w:t>представителям);</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культурные практики (активная, самостоятельная апробация каждым</w:t>
      </w:r>
      <w:r>
        <w:rPr>
          <w:rFonts w:ascii="Times New Roman" w:hAnsi="Times New Roman" w:cs="Times New Roman"/>
          <w:sz w:val="24"/>
          <w:szCs w:val="24"/>
        </w:rPr>
        <w:t xml:space="preserve"> </w:t>
      </w:r>
      <w:r w:rsidRPr="00E80CE2">
        <w:rPr>
          <w:rFonts w:ascii="Times New Roman" w:hAnsi="Times New Roman" w:cs="Times New Roman"/>
          <w:sz w:val="24"/>
          <w:szCs w:val="24"/>
        </w:rPr>
        <w:t>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DA0A2A" w:rsidRDefault="00DA0A2A" w:rsidP="00A65AF4">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A0A2A" w:rsidRDefault="00DA0A2A" w:rsidP="00DF676A">
      <w:pPr>
        <w:spacing w:after="0"/>
        <w:jc w:val="center"/>
        <w:rPr>
          <w:rFonts w:ascii="Times New Roman" w:hAnsi="Times New Roman" w:cs="Times New Roman"/>
          <w:sz w:val="24"/>
          <w:szCs w:val="24"/>
        </w:rPr>
      </w:pPr>
    </w:p>
    <w:p w:rsidR="00DA0A2A" w:rsidRPr="003D7053" w:rsidRDefault="00DA0A2A" w:rsidP="00DA0A2A">
      <w:pPr>
        <w:spacing w:after="0"/>
        <w:ind w:firstLine="708"/>
        <w:jc w:val="both"/>
        <w:rPr>
          <w:rFonts w:ascii="Times New Roman" w:hAnsi="Times New Roman" w:cs="Times New Roman"/>
          <w:b/>
          <w:sz w:val="24"/>
          <w:szCs w:val="24"/>
        </w:rPr>
      </w:pPr>
      <w:r w:rsidRPr="003D7053">
        <w:rPr>
          <w:rFonts w:ascii="Times New Roman" w:hAnsi="Times New Roman" w:cs="Times New Roman"/>
          <w:b/>
          <w:sz w:val="24"/>
          <w:szCs w:val="24"/>
        </w:rPr>
        <w:t>Особенности взаимодействия педагогического коллек</w:t>
      </w:r>
      <w:r>
        <w:rPr>
          <w:rFonts w:ascii="Times New Roman" w:hAnsi="Times New Roman" w:cs="Times New Roman"/>
          <w:b/>
          <w:sz w:val="24"/>
          <w:szCs w:val="24"/>
        </w:rPr>
        <w:t xml:space="preserve">тива с семьями обучающихся с НОДА </w:t>
      </w:r>
      <w:r w:rsidRPr="003D7053">
        <w:rPr>
          <w:rFonts w:ascii="Times New Roman" w:hAnsi="Times New Roman" w:cs="Times New Roman"/>
          <w:b/>
          <w:sz w:val="24"/>
          <w:szCs w:val="24"/>
        </w:rPr>
        <w:t xml:space="preserve"> в процессе реализации Программы воспитания</w:t>
      </w:r>
      <w:r w:rsidRPr="003D7053">
        <w:rPr>
          <w:rStyle w:val="a7"/>
          <w:rFonts w:ascii="Times New Roman" w:hAnsi="Times New Roman" w:cs="Times New Roman"/>
          <w:b/>
          <w:sz w:val="24"/>
          <w:szCs w:val="24"/>
        </w:rPr>
        <w:footnoteReference w:id="13"/>
      </w:r>
    </w:p>
    <w:p w:rsidR="00DA0A2A" w:rsidRDefault="00DA0A2A" w:rsidP="00DA0A2A">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w:t>
      </w:r>
      <w:r>
        <w:rPr>
          <w:rFonts w:ascii="Times New Roman" w:hAnsi="Times New Roman" w:cs="Times New Roman"/>
          <w:sz w:val="24"/>
          <w:szCs w:val="24"/>
        </w:rPr>
        <w:t>елями) обучающихся с нарушением зрения</w:t>
      </w:r>
      <w:r w:rsidRPr="00601F3C">
        <w:rPr>
          <w:rFonts w:ascii="Times New Roman" w:hAnsi="Times New Roman" w:cs="Times New Roman"/>
          <w:sz w:val="24"/>
          <w:szCs w:val="24"/>
        </w:rPr>
        <w:t xml:space="preserve"> дошкольного возраста строится на принципах ценностного единства и сотрудничества всех субъектов со</w:t>
      </w:r>
      <w:r>
        <w:rPr>
          <w:rFonts w:ascii="Times New Roman" w:hAnsi="Times New Roman" w:cs="Times New Roman"/>
          <w:sz w:val="24"/>
          <w:szCs w:val="24"/>
        </w:rPr>
        <w:t>циокультурного окружения ДОУ.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Работа с родителями (законными представителями) детей дошкольного</w:t>
      </w:r>
      <w:r>
        <w:rPr>
          <w:rFonts w:ascii="Times New Roman" w:hAnsi="Times New Roman" w:cs="Times New Roman"/>
          <w:sz w:val="24"/>
          <w:szCs w:val="24"/>
        </w:rPr>
        <w:t xml:space="preserve"> </w:t>
      </w:r>
      <w:r w:rsidRPr="00E80CE2">
        <w:rPr>
          <w:rFonts w:ascii="Times New Roman" w:hAnsi="Times New Roman" w:cs="Times New Roman"/>
          <w:sz w:val="24"/>
          <w:szCs w:val="24"/>
        </w:rPr>
        <w:t>возраста строится на принципах ценностного единства и сотрудничества</w:t>
      </w:r>
      <w:r>
        <w:rPr>
          <w:rFonts w:ascii="Times New Roman" w:hAnsi="Times New Roman" w:cs="Times New Roman"/>
          <w:sz w:val="24"/>
          <w:szCs w:val="24"/>
        </w:rPr>
        <w:t xml:space="preserve"> </w:t>
      </w:r>
      <w:r w:rsidRPr="00E80CE2">
        <w:rPr>
          <w:rFonts w:ascii="Times New Roman" w:hAnsi="Times New Roman" w:cs="Times New Roman"/>
          <w:sz w:val="24"/>
          <w:szCs w:val="24"/>
        </w:rPr>
        <w:t>всех субъектов социокультурного окружения ДОУ.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Виды и формы деятельности по организации сотрудничества педагогов</w:t>
      </w:r>
      <w:r>
        <w:rPr>
          <w:rFonts w:ascii="Times New Roman" w:hAnsi="Times New Roman" w:cs="Times New Roman"/>
          <w:sz w:val="24"/>
          <w:szCs w:val="24"/>
        </w:rPr>
        <w:t xml:space="preserve"> </w:t>
      </w:r>
      <w:r w:rsidRPr="00E80CE2">
        <w:rPr>
          <w:rFonts w:ascii="Times New Roman" w:hAnsi="Times New Roman" w:cs="Times New Roman"/>
          <w:sz w:val="24"/>
          <w:szCs w:val="24"/>
        </w:rPr>
        <w:t>и родителей (законных представителей):</w:t>
      </w:r>
    </w:p>
    <w:p w:rsidR="00DA0A2A"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 деятельность Родительского комитета, участвующего в управлении образовательной организацией и в решении вопросов воспитания и социализации их детей;</w:t>
      </w:r>
      <w:r>
        <w:rPr>
          <w:rFonts w:ascii="Times New Roman" w:hAnsi="Times New Roman" w:cs="Times New Roman"/>
          <w:sz w:val="24"/>
          <w:szCs w:val="24"/>
        </w:rPr>
        <w:t xml:space="preserve"> </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проведение родительских собраний, круглых столов для родителей по</w:t>
      </w:r>
      <w:r>
        <w:rPr>
          <w:rFonts w:ascii="Times New Roman" w:hAnsi="Times New Roman" w:cs="Times New Roman"/>
          <w:sz w:val="24"/>
          <w:szCs w:val="24"/>
        </w:rPr>
        <w:t xml:space="preserve"> </w:t>
      </w:r>
      <w:r w:rsidRPr="00E80CE2">
        <w:rPr>
          <w:rFonts w:ascii="Times New Roman" w:hAnsi="Times New Roman" w:cs="Times New Roman"/>
          <w:sz w:val="24"/>
          <w:szCs w:val="24"/>
        </w:rPr>
        <w:t>вопросам воспитания;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родительские гостиные, на которых обсуждаются вопросы возрастных</w:t>
      </w:r>
      <w:r>
        <w:rPr>
          <w:rFonts w:ascii="Times New Roman" w:hAnsi="Times New Roman" w:cs="Times New Roman"/>
          <w:sz w:val="24"/>
          <w:szCs w:val="24"/>
        </w:rPr>
        <w:t xml:space="preserve"> </w:t>
      </w:r>
      <w:r w:rsidRPr="00E80CE2">
        <w:rPr>
          <w:rFonts w:ascii="Times New Roman" w:hAnsi="Times New Roman" w:cs="Times New Roman"/>
          <w:sz w:val="24"/>
          <w:szCs w:val="24"/>
        </w:rPr>
        <w:t>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дни открытых дверей, во время которых родители могут посещать занятия для получения представления об образовательном процессе в ДОУ;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размещение на официальном сайте ДОУ информации для родителей по</w:t>
      </w:r>
      <w:r>
        <w:rPr>
          <w:rFonts w:ascii="Times New Roman" w:hAnsi="Times New Roman" w:cs="Times New Roman"/>
          <w:sz w:val="24"/>
          <w:szCs w:val="24"/>
        </w:rPr>
        <w:t xml:space="preserve"> </w:t>
      </w:r>
      <w:r w:rsidRPr="00E80CE2">
        <w:rPr>
          <w:rFonts w:ascii="Times New Roman" w:hAnsi="Times New Roman" w:cs="Times New Roman"/>
          <w:sz w:val="24"/>
          <w:szCs w:val="24"/>
        </w:rPr>
        <w:t>вопросам воспитания;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проведение консультаций специалистов для родителей по вопросам</w:t>
      </w:r>
      <w:r>
        <w:rPr>
          <w:rFonts w:ascii="Times New Roman" w:hAnsi="Times New Roman" w:cs="Times New Roman"/>
          <w:sz w:val="24"/>
          <w:szCs w:val="24"/>
        </w:rPr>
        <w:t xml:space="preserve"> </w:t>
      </w:r>
      <w:r w:rsidRPr="00E80CE2">
        <w:rPr>
          <w:rFonts w:ascii="Times New Roman" w:hAnsi="Times New Roman" w:cs="Times New Roman"/>
          <w:sz w:val="24"/>
          <w:szCs w:val="24"/>
        </w:rPr>
        <w:t>воспитания;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привлечение родителей к участию в проектах (вместе с детьми), конкурсах, соревнованиях, спектаклях, праздниках и др.;</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педагогический всеобуч, на котором родители могли бы получать</w:t>
      </w:r>
      <w:r>
        <w:rPr>
          <w:rFonts w:ascii="Times New Roman" w:hAnsi="Times New Roman" w:cs="Times New Roman"/>
          <w:sz w:val="24"/>
          <w:szCs w:val="24"/>
        </w:rPr>
        <w:t xml:space="preserve"> </w:t>
      </w:r>
      <w:r w:rsidRPr="00E80CE2">
        <w:rPr>
          <w:rFonts w:ascii="Times New Roman" w:hAnsi="Times New Roman" w:cs="Times New Roman"/>
          <w:sz w:val="24"/>
          <w:szCs w:val="24"/>
        </w:rPr>
        <w:t>ценные рекомендации и советы от специалистов сопровождения ДОУ на</w:t>
      </w:r>
      <w:r>
        <w:rPr>
          <w:rFonts w:ascii="Times New Roman" w:hAnsi="Times New Roman" w:cs="Times New Roman"/>
          <w:sz w:val="24"/>
          <w:szCs w:val="24"/>
        </w:rPr>
        <w:t xml:space="preserve"> </w:t>
      </w:r>
      <w:r w:rsidRPr="00E80CE2">
        <w:rPr>
          <w:rFonts w:ascii="Times New Roman" w:hAnsi="Times New Roman" w:cs="Times New Roman"/>
          <w:sz w:val="24"/>
          <w:szCs w:val="24"/>
        </w:rPr>
        <w:t>официальном сайте ДОУ;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привлечение родителей к оценочным процедурам по вопросам воспитания.</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DA0A2A" w:rsidRPr="004560BB" w:rsidRDefault="00DA0A2A" w:rsidP="00DA0A2A">
      <w:pPr>
        <w:spacing w:after="0"/>
        <w:ind w:firstLine="708"/>
        <w:jc w:val="both"/>
        <w:rPr>
          <w:rFonts w:ascii="Times New Roman" w:hAnsi="Times New Roman" w:cs="Times New Roman"/>
          <w:b/>
          <w:i/>
          <w:sz w:val="24"/>
          <w:szCs w:val="24"/>
        </w:rPr>
      </w:pPr>
      <w:r w:rsidRPr="004560BB">
        <w:rPr>
          <w:rFonts w:ascii="Times New Roman" w:hAnsi="Times New Roman" w:cs="Times New Roman"/>
          <w:b/>
          <w:i/>
          <w:sz w:val="24"/>
          <w:szCs w:val="24"/>
        </w:rPr>
        <w:t>События образовательной организации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Событие предполагает взаимодействие ребёнка и взрослого, в котором</w:t>
      </w:r>
      <w:r>
        <w:rPr>
          <w:rFonts w:ascii="Times New Roman" w:hAnsi="Times New Roman" w:cs="Times New Roman"/>
          <w:sz w:val="24"/>
          <w:szCs w:val="24"/>
        </w:rPr>
        <w:t xml:space="preserve"> </w:t>
      </w:r>
      <w:r w:rsidRPr="004560BB">
        <w:rPr>
          <w:rFonts w:ascii="Times New Roman" w:hAnsi="Times New Roman" w:cs="Times New Roman"/>
          <w:sz w:val="24"/>
          <w:szCs w:val="24"/>
        </w:rPr>
        <w:t>активность взрослого приводит к приобретению ребёнком собственного опыта переживания той или иной ценности.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Событийным может быть не только организованное мероприятие, но и</w:t>
      </w:r>
      <w:r>
        <w:rPr>
          <w:rFonts w:ascii="Times New Roman" w:hAnsi="Times New Roman" w:cs="Times New Roman"/>
          <w:sz w:val="24"/>
          <w:szCs w:val="24"/>
        </w:rPr>
        <w:t xml:space="preserve"> </w:t>
      </w:r>
      <w:r w:rsidRPr="004560BB">
        <w:rPr>
          <w:rFonts w:ascii="Times New Roman" w:hAnsi="Times New Roman" w:cs="Times New Roman"/>
          <w:sz w:val="24"/>
          <w:szCs w:val="24"/>
        </w:rPr>
        <w:t>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Проектирование событий позволяет построить целостный годовой цикл</w:t>
      </w:r>
      <w:r>
        <w:rPr>
          <w:rFonts w:ascii="Times New Roman" w:hAnsi="Times New Roman" w:cs="Times New Roman"/>
          <w:sz w:val="24"/>
          <w:szCs w:val="24"/>
        </w:rPr>
        <w:t xml:space="preserve"> </w:t>
      </w:r>
      <w:r w:rsidRPr="004560BB">
        <w:rPr>
          <w:rFonts w:ascii="Times New Roman" w:hAnsi="Times New Roman" w:cs="Times New Roman"/>
          <w:sz w:val="24"/>
          <w:szCs w:val="24"/>
        </w:rPr>
        <w:t>методической работы на основе традиционных ценностей российского общества.</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Это помогает каждому педагогу спроектировать работу с группой в целом, с подгруппами детей, с каждым ребёнком.</w:t>
      </w:r>
    </w:p>
    <w:p w:rsidR="00DA0A2A" w:rsidRPr="004560BB" w:rsidRDefault="00DA0A2A" w:rsidP="00DA0A2A">
      <w:pPr>
        <w:spacing w:after="0"/>
        <w:ind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События ДОУ</w:t>
      </w:r>
      <w:r w:rsidRPr="004560BB">
        <w:rPr>
          <w:rFonts w:ascii="Times New Roman" w:hAnsi="Times New Roman" w:cs="Times New Roman"/>
          <w:i/>
          <w:sz w:val="24"/>
          <w:szCs w:val="24"/>
          <w:u w:val="single"/>
        </w:rPr>
        <w:t xml:space="preserve"> включают:</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проекты социальной и воспитательной направленности;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календарные и тематические праздники;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социально значимые акции;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ритмы жизни (утренний и вечерний круг, прогулка);</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режимные моменты (прием пищи, подготовка ко сну и прочее);</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свободную игру;</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свободную и совместную деятельность детей.</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Проектирование событий в МК</w:t>
      </w:r>
      <w:r w:rsidRPr="004560BB">
        <w:rPr>
          <w:rFonts w:ascii="Times New Roman" w:hAnsi="Times New Roman" w:cs="Times New Roman"/>
          <w:sz w:val="24"/>
          <w:szCs w:val="24"/>
        </w:rPr>
        <w:t>ДОУ</w:t>
      </w:r>
      <w:r>
        <w:rPr>
          <w:rFonts w:ascii="Times New Roman" w:hAnsi="Times New Roman" w:cs="Times New Roman"/>
          <w:sz w:val="24"/>
          <w:szCs w:val="24"/>
        </w:rPr>
        <w:t xml:space="preserve"> № 10</w:t>
      </w:r>
      <w:r w:rsidRPr="004560BB">
        <w:rPr>
          <w:rFonts w:ascii="Times New Roman" w:hAnsi="Times New Roman" w:cs="Times New Roman"/>
          <w:sz w:val="24"/>
          <w:szCs w:val="24"/>
        </w:rPr>
        <w:t xml:space="preserve"> возможно в следующих формах:</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4560BB">
        <w:rPr>
          <w:rFonts w:ascii="Times New Roman" w:hAnsi="Times New Roman" w:cs="Times New Roman"/>
          <w:sz w:val="24"/>
          <w:szCs w:val="24"/>
        </w:rPr>
        <w:t xml:space="preserve"> разработка и реализация значимых событий в ведущих видах</w:t>
      </w:r>
      <w:r>
        <w:rPr>
          <w:rFonts w:ascii="Times New Roman" w:hAnsi="Times New Roman" w:cs="Times New Roman"/>
          <w:sz w:val="24"/>
          <w:szCs w:val="24"/>
        </w:rPr>
        <w:t xml:space="preserve"> </w:t>
      </w:r>
      <w:r w:rsidRPr="004560BB">
        <w:rPr>
          <w:rFonts w:ascii="Times New Roman" w:hAnsi="Times New Roman" w:cs="Times New Roman"/>
          <w:sz w:val="24"/>
          <w:szCs w:val="24"/>
        </w:rPr>
        <w:t>деятельности (детско-взрослый спектакль, построение эксперимента,</w:t>
      </w:r>
      <w:r>
        <w:rPr>
          <w:rFonts w:ascii="Times New Roman" w:hAnsi="Times New Roman" w:cs="Times New Roman"/>
          <w:sz w:val="24"/>
          <w:szCs w:val="24"/>
        </w:rPr>
        <w:t xml:space="preserve"> </w:t>
      </w:r>
      <w:r w:rsidRPr="004560BB">
        <w:rPr>
          <w:rFonts w:ascii="Times New Roman" w:hAnsi="Times New Roman" w:cs="Times New Roman"/>
          <w:sz w:val="24"/>
          <w:szCs w:val="24"/>
        </w:rPr>
        <w:t>совместное конструирование, спортивные игры и др.);</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560BB">
        <w:rPr>
          <w:rFonts w:ascii="Times New Roman" w:hAnsi="Times New Roman" w:cs="Times New Roman"/>
          <w:sz w:val="24"/>
          <w:szCs w:val="24"/>
        </w:rPr>
        <w:t xml:space="preserve"> проектирование встреч, общения детей со старшими, младшими,</w:t>
      </w:r>
      <w:r>
        <w:rPr>
          <w:rFonts w:ascii="Times New Roman" w:hAnsi="Times New Roman" w:cs="Times New Roman"/>
          <w:sz w:val="24"/>
          <w:szCs w:val="24"/>
        </w:rPr>
        <w:t xml:space="preserve"> </w:t>
      </w:r>
      <w:r w:rsidRPr="004560BB">
        <w:rPr>
          <w:rFonts w:ascii="Times New Roman" w:hAnsi="Times New Roman" w:cs="Times New Roman"/>
          <w:sz w:val="24"/>
          <w:szCs w:val="24"/>
        </w:rPr>
        <w:t>ровесниками, с взрослыми, с носителями воспитательно значимых</w:t>
      </w:r>
      <w:r>
        <w:rPr>
          <w:rFonts w:ascii="Times New Roman" w:hAnsi="Times New Roman" w:cs="Times New Roman"/>
          <w:sz w:val="24"/>
          <w:szCs w:val="24"/>
        </w:rPr>
        <w:t xml:space="preserve"> </w:t>
      </w:r>
      <w:r w:rsidRPr="004560BB">
        <w:rPr>
          <w:rFonts w:ascii="Times New Roman" w:hAnsi="Times New Roman" w:cs="Times New Roman"/>
          <w:sz w:val="24"/>
          <w:szCs w:val="24"/>
        </w:rPr>
        <w:t>культурных практик (искусство, литература, прикладное творчество и т. д.),</w:t>
      </w:r>
      <w:r>
        <w:rPr>
          <w:rFonts w:ascii="Times New Roman" w:hAnsi="Times New Roman" w:cs="Times New Roman"/>
          <w:sz w:val="24"/>
          <w:szCs w:val="24"/>
        </w:rPr>
        <w:t xml:space="preserve"> </w:t>
      </w:r>
      <w:r w:rsidRPr="004560BB">
        <w:rPr>
          <w:rFonts w:ascii="Times New Roman" w:hAnsi="Times New Roman" w:cs="Times New Roman"/>
          <w:sz w:val="24"/>
          <w:szCs w:val="24"/>
        </w:rPr>
        <w:t>профессий, культурных традиций народов России;</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560BB">
        <w:rPr>
          <w:rFonts w:ascii="Times New Roman" w:hAnsi="Times New Roman" w:cs="Times New Roman"/>
          <w:sz w:val="24"/>
          <w:szCs w:val="24"/>
        </w:rPr>
        <w:t xml:space="preserve"> создание творческих детско-взрослых проектов (празднование Дня</w:t>
      </w:r>
      <w:r>
        <w:rPr>
          <w:rFonts w:ascii="Times New Roman" w:hAnsi="Times New Roman" w:cs="Times New Roman"/>
          <w:sz w:val="24"/>
          <w:szCs w:val="24"/>
        </w:rPr>
        <w:t xml:space="preserve"> </w:t>
      </w:r>
      <w:r w:rsidRPr="004560BB">
        <w:rPr>
          <w:rFonts w:ascii="Times New Roman" w:hAnsi="Times New Roman" w:cs="Times New Roman"/>
          <w:sz w:val="24"/>
          <w:szCs w:val="24"/>
        </w:rPr>
        <w:t>Победы, «Театр в детском саду» – показ</w:t>
      </w:r>
      <w:r>
        <w:rPr>
          <w:rFonts w:ascii="Times New Roman" w:hAnsi="Times New Roman" w:cs="Times New Roman"/>
          <w:sz w:val="24"/>
          <w:szCs w:val="24"/>
        </w:rPr>
        <w:t xml:space="preserve"> </w:t>
      </w:r>
      <w:r w:rsidRPr="004560BB">
        <w:rPr>
          <w:rFonts w:ascii="Times New Roman" w:hAnsi="Times New Roman" w:cs="Times New Roman"/>
          <w:sz w:val="24"/>
          <w:szCs w:val="24"/>
        </w:rPr>
        <w:t>спектакля для детей других групп и т. д.).</w:t>
      </w:r>
    </w:p>
    <w:p w:rsidR="00DA0A2A"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Проектирование событий позволяет построить целостный годовой цикл</w:t>
      </w:r>
      <w:r>
        <w:rPr>
          <w:rFonts w:ascii="Times New Roman" w:hAnsi="Times New Roman" w:cs="Times New Roman"/>
          <w:sz w:val="24"/>
          <w:szCs w:val="24"/>
        </w:rPr>
        <w:t xml:space="preserve"> </w:t>
      </w:r>
      <w:r w:rsidRPr="004560BB">
        <w:rPr>
          <w:rFonts w:ascii="Times New Roman" w:hAnsi="Times New Roman" w:cs="Times New Roman"/>
          <w:sz w:val="24"/>
          <w:szCs w:val="24"/>
        </w:rPr>
        <w:t>методической работы на основе традиционных ценностей российского общества. Это поможет каждому педагогу создать тематический творческий проект в ДОУ и спроектировать работу с группой в целом, с подгруппами детей,</w:t>
      </w:r>
      <w:r>
        <w:rPr>
          <w:rFonts w:ascii="Times New Roman" w:hAnsi="Times New Roman" w:cs="Times New Roman"/>
          <w:sz w:val="24"/>
          <w:szCs w:val="24"/>
        </w:rPr>
        <w:t xml:space="preserve"> </w:t>
      </w:r>
      <w:r w:rsidRPr="004560BB">
        <w:rPr>
          <w:rFonts w:ascii="Times New Roman" w:hAnsi="Times New Roman" w:cs="Times New Roman"/>
          <w:sz w:val="24"/>
          <w:szCs w:val="24"/>
        </w:rPr>
        <w:t>с каждым ребенком.</w:t>
      </w:r>
    </w:p>
    <w:p w:rsidR="00DA0A2A" w:rsidRDefault="00DA0A2A" w:rsidP="00DA0A2A">
      <w:pPr>
        <w:spacing w:after="0"/>
        <w:ind w:firstLine="708"/>
        <w:jc w:val="both"/>
        <w:rPr>
          <w:rFonts w:ascii="Times New Roman" w:hAnsi="Times New Roman" w:cs="Times New Roman"/>
          <w:b/>
          <w:sz w:val="24"/>
          <w:szCs w:val="24"/>
        </w:rPr>
      </w:pPr>
    </w:p>
    <w:p w:rsidR="00DA0A2A" w:rsidRPr="004560BB" w:rsidRDefault="00DA0A2A" w:rsidP="00DA0A2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К</w:t>
      </w:r>
      <w:r w:rsidRPr="004560BB">
        <w:rPr>
          <w:rFonts w:ascii="Times New Roman" w:hAnsi="Times New Roman" w:cs="Times New Roman"/>
          <w:b/>
          <w:sz w:val="24"/>
          <w:szCs w:val="24"/>
        </w:rPr>
        <w:t>алендарный план воспитательной работы</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На основе рабочей программы воспитания ДОУ составляет примерный</w:t>
      </w:r>
      <w:r w:rsidRPr="004560BB">
        <w:t xml:space="preserve"> </w:t>
      </w:r>
      <w:r w:rsidRPr="004560BB">
        <w:rPr>
          <w:rFonts w:ascii="Times New Roman" w:hAnsi="Times New Roman" w:cs="Times New Roman"/>
          <w:sz w:val="24"/>
          <w:szCs w:val="24"/>
        </w:rPr>
        <w:t>календарный план воспитательной работы.</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Примерный план воспитательной работы строится на основе базовых</w:t>
      </w:r>
      <w:r>
        <w:rPr>
          <w:rFonts w:ascii="Times New Roman" w:hAnsi="Times New Roman" w:cs="Times New Roman"/>
          <w:sz w:val="24"/>
          <w:szCs w:val="24"/>
        </w:rPr>
        <w:t xml:space="preserve"> </w:t>
      </w:r>
      <w:r w:rsidRPr="004560BB">
        <w:rPr>
          <w:rFonts w:ascii="Times New Roman" w:hAnsi="Times New Roman" w:cs="Times New Roman"/>
          <w:sz w:val="24"/>
          <w:szCs w:val="24"/>
        </w:rPr>
        <w:t>ценностей по следующим этапам:</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560BB">
        <w:rPr>
          <w:rFonts w:ascii="Times New Roman" w:hAnsi="Times New Roman" w:cs="Times New Roman"/>
          <w:sz w:val="24"/>
          <w:szCs w:val="24"/>
        </w:rPr>
        <w:t xml:space="preserve"> погружение-знакомство, которое реализуется в различных формах</w:t>
      </w:r>
      <w:r>
        <w:rPr>
          <w:rFonts w:ascii="Times New Roman" w:hAnsi="Times New Roman" w:cs="Times New Roman"/>
          <w:sz w:val="24"/>
          <w:szCs w:val="24"/>
        </w:rPr>
        <w:t xml:space="preserve"> </w:t>
      </w:r>
      <w:r w:rsidRPr="004560BB">
        <w:rPr>
          <w:rFonts w:ascii="Times New Roman" w:hAnsi="Times New Roman" w:cs="Times New Roman"/>
          <w:sz w:val="24"/>
          <w:szCs w:val="24"/>
        </w:rPr>
        <w:t>(чтение, просмотр, экскурсии и пр.);</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560BB">
        <w:rPr>
          <w:rFonts w:ascii="Times New Roman" w:hAnsi="Times New Roman" w:cs="Times New Roman"/>
          <w:sz w:val="24"/>
          <w:szCs w:val="24"/>
        </w:rPr>
        <w:t xml:space="preserve"> разработка коллективного проекта, в рамках которого создаются</w:t>
      </w:r>
      <w:r>
        <w:rPr>
          <w:rFonts w:ascii="Times New Roman" w:hAnsi="Times New Roman" w:cs="Times New Roman"/>
          <w:sz w:val="24"/>
          <w:szCs w:val="24"/>
        </w:rPr>
        <w:t xml:space="preserve"> </w:t>
      </w:r>
      <w:r w:rsidRPr="004560BB">
        <w:rPr>
          <w:rFonts w:ascii="Times New Roman" w:hAnsi="Times New Roman" w:cs="Times New Roman"/>
          <w:sz w:val="24"/>
          <w:szCs w:val="24"/>
        </w:rPr>
        <w:t>творческие продукты;</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560BB">
        <w:rPr>
          <w:rFonts w:ascii="Times New Roman" w:hAnsi="Times New Roman" w:cs="Times New Roman"/>
          <w:sz w:val="24"/>
          <w:szCs w:val="24"/>
        </w:rPr>
        <w:t xml:space="preserve"> организация события, которое формирует ценности.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w:t>
      </w:r>
      <w:r>
        <w:rPr>
          <w:rFonts w:ascii="Times New Roman" w:hAnsi="Times New Roman" w:cs="Times New Roman"/>
          <w:sz w:val="24"/>
          <w:szCs w:val="24"/>
        </w:rPr>
        <w:t xml:space="preserve"> </w:t>
      </w:r>
      <w:r w:rsidRPr="004560BB">
        <w:rPr>
          <w:rFonts w:ascii="Times New Roman" w:hAnsi="Times New Roman" w:cs="Times New Roman"/>
          <w:sz w:val="24"/>
          <w:szCs w:val="24"/>
        </w:rPr>
        <w:t>возрасту варианте неограниченное количество раз.</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Данный цикл является примерным. На практике цикл может начинаться</w:t>
      </w:r>
      <w:r>
        <w:rPr>
          <w:rFonts w:ascii="Times New Roman" w:hAnsi="Times New Roman" w:cs="Times New Roman"/>
          <w:sz w:val="24"/>
          <w:szCs w:val="24"/>
        </w:rPr>
        <w:t xml:space="preserve"> </w:t>
      </w:r>
      <w:r w:rsidRPr="004560BB">
        <w:rPr>
          <w:rFonts w:ascii="Times New Roman" w:hAnsi="Times New Roman" w:cs="Times New Roman"/>
          <w:sz w:val="24"/>
          <w:szCs w:val="24"/>
        </w:rPr>
        <w:t>с яркого события, после которого будет развертываться погружение и приобщение к культурному содержанию на основе ценности.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События, формы и методы работы по решению воспитательных задач</w:t>
      </w:r>
      <w:r>
        <w:rPr>
          <w:rFonts w:ascii="Times New Roman" w:hAnsi="Times New Roman" w:cs="Times New Roman"/>
          <w:sz w:val="24"/>
          <w:szCs w:val="24"/>
        </w:rPr>
        <w:t xml:space="preserve"> </w:t>
      </w:r>
      <w:r w:rsidRPr="004560BB">
        <w:rPr>
          <w:rFonts w:ascii="Times New Roman" w:hAnsi="Times New Roman" w:cs="Times New Roman"/>
          <w:sz w:val="24"/>
          <w:szCs w:val="24"/>
        </w:rPr>
        <w:t>могут быть интегративными.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DA0A2A"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Каждый воспитатель применяет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w:t>
      </w:r>
      <w:r>
        <w:rPr>
          <w:rFonts w:ascii="Times New Roman" w:hAnsi="Times New Roman" w:cs="Times New Roman"/>
          <w:sz w:val="24"/>
          <w:szCs w:val="24"/>
        </w:rPr>
        <w:t xml:space="preserve"> </w:t>
      </w:r>
      <w:r w:rsidRPr="004560BB">
        <w:rPr>
          <w:rFonts w:ascii="Times New Roman" w:hAnsi="Times New Roman" w:cs="Times New Roman"/>
          <w:sz w:val="24"/>
          <w:szCs w:val="24"/>
        </w:rPr>
        <w:t>из форм работы.</w:t>
      </w:r>
    </w:p>
    <w:p w:rsidR="00DA0A2A" w:rsidRDefault="00DA0A2A" w:rsidP="00DA0A2A">
      <w:pPr>
        <w:spacing w:after="0"/>
        <w:ind w:firstLine="708"/>
        <w:jc w:val="both"/>
        <w:rPr>
          <w:rFonts w:ascii="Times New Roman" w:hAnsi="Times New Roman" w:cs="Times New Roman"/>
          <w:sz w:val="24"/>
          <w:szCs w:val="24"/>
        </w:rPr>
      </w:pPr>
    </w:p>
    <w:tbl>
      <w:tblPr>
        <w:tblStyle w:val="a4"/>
        <w:tblW w:w="0" w:type="auto"/>
        <w:jc w:val="center"/>
        <w:tblLook w:val="04A0"/>
      </w:tblPr>
      <w:tblGrid>
        <w:gridCol w:w="1960"/>
        <w:gridCol w:w="1858"/>
        <w:gridCol w:w="1874"/>
        <w:gridCol w:w="2016"/>
        <w:gridCol w:w="1863"/>
      </w:tblGrid>
      <w:tr w:rsidR="00DA0A2A" w:rsidRPr="00A32BB5" w:rsidTr="00A02F80">
        <w:trPr>
          <w:jc w:val="center"/>
        </w:trPr>
        <w:tc>
          <w:tcPr>
            <w:tcW w:w="1960" w:type="dxa"/>
            <w:shd w:val="clear" w:color="auto" w:fill="FFCCFF"/>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Мероприятия</w:t>
            </w:r>
          </w:p>
        </w:tc>
        <w:tc>
          <w:tcPr>
            <w:tcW w:w="1858" w:type="dxa"/>
            <w:shd w:val="clear" w:color="auto" w:fill="FFCCFF"/>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Возраст воспитанников</w:t>
            </w:r>
          </w:p>
        </w:tc>
        <w:tc>
          <w:tcPr>
            <w:tcW w:w="1874" w:type="dxa"/>
            <w:shd w:val="clear" w:color="auto" w:fill="FFCCFF"/>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Направления воспитания</w:t>
            </w:r>
          </w:p>
        </w:tc>
        <w:tc>
          <w:tcPr>
            <w:tcW w:w="2016" w:type="dxa"/>
            <w:shd w:val="clear" w:color="auto" w:fill="FFCCFF"/>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Ориентировочное время проведения</w:t>
            </w:r>
          </w:p>
        </w:tc>
        <w:tc>
          <w:tcPr>
            <w:tcW w:w="1863" w:type="dxa"/>
            <w:shd w:val="clear" w:color="auto" w:fill="FFCCFF"/>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Ответственные</w:t>
            </w:r>
          </w:p>
        </w:tc>
      </w:tr>
      <w:tr w:rsidR="00DA0A2A" w:rsidRPr="00A32BB5" w:rsidTr="00A02F80">
        <w:trPr>
          <w:jc w:val="center"/>
        </w:trPr>
        <w:tc>
          <w:tcPr>
            <w:tcW w:w="9571" w:type="dxa"/>
            <w:gridSpan w:val="5"/>
            <w:shd w:val="clear" w:color="auto" w:fill="99FF99"/>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«Образовательная деятельность»</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«Россия - Родина моя»</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2-8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Патриотическое Этико - эстетическое </w:t>
            </w:r>
            <w:r w:rsidRPr="00A32BB5">
              <w:rPr>
                <w:rFonts w:ascii="Times New Roman" w:hAnsi="Times New Roman" w:cs="Times New Roman"/>
              </w:rPr>
              <w:lastRenderedPageBreak/>
              <w:t>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lastRenderedPageBreak/>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Проект «Край мой Тульский»</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 - эстетическое, Патриотическое</w:t>
            </w:r>
          </w:p>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w:t>
            </w:r>
          </w:p>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«Азбука здорового питания»</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 - эстетическое, Патриотическое Социальное 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«Правила дорожной безопасности»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 - эстетическое, Патриотическое Социальное 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«Пожарная безопасность»</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Патриотическое Социальное 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«Я расскажу, а ты увидишь»</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 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9571" w:type="dxa"/>
            <w:gridSpan w:val="5"/>
            <w:shd w:val="clear" w:color="auto" w:fill="99FF99"/>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«Приоритетные направления работы ДОУ». Праздники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знаний</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 сентября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окончания Второй мировой войны, День солидарности в борьбе с терроризмом</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 3 сентября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распространения грамотности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 8 сентября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дошкольного работника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27 сентября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муз руководители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пожилых людей</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p w:rsidR="00DA0A2A" w:rsidRPr="00A32BB5" w:rsidRDefault="00DA0A2A" w:rsidP="00A02F80">
            <w:pPr>
              <w:rPr>
                <w:rFonts w:ascii="Times New Roman" w:hAnsi="Times New Roman" w:cs="Times New Roman"/>
              </w:rPr>
            </w:pPr>
            <w:r w:rsidRPr="00A32BB5">
              <w:rPr>
                <w:rFonts w:ascii="Times New Roman" w:hAnsi="Times New Roman" w:cs="Times New Roman"/>
              </w:rPr>
              <w:t>Этико- эстетическо</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1 октября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муз руководители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«Здравствуй Осень!»</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октябрь</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 руководители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белой трости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15 октября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Учителя-дефектологи тифлопедагоги, муз руководители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народного единства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4 ноября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муз. руководители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толерантности (терпимости)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16 ноября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словаря</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22 ноября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Учителя-логопеды</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 xml:space="preserve">День </w:t>
            </w:r>
            <w:r w:rsidRPr="00A32BB5">
              <w:rPr>
                <w:rFonts w:ascii="Times New Roman" w:hAnsi="Times New Roman" w:cs="Times New Roman"/>
              </w:rPr>
              <w:lastRenderedPageBreak/>
              <w:t>Государственного герба Российской Федерации.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30 ноября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День матери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Последнее воскресенье ноября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неизвестного солдата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3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инвалидов</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3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добровольца (волонтера) в России;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5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Героев Отечества;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9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освобождения г. Узловая от немецко-фашистских захватчиков</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14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Конституции Российской Федерации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12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Новый год. «Новогодние чудеса»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«Рождественские встречи»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снятия блокады Ленинграда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27 января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разгрома советскими войсками немецко-фашистских войск в Сталинградской битве</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 февраля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российской науки»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 февраля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Учителя-дефектологи тифлопедагоги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памяти о россиянах, исполнявших служебный долг за пределами Отечества;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15 февраля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родного языка»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15 февраля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Учителя-логопеды</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 xml:space="preserve">«День защитника </w:t>
            </w:r>
            <w:r w:rsidRPr="00A32BB5">
              <w:rPr>
                <w:rFonts w:ascii="Times New Roman" w:hAnsi="Times New Roman" w:cs="Times New Roman"/>
              </w:rPr>
              <w:lastRenderedPageBreak/>
              <w:t>Отечества»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Патриотическое, </w:t>
            </w:r>
            <w:r w:rsidRPr="00A32BB5">
              <w:rPr>
                <w:rFonts w:ascii="Times New Roman" w:hAnsi="Times New Roman" w:cs="Times New Roman"/>
              </w:rPr>
              <w:lastRenderedPageBreak/>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lastRenderedPageBreak/>
              <w:t xml:space="preserve">февраль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Музыкальный </w:t>
            </w:r>
            <w:r w:rsidRPr="00A32BB5">
              <w:rPr>
                <w:rFonts w:ascii="Times New Roman" w:hAnsi="Times New Roman" w:cs="Times New Roman"/>
              </w:rPr>
              <w:lastRenderedPageBreak/>
              <w:t>руководитель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Международный женский день 8 марта»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воссоединения Крыма с Россией</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18 марта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Всемирный день театра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Этико-эстетическое </w:t>
            </w:r>
          </w:p>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 27 марта: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Народный праздник «Масленица»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март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космонавтики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12 апреля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Праздник Весны и Труда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 мая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победы</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9 мая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детских общественных организаций России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19 мая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славянской письменности и культуры.</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Этико-эстетическое </w:t>
            </w:r>
          </w:p>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 24 мая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Учителя-логопеды</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семьи»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15 мая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«Выпускной бал»</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7-8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май</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«Здравствуй, лето!» («День защиты детей)</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1 июня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 xml:space="preserve">День А.С. Пушкина </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6 июня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России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12 июня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семьи, любви и верности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8 июля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физкультурника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Физическое и оздоровительное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12 августа</w:t>
            </w:r>
          </w:p>
          <w:p w:rsidR="00DA0A2A" w:rsidRPr="00A32BB5" w:rsidRDefault="00DA0A2A" w:rsidP="00A02F80">
            <w:pPr>
              <w:rPr>
                <w:rFonts w:ascii="Times New Roman" w:hAnsi="Times New Roman" w:cs="Times New Roman"/>
              </w:rPr>
            </w:pP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Государственного флага Российской Федерации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22 августа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российского кино</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27 августа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9571" w:type="dxa"/>
            <w:gridSpan w:val="5"/>
            <w:shd w:val="clear" w:color="auto" w:fill="99FF99"/>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Творческие мероприятия</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 xml:space="preserve">Шашечный </w:t>
            </w:r>
            <w:r w:rsidRPr="00A32BB5">
              <w:rPr>
                <w:rFonts w:ascii="Times New Roman" w:hAnsi="Times New Roman" w:cs="Times New Roman"/>
              </w:rPr>
              <w:lastRenderedPageBreak/>
              <w:t>турнир</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Физическое и </w:t>
            </w:r>
            <w:r w:rsidRPr="00A32BB5">
              <w:rPr>
                <w:rFonts w:ascii="Times New Roman" w:hAnsi="Times New Roman" w:cs="Times New Roman"/>
              </w:rPr>
              <w:lastRenderedPageBreak/>
              <w:t xml:space="preserve">оздоровительное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lastRenderedPageBreak/>
              <w:t xml:space="preserve">октябрь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Инструктор по </w:t>
            </w:r>
            <w:r w:rsidRPr="00A32BB5">
              <w:rPr>
                <w:rFonts w:ascii="Times New Roman" w:hAnsi="Times New Roman" w:cs="Times New Roman"/>
              </w:rPr>
              <w:lastRenderedPageBreak/>
              <w:t>физической культуре</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«Готов к труду и обороне» (ГТО)</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май</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Всемирный день здоровья</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7 апреля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Мама, папа, я – творческая семья</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февраль</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DA0A2A" w:rsidRPr="00A32BB5" w:rsidTr="00A02F80">
        <w:tblPrEx>
          <w:jc w:val="left"/>
        </w:tblPrEx>
        <w:tc>
          <w:tcPr>
            <w:tcW w:w="9571" w:type="dxa"/>
            <w:gridSpan w:val="5"/>
            <w:shd w:val="clear" w:color="auto" w:fill="99FF99"/>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Взаимодействие с семьями воспитанников</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Информационное пространство родителей (законных представителей) на официальном сайте ДОУ</w:t>
            </w:r>
          </w:p>
        </w:tc>
        <w:tc>
          <w:tcPr>
            <w:tcW w:w="1858" w:type="dxa"/>
          </w:tcPr>
          <w:p w:rsidR="00DA0A2A" w:rsidRPr="00A32BB5" w:rsidRDefault="00DA0A2A" w:rsidP="00A02F80">
            <w:pPr>
              <w:jc w:val="both"/>
              <w:rPr>
                <w:rFonts w:ascii="Times New Roman" w:hAnsi="Times New Roman" w:cs="Times New Roman"/>
              </w:rPr>
            </w:pPr>
          </w:p>
        </w:tc>
        <w:tc>
          <w:tcPr>
            <w:tcW w:w="1874" w:type="dxa"/>
          </w:tcPr>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В течение года</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зам. заведующего по ВиМР</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Взаимодействие в группах в Сферум</w:t>
            </w:r>
          </w:p>
        </w:tc>
        <w:tc>
          <w:tcPr>
            <w:tcW w:w="1858" w:type="dxa"/>
          </w:tcPr>
          <w:p w:rsidR="00DA0A2A" w:rsidRPr="00A32BB5" w:rsidRDefault="00DA0A2A" w:rsidP="00A02F80">
            <w:pPr>
              <w:jc w:val="both"/>
              <w:rPr>
                <w:rFonts w:ascii="Times New Roman" w:hAnsi="Times New Roman" w:cs="Times New Roman"/>
              </w:rPr>
            </w:pPr>
          </w:p>
        </w:tc>
        <w:tc>
          <w:tcPr>
            <w:tcW w:w="1874" w:type="dxa"/>
          </w:tcPr>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Акции</w:t>
            </w:r>
          </w:p>
        </w:tc>
        <w:tc>
          <w:tcPr>
            <w:tcW w:w="1858" w:type="dxa"/>
          </w:tcPr>
          <w:p w:rsidR="00DA0A2A" w:rsidRPr="00A32BB5" w:rsidRDefault="00DA0A2A" w:rsidP="00A02F80">
            <w:pPr>
              <w:jc w:val="both"/>
              <w:rPr>
                <w:rFonts w:ascii="Times New Roman" w:hAnsi="Times New Roman" w:cs="Times New Roman"/>
              </w:rPr>
            </w:pPr>
          </w:p>
        </w:tc>
        <w:tc>
          <w:tcPr>
            <w:tcW w:w="1874" w:type="dxa"/>
          </w:tcPr>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Клуб для родителей</w:t>
            </w:r>
          </w:p>
        </w:tc>
        <w:tc>
          <w:tcPr>
            <w:tcW w:w="1858" w:type="dxa"/>
          </w:tcPr>
          <w:p w:rsidR="00DA0A2A" w:rsidRPr="00A32BB5" w:rsidRDefault="00DA0A2A" w:rsidP="00A02F80">
            <w:pPr>
              <w:jc w:val="both"/>
              <w:rPr>
                <w:rFonts w:ascii="Times New Roman" w:hAnsi="Times New Roman" w:cs="Times New Roman"/>
              </w:rPr>
            </w:pPr>
          </w:p>
        </w:tc>
        <w:tc>
          <w:tcPr>
            <w:tcW w:w="1874" w:type="dxa"/>
          </w:tcPr>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bl>
    <w:p w:rsidR="00DA0A2A" w:rsidRDefault="00DA0A2A" w:rsidP="00DA0A2A">
      <w:pPr>
        <w:spacing w:after="0"/>
        <w:ind w:firstLine="708"/>
        <w:jc w:val="both"/>
        <w:rPr>
          <w:rFonts w:ascii="Times New Roman" w:hAnsi="Times New Roman" w:cs="Times New Roman"/>
          <w:sz w:val="24"/>
          <w:szCs w:val="24"/>
        </w:rPr>
      </w:pPr>
    </w:p>
    <w:p w:rsidR="00DA0A2A" w:rsidRPr="00A32BB5" w:rsidRDefault="00DA0A2A" w:rsidP="00DA0A2A">
      <w:pPr>
        <w:spacing w:after="0"/>
        <w:ind w:firstLine="708"/>
        <w:jc w:val="both"/>
        <w:rPr>
          <w:rFonts w:ascii="Times New Roman" w:hAnsi="Times New Roman" w:cs="Times New Roman"/>
          <w:b/>
          <w:i/>
          <w:sz w:val="24"/>
          <w:szCs w:val="24"/>
        </w:rPr>
      </w:pPr>
      <w:r w:rsidRPr="00A32BB5">
        <w:rPr>
          <w:rFonts w:ascii="Times New Roman" w:hAnsi="Times New Roman" w:cs="Times New Roman"/>
          <w:b/>
          <w:i/>
          <w:sz w:val="24"/>
          <w:szCs w:val="24"/>
        </w:rPr>
        <w:t>Совместная деятельность в образовательных ситуациях</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w:t>
      </w:r>
      <w:r>
        <w:rPr>
          <w:rFonts w:ascii="Times New Roman" w:hAnsi="Times New Roman" w:cs="Times New Roman"/>
          <w:sz w:val="24"/>
          <w:szCs w:val="24"/>
        </w:rPr>
        <w:t xml:space="preserve"> </w:t>
      </w:r>
      <w:r w:rsidRPr="00A32BB5">
        <w:rPr>
          <w:rFonts w:ascii="Times New Roman" w:hAnsi="Times New Roman" w:cs="Times New Roman"/>
          <w:sz w:val="24"/>
          <w:szCs w:val="24"/>
        </w:rPr>
        <w:t>по освоению АОП ДО, в рамках которой возможно решение конкретных задач воспитания.</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Воспитание в образовательной деятельности осуществляется в течение</w:t>
      </w:r>
      <w:r>
        <w:rPr>
          <w:rFonts w:ascii="Times New Roman" w:hAnsi="Times New Roman" w:cs="Times New Roman"/>
          <w:sz w:val="24"/>
          <w:szCs w:val="24"/>
        </w:rPr>
        <w:t xml:space="preserve"> </w:t>
      </w:r>
      <w:r w:rsidRPr="00A32BB5">
        <w:rPr>
          <w:rFonts w:ascii="Times New Roman" w:hAnsi="Times New Roman" w:cs="Times New Roman"/>
          <w:sz w:val="24"/>
          <w:szCs w:val="24"/>
        </w:rPr>
        <w:t>всего времени пребывания ребёнка в ДОУ.</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Основными видами организации совместной деятельности в образовательных ситуациях в ДОУ можно отнести:</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ситуативная беседа, рассказ, советы, вопросы;</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социальное моделирование, воспитывающая (проблемная) ситуация,</w:t>
      </w:r>
      <w:r>
        <w:rPr>
          <w:rFonts w:ascii="Times New Roman" w:hAnsi="Times New Roman" w:cs="Times New Roman"/>
          <w:sz w:val="24"/>
          <w:szCs w:val="24"/>
        </w:rPr>
        <w:t xml:space="preserve"> </w:t>
      </w:r>
      <w:r w:rsidRPr="00A32BB5">
        <w:rPr>
          <w:rFonts w:ascii="Times New Roman" w:hAnsi="Times New Roman" w:cs="Times New Roman"/>
          <w:sz w:val="24"/>
          <w:szCs w:val="24"/>
        </w:rPr>
        <w:t>составление рассказов из личного опыта;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чтение художественной литературы с последующим обсуждением и</w:t>
      </w:r>
      <w:r>
        <w:rPr>
          <w:rFonts w:ascii="Times New Roman" w:hAnsi="Times New Roman" w:cs="Times New Roman"/>
          <w:sz w:val="24"/>
          <w:szCs w:val="24"/>
        </w:rPr>
        <w:t xml:space="preserve"> </w:t>
      </w:r>
      <w:r w:rsidRPr="00A32BB5">
        <w:rPr>
          <w:rFonts w:ascii="Times New Roman" w:hAnsi="Times New Roman" w:cs="Times New Roman"/>
          <w:sz w:val="24"/>
          <w:szCs w:val="24"/>
        </w:rPr>
        <w:t>выводами, сочинение рассказов, историй, сказок, заучивание и чтение стихов</w:t>
      </w:r>
      <w:r>
        <w:rPr>
          <w:rFonts w:ascii="Times New Roman" w:hAnsi="Times New Roman" w:cs="Times New Roman"/>
          <w:sz w:val="24"/>
          <w:szCs w:val="24"/>
        </w:rPr>
        <w:t xml:space="preserve"> </w:t>
      </w:r>
      <w:r w:rsidRPr="00A32BB5">
        <w:rPr>
          <w:rFonts w:ascii="Times New Roman" w:hAnsi="Times New Roman" w:cs="Times New Roman"/>
          <w:sz w:val="24"/>
          <w:szCs w:val="24"/>
        </w:rPr>
        <w:t>наизусть;</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разучивание и исполнение песен, театрализация, драматизация, этюдыинсценировки;</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рассматривание и обсуждение картин и книжных иллюстраций, просмотр видеороликов, презентаций, мультфильмов;</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организация выставок (книг, репродукций картин, тематических или</w:t>
      </w:r>
      <w:r>
        <w:rPr>
          <w:rFonts w:ascii="Times New Roman" w:hAnsi="Times New Roman" w:cs="Times New Roman"/>
          <w:sz w:val="24"/>
          <w:szCs w:val="24"/>
        </w:rPr>
        <w:t xml:space="preserve"> </w:t>
      </w:r>
      <w:r w:rsidRPr="00A32BB5">
        <w:rPr>
          <w:rFonts w:ascii="Times New Roman" w:hAnsi="Times New Roman" w:cs="Times New Roman"/>
          <w:sz w:val="24"/>
          <w:szCs w:val="24"/>
        </w:rPr>
        <w:t>авторских, детских поделок и тому подобное),</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экскурсии (в музей, в общеобразовательную организацию и тому подобное), посещение спектаклей, выставок;</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игровые методы (игровая роль, игровая ситуация, игровое действие и</w:t>
      </w:r>
      <w:r>
        <w:rPr>
          <w:rFonts w:ascii="Times New Roman" w:hAnsi="Times New Roman" w:cs="Times New Roman"/>
          <w:sz w:val="24"/>
          <w:szCs w:val="24"/>
        </w:rPr>
        <w:t xml:space="preserve"> </w:t>
      </w:r>
      <w:r w:rsidRPr="00A32BB5">
        <w:rPr>
          <w:rFonts w:ascii="Times New Roman" w:hAnsi="Times New Roman" w:cs="Times New Roman"/>
          <w:sz w:val="24"/>
          <w:szCs w:val="24"/>
        </w:rPr>
        <w:t>другие);</w:t>
      </w:r>
    </w:p>
    <w:p w:rsidR="00DA0A2A"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демонстрация собственной нравственной позиции педагогом, личный</w:t>
      </w:r>
      <w:r>
        <w:rPr>
          <w:rFonts w:ascii="Times New Roman" w:hAnsi="Times New Roman" w:cs="Times New Roman"/>
          <w:sz w:val="24"/>
          <w:szCs w:val="24"/>
        </w:rPr>
        <w:t xml:space="preserve"> </w:t>
      </w:r>
      <w:r w:rsidRPr="00A32BB5">
        <w:rPr>
          <w:rFonts w:ascii="Times New Roman" w:hAnsi="Times New Roman" w:cs="Times New Roman"/>
          <w:sz w:val="24"/>
          <w:szCs w:val="24"/>
        </w:rPr>
        <w:t>пример педагога, приучение к вежливому общению, поощрение (одобрение,</w:t>
      </w:r>
      <w:r>
        <w:rPr>
          <w:rFonts w:ascii="Times New Roman" w:hAnsi="Times New Roman" w:cs="Times New Roman"/>
          <w:sz w:val="24"/>
          <w:szCs w:val="24"/>
        </w:rPr>
        <w:t xml:space="preserve"> </w:t>
      </w:r>
      <w:r w:rsidRPr="00A32BB5">
        <w:rPr>
          <w:rFonts w:ascii="Times New Roman" w:hAnsi="Times New Roman" w:cs="Times New Roman"/>
          <w:sz w:val="24"/>
          <w:szCs w:val="24"/>
        </w:rPr>
        <w:t>тактильный контак</w:t>
      </w:r>
      <w:r>
        <w:rPr>
          <w:rFonts w:ascii="Times New Roman" w:hAnsi="Times New Roman" w:cs="Times New Roman"/>
          <w:sz w:val="24"/>
          <w:szCs w:val="24"/>
        </w:rPr>
        <w:t>т, похвала, поощряющий взгляд).</w:t>
      </w:r>
    </w:p>
    <w:p w:rsidR="00DA0A2A" w:rsidRPr="00A32BB5" w:rsidRDefault="00DA0A2A" w:rsidP="00DA0A2A">
      <w:pPr>
        <w:spacing w:after="0"/>
        <w:ind w:firstLine="708"/>
        <w:jc w:val="both"/>
        <w:rPr>
          <w:rFonts w:ascii="Times New Roman" w:hAnsi="Times New Roman" w:cs="Times New Roman"/>
          <w:b/>
          <w:i/>
          <w:sz w:val="24"/>
          <w:szCs w:val="24"/>
        </w:rPr>
      </w:pPr>
      <w:r w:rsidRPr="00A32BB5">
        <w:rPr>
          <w:rFonts w:ascii="Times New Roman" w:hAnsi="Times New Roman" w:cs="Times New Roman"/>
          <w:b/>
          <w:i/>
          <w:sz w:val="24"/>
          <w:szCs w:val="24"/>
        </w:rPr>
        <w:lastRenderedPageBreak/>
        <w:t>Организация предметно-пространственной среды</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Реализация воспитательного потенциала предметно-пространственной</w:t>
      </w:r>
      <w:r>
        <w:rPr>
          <w:rFonts w:ascii="Times New Roman" w:hAnsi="Times New Roman" w:cs="Times New Roman"/>
          <w:sz w:val="24"/>
          <w:szCs w:val="24"/>
        </w:rPr>
        <w:t xml:space="preserve"> </w:t>
      </w:r>
      <w:r w:rsidRPr="00A32BB5">
        <w:rPr>
          <w:rFonts w:ascii="Times New Roman" w:hAnsi="Times New Roman" w:cs="Times New Roman"/>
          <w:sz w:val="24"/>
          <w:szCs w:val="24"/>
        </w:rPr>
        <w:t>среды предусматривает совместную деятельность педагогов, воспитанников,</w:t>
      </w:r>
      <w:r>
        <w:rPr>
          <w:rFonts w:ascii="Times New Roman" w:hAnsi="Times New Roman" w:cs="Times New Roman"/>
          <w:sz w:val="24"/>
          <w:szCs w:val="24"/>
        </w:rPr>
        <w:t xml:space="preserve"> </w:t>
      </w:r>
      <w:r w:rsidRPr="00A32BB5">
        <w:rPr>
          <w:rFonts w:ascii="Times New Roman" w:hAnsi="Times New Roman" w:cs="Times New Roman"/>
          <w:sz w:val="24"/>
          <w:szCs w:val="24"/>
        </w:rPr>
        <w:t>других участников образовательных отн</w:t>
      </w:r>
      <w:r>
        <w:rPr>
          <w:rFonts w:ascii="Times New Roman" w:hAnsi="Times New Roman" w:cs="Times New Roman"/>
          <w:sz w:val="24"/>
          <w:szCs w:val="24"/>
        </w:rPr>
        <w:t>ошений по её созданию, поддержа</w:t>
      </w:r>
      <w:r w:rsidRPr="00A32BB5">
        <w:rPr>
          <w:rFonts w:ascii="Times New Roman" w:hAnsi="Times New Roman" w:cs="Times New Roman"/>
          <w:sz w:val="24"/>
          <w:szCs w:val="24"/>
        </w:rPr>
        <w:t>нию, использованию в воспитательном процессе.</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Предметно-пространственная среда содержит следующие компоненты,</w:t>
      </w:r>
      <w:r>
        <w:rPr>
          <w:rFonts w:ascii="Times New Roman" w:hAnsi="Times New Roman" w:cs="Times New Roman"/>
          <w:sz w:val="24"/>
          <w:szCs w:val="24"/>
        </w:rPr>
        <w:t xml:space="preserve"> </w:t>
      </w:r>
      <w:r w:rsidRPr="00A32BB5">
        <w:rPr>
          <w:rFonts w:ascii="Times New Roman" w:hAnsi="Times New Roman" w:cs="Times New Roman"/>
          <w:sz w:val="24"/>
          <w:szCs w:val="24"/>
        </w:rPr>
        <w:t>способствующие повышению ее воспитательного потенциала: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знаки и символы государства, региона, нас</w:t>
      </w:r>
      <w:r>
        <w:rPr>
          <w:rFonts w:ascii="Times New Roman" w:hAnsi="Times New Roman" w:cs="Times New Roman"/>
          <w:sz w:val="24"/>
          <w:szCs w:val="24"/>
        </w:rPr>
        <w:t>еленного пункта и ДОУ</w:t>
      </w:r>
      <w:r w:rsidRPr="00A32BB5">
        <w:rPr>
          <w:rFonts w:ascii="Times New Roman" w:hAnsi="Times New Roman" w:cs="Times New Roman"/>
          <w:sz w:val="24"/>
          <w:szCs w:val="24"/>
        </w:rPr>
        <w:t>;</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отражающие региональные, этнографические и</w:t>
      </w:r>
      <w:r>
        <w:rPr>
          <w:rFonts w:ascii="Times New Roman" w:hAnsi="Times New Roman" w:cs="Times New Roman"/>
          <w:sz w:val="24"/>
          <w:szCs w:val="24"/>
        </w:rPr>
        <w:t xml:space="preserve"> </w:t>
      </w:r>
      <w:r w:rsidRPr="00A32BB5">
        <w:rPr>
          <w:rFonts w:ascii="Times New Roman" w:hAnsi="Times New Roman" w:cs="Times New Roman"/>
          <w:sz w:val="24"/>
          <w:szCs w:val="24"/>
        </w:rPr>
        <w:t xml:space="preserve">другие особенности социокультурных </w:t>
      </w:r>
      <w:r>
        <w:rPr>
          <w:rFonts w:ascii="Times New Roman" w:hAnsi="Times New Roman" w:cs="Times New Roman"/>
          <w:sz w:val="24"/>
          <w:szCs w:val="24"/>
        </w:rPr>
        <w:t>условий, в которых находится ДОУ</w:t>
      </w:r>
      <w:r w:rsidRPr="00A32BB5">
        <w:rPr>
          <w:rFonts w:ascii="Times New Roman" w:hAnsi="Times New Roman" w:cs="Times New Roman"/>
          <w:sz w:val="24"/>
          <w:szCs w:val="24"/>
        </w:rPr>
        <w:t>;</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отражающие экологичность, природосообразность</w:t>
      </w:r>
      <w:r>
        <w:rPr>
          <w:rFonts w:ascii="Times New Roman" w:hAnsi="Times New Roman" w:cs="Times New Roman"/>
          <w:sz w:val="24"/>
          <w:szCs w:val="24"/>
        </w:rPr>
        <w:t xml:space="preserve"> </w:t>
      </w:r>
      <w:r w:rsidRPr="00A32BB5">
        <w:rPr>
          <w:rFonts w:ascii="Times New Roman" w:hAnsi="Times New Roman" w:cs="Times New Roman"/>
          <w:sz w:val="24"/>
          <w:szCs w:val="24"/>
        </w:rPr>
        <w:t>и безопасность;</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обеспечивающие детям возможность общения, игры и совместной деятельности;</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отражающие ценность семьи, людей разных поколений, радость общения с семьей;</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обеспечивающие ребёнку возможность посильного</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труда, а также отражающие ценности труда в жизни человека и государства;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обеспечивающие ребёнку возможности для укрепления здоровья, раскрывающие смысл здорового образа жизни, физической</w:t>
      </w:r>
      <w:r>
        <w:rPr>
          <w:rFonts w:ascii="Times New Roman" w:hAnsi="Times New Roman" w:cs="Times New Roman"/>
          <w:sz w:val="24"/>
          <w:szCs w:val="24"/>
        </w:rPr>
        <w:t xml:space="preserve"> </w:t>
      </w:r>
      <w:r w:rsidRPr="00A32BB5">
        <w:rPr>
          <w:rFonts w:ascii="Times New Roman" w:hAnsi="Times New Roman" w:cs="Times New Roman"/>
          <w:sz w:val="24"/>
          <w:szCs w:val="24"/>
        </w:rPr>
        <w:t>культуры и спорта;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Развитие ППС ДОУ - управляемый процесс, направленный на то, чтобы</w:t>
      </w:r>
      <w:r>
        <w:rPr>
          <w:rFonts w:ascii="Times New Roman" w:hAnsi="Times New Roman" w:cs="Times New Roman"/>
          <w:sz w:val="24"/>
          <w:szCs w:val="24"/>
        </w:rPr>
        <w:t xml:space="preserve"> </w:t>
      </w:r>
      <w:r w:rsidRPr="00A32BB5">
        <w:rPr>
          <w:rFonts w:ascii="Times New Roman" w:hAnsi="Times New Roman" w:cs="Times New Roman"/>
          <w:sz w:val="24"/>
          <w:szCs w:val="24"/>
        </w:rPr>
        <w:t>среда была гармоничной и эстетически привлекательной.</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w:t>
      </w:r>
      <w:r>
        <w:rPr>
          <w:rFonts w:ascii="Times New Roman" w:hAnsi="Times New Roman" w:cs="Times New Roman"/>
          <w:sz w:val="24"/>
          <w:szCs w:val="24"/>
        </w:rPr>
        <w:t xml:space="preserve"> </w:t>
      </w:r>
      <w:r w:rsidRPr="00A32BB5">
        <w:rPr>
          <w:rFonts w:ascii="Times New Roman" w:hAnsi="Times New Roman" w:cs="Times New Roman"/>
          <w:sz w:val="24"/>
          <w:szCs w:val="24"/>
        </w:rPr>
        <w:t>дошкольного возраста и имеют документы, подтверждающие соответствие</w:t>
      </w:r>
      <w:r>
        <w:rPr>
          <w:rFonts w:ascii="Times New Roman" w:hAnsi="Times New Roman" w:cs="Times New Roman"/>
          <w:sz w:val="24"/>
          <w:szCs w:val="24"/>
        </w:rPr>
        <w:t xml:space="preserve"> </w:t>
      </w:r>
      <w:r w:rsidRPr="00A32BB5">
        <w:rPr>
          <w:rFonts w:ascii="Times New Roman" w:hAnsi="Times New Roman" w:cs="Times New Roman"/>
          <w:sz w:val="24"/>
          <w:szCs w:val="24"/>
        </w:rPr>
        <w:t>требованиям безопасности.</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Социальное партнерство</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Реализация воспитательного потенциала социального партнерства предусматривает:</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участие представителей организаций-партнеров в проведении отдельных мероприятий (дни открытых дверей, государственные и региональные,</w:t>
      </w:r>
      <w:r>
        <w:rPr>
          <w:rFonts w:ascii="Times New Roman" w:hAnsi="Times New Roman" w:cs="Times New Roman"/>
          <w:sz w:val="24"/>
          <w:szCs w:val="24"/>
        </w:rPr>
        <w:t xml:space="preserve"> </w:t>
      </w:r>
      <w:r w:rsidRPr="00A32BB5">
        <w:rPr>
          <w:rFonts w:ascii="Times New Roman" w:hAnsi="Times New Roman" w:cs="Times New Roman"/>
          <w:sz w:val="24"/>
          <w:szCs w:val="24"/>
        </w:rPr>
        <w:t>праздники, торжественные мероприятия и тому подобное);</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проведение на базе организаций-партнеров различных мероприятий,</w:t>
      </w:r>
      <w:r>
        <w:rPr>
          <w:rFonts w:ascii="Times New Roman" w:hAnsi="Times New Roman" w:cs="Times New Roman"/>
          <w:sz w:val="24"/>
          <w:szCs w:val="24"/>
        </w:rPr>
        <w:t xml:space="preserve"> </w:t>
      </w:r>
      <w:r w:rsidRPr="00A32BB5">
        <w:rPr>
          <w:rFonts w:ascii="Times New Roman" w:hAnsi="Times New Roman" w:cs="Times New Roman"/>
          <w:sz w:val="24"/>
          <w:szCs w:val="24"/>
        </w:rPr>
        <w:t>событий и акций воспитательной направленности;</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реализация различных проектов воспитательной направленности, совместно разрабатываемых детьми, родителями (законными представителями)</w:t>
      </w:r>
      <w:r>
        <w:rPr>
          <w:rFonts w:ascii="Times New Roman" w:hAnsi="Times New Roman" w:cs="Times New Roman"/>
          <w:sz w:val="24"/>
          <w:szCs w:val="24"/>
        </w:rPr>
        <w:t xml:space="preserve"> </w:t>
      </w:r>
      <w:r w:rsidRPr="00A32BB5">
        <w:rPr>
          <w:rFonts w:ascii="Times New Roman" w:hAnsi="Times New Roman" w:cs="Times New Roman"/>
          <w:sz w:val="24"/>
          <w:szCs w:val="24"/>
        </w:rPr>
        <w:t>и педагогами с организациями-партнерами.</w:t>
      </w:r>
    </w:p>
    <w:p w:rsidR="00DA0A2A" w:rsidRPr="00A32BB5" w:rsidRDefault="00DA0A2A" w:rsidP="00DA0A2A">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Социальные партнёры</w:t>
      </w:r>
    </w:p>
    <w:p w:rsidR="00DA0A2A" w:rsidRPr="003E4380" w:rsidRDefault="00DA0A2A" w:rsidP="00DA0A2A">
      <w:pPr>
        <w:spacing w:after="0"/>
        <w:ind w:firstLine="360"/>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Социальные партнеры детского сада это:</w:t>
      </w:r>
    </w:p>
    <w:p w:rsidR="00DA0A2A" w:rsidRDefault="00DA0A2A" w:rsidP="00DA0A2A">
      <w:pPr>
        <w:numPr>
          <w:ilvl w:val="0"/>
          <w:numId w:val="9"/>
        </w:numPr>
        <w:spacing w:after="0" w:line="259" w:lineRule="auto"/>
        <w:contextualSpacing/>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lastRenderedPageBreak/>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DA0A2A" w:rsidRPr="003E4380" w:rsidRDefault="00DA0A2A" w:rsidP="00DA0A2A">
      <w:pPr>
        <w:numPr>
          <w:ilvl w:val="0"/>
          <w:numId w:val="9"/>
        </w:numPr>
        <w:spacing w:after="0" w:line="259" w:lineRule="auto"/>
        <w:contextualSpacing/>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Узловская городская централизованная библиотечная система: экскурсии в библиотеку, читальный зал, совместное чтение художественной литературы, функционирование клуба «Светлячок»;</w:t>
      </w:r>
    </w:p>
    <w:p w:rsidR="00DA0A2A" w:rsidRPr="008D642E" w:rsidRDefault="00DA0A2A" w:rsidP="00DA0A2A">
      <w:pPr>
        <w:numPr>
          <w:ilvl w:val="0"/>
          <w:numId w:val="9"/>
        </w:numPr>
        <w:spacing w:after="0" w:line="259" w:lineRule="auto"/>
        <w:contextualSpacing/>
        <w:jc w:val="both"/>
        <w:rPr>
          <w:rFonts w:ascii="Times New Roman" w:eastAsia="Calibri" w:hAnsi="Times New Roman" w:cs="Times New Roman"/>
          <w:sz w:val="24"/>
          <w:szCs w:val="24"/>
        </w:rPr>
      </w:pPr>
      <w:r w:rsidRPr="008D642E">
        <w:rPr>
          <w:rFonts w:ascii="Times New Roman" w:eastAsia="Calibri" w:hAnsi="Times New Roman" w:cs="Times New Roman"/>
          <w:sz w:val="24"/>
          <w:szCs w:val="24"/>
        </w:rPr>
        <w:t>Тульская областная специальная библиотека для слепых: участие в региональных и межрегиональных круглых столах, семинарах, повышение квалификации педагогических кадров. Участие воспитанников из групп компенсирующей направленности для детей с нарушением зрения в ежегодном конкурсе «Юный иллюстратор», в подарок детский сад получает детские книги с иллюстрациями воспитанников. Творческий подход к делу воспитания детей по достоинству оценен коллегами из областного центра.</w:t>
      </w:r>
    </w:p>
    <w:p w:rsidR="00DA0A2A" w:rsidRPr="003E4380" w:rsidRDefault="00DA0A2A" w:rsidP="00DA0A2A">
      <w:pPr>
        <w:numPr>
          <w:ilvl w:val="0"/>
          <w:numId w:val="10"/>
        </w:numPr>
        <w:spacing w:after="0" w:line="259" w:lineRule="auto"/>
        <w:contextualSpacing/>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Управление ГИБДД: занятия в автогородке детского сада, организация и проведение для воспитанников познавательных досугов, викторин и праздников;</w:t>
      </w:r>
    </w:p>
    <w:p w:rsidR="00DA0A2A" w:rsidRPr="003E4380" w:rsidRDefault="00DA0A2A" w:rsidP="00DA0A2A">
      <w:pPr>
        <w:numPr>
          <w:ilvl w:val="0"/>
          <w:numId w:val="10"/>
        </w:numPr>
        <w:spacing w:after="0" w:line="259" w:lineRule="auto"/>
        <w:contextualSpacing/>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Детская школа искусств: посещение выставок, организация совместных мероприятий, участие в конкурсах, организованных ДШИ.</w:t>
      </w:r>
    </w:p>
    <w:p w:rsidR="00DA0A2A" w:rsidRPr="00A32BB5" w:rsidRDefault="00DA0A2A" w:rsidP="00DA0A2A">
      <w:pPr>
        <w:numPr>
          <w:ilvl w:val="0"/>
          <w:numId w:val="10"/>
        </w:numPr>
        <w:spacing w:after="0" w:line="259" w:lineRule="auto"/>
        <w:contextualSpacing/>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НОУ ВПО Тульский институт управления и бизнеса им Н.Д. Демидова: сотрудничество между детским садом и институтом ведется третий год, расширяя грани взаимодействия, с целью повышения качества образования студентов и совершенствования профессионализма педагогов дошкольного учреждения.</w:t>
      </w:r>
    </w:p>
    <w:p w:rsidR="00DA0A2A" w:rsidRDefault="00DA0A2A" w:rsidP="00DA0A2A">
      <w:pPr>
        <w:spacing w:after="0"/>
        <w:ind w:firstLine="708"/>
        <w:jc w:val="both"/>
        <w:rPr>
          <w:rFonts w:ascii="Times New Roman" w:hAnsi="Times New Roman" w:cs="Times New Roman"/>
          <w:b/>
          <w:sz w:val="24"/>
          <w:szCs w:val="24"/>
        </w:rPr>
      </w:pPr>
    </w:p>
    <w:p w:rsidR="00DA0A2A" w:rsidRPr="00601F3C" w:rsidRDefault="00DA0A2A" w:rsidP="00DA0A2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3.1.10. </w:t>
      </w:r>
      <w:r w:rsidRPr="00601F3C">
        <w:rPr>
          <w:rFonts w:ascii="Times New Roman" w:hAnsi="Times New Roman" w:cs="Times New Roman"/>
          <w:b/>
          <w:sz w:val="24"/>
          <w:szCs w:val="24"/>
        </w:rPr>
        <w:t>Организационный раздел</w:t>
      </w:r>
    </w:p>
    <w:p w:rsidR="00DA0A2A" w:rsidRDefault="00DA0A2A" w:rsidP="00DA0A2A">
      <w:pPr>
        <w:spacing w:after="0"/>
        <w:ind w:firstLine="708"/>
        <w:jc w:val="both"/>
        <w:rPr>
          <w:rFonts w:ascii="Times New Roman" w:hAnsi="Times New Roman" w:cs="Times New Roman"/>
          <w:b/>
          <w:i/>
          <w:sz w:val="24"/>
          <w:szCs w:val="24"/>
        </w:rPr>
      </w:pPr>
      <w:r w:rsidRPr="004E43B0">
        <w:rPr>
          <w:rFonts w:ascii="Times New Roman" w:hAnsi="Times New Roman" w:cs="Times New Roman"/>
          <w:b/>
          <w:i/>
          <w:sz w:val="24"/>
          <w:szCs w:val="24"/>
        </w:rPr>
        <w:t>Общие требования к условиям реализации Программы воспитания</w:t>
      </w:r>
    </w:p>
    <w:p w:rsidR="00DA0A2A" w:rsidRPr="004E43B0"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Программа воспитания ДОУ</w:t>
      </w:r>
      <w:r w:rsidRPr="004E43B0">
        <w:rPr>
          <w:rFonts w:ascii="Times New Roman" w:hAnsi="Times New Roman" w:cs="Times New Roman"/>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3. Взаимодействие с родителям (законным представителям) по вопросам воспитания.</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lastRenderedPageBreak/>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Процесс проектирования уклада Организации включает следующие шаги.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2"/>
        <w:gridCol w:w="5387"/>
      </w:tblGrid>
      <w:tr w:rsidR="00DA0A2A" w:rsidRPr="004E43B0" w:rsidTr="00A02F80">
        <w:tc>
          <w:tcPr>
            <w:tcW w:w="567" w:type="dxa"/>
            <w:tcBorders>
              <w:top w:val="single" w:sz="4" w:space="0" w:color="auto"/>
              <w:bottom w:val="single" w:sz="4" w:space="0" w:color="auto"/>
              <w:right w:val="single" w:sz="4" w:space="0" w:color="auto"/>
            </w:tcBorders>
          </w:tcPr>
          <w:p w:rsidR="00DA0A2A" w:rsidRPr="004E43B0" w:rsidRDefault="00DA0A2A" w:rsidP="00A02F80">
            <w:pPr>
              <w:pStyle w:val="a9"/>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 п/п</w:t>
            </w:r>
          </w:p>
        </w:tc>
        <w:tc>
          <w:tcPr>
            <w:tcW w:w="3402" w:type="dxa"/>
            <w:tcBorders>
              <w:top w:val="single" w:sz="4" w:space="0" w:color="auto"/>
              <w:left w:val="single" w:sz="4" w:space="0" w:color="auto"/>
              <w:bottom w:val="single" w:sz="4" w:space="0" w:color="auto"/>
              <w:right w:val="single" w:sz="4" w:space="0" w:color="auto"/>
            </w:tcBorders>
          </w:tcPr>
          <w:p w:rsidR="00DA0A2A" w:rsidRPr="004E43B0" w:rsidRDefault="00DA0A2A" w:rsidP="00A02F80">
            <w:pPr>
              <w:pStyle w:val="a9"/>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Шаг</w:t>
            </w:r>
          </w:p>
        </w:tc>
        <w:tc>
          <w:tcPr>
            <w:tcW w:w="5387" w:type="dxa"/>
            <w:tcBorders>
              <w:top w:val="single" w:sz="4" w:space="0" w:color="auto"/>
              <w:left w:val="single" w:sz="4" w:space="0" w:color="auto"/>
              <w:bottom w:val="single" w:sz="4" w:space="0" w:color="auto"/>
            </w:tcBorders>
          </w:tcPr>
          <w:p w:rsidR="00DA0A2A" w:rsidRPr="004E43B0" w:rsidRDefault="00DA0A2A" w:rsidP="00A02F80">
            <w:pPr>
              <w:pStyle w:val="a9"/>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Оформление</w:t>
            </w:r>
          </w:p>
        </w:tc>
      </w:tr>
      <w:tr w:rsidR="00DA0A2A" w:rsidRPr="004E43B0" w:rsidTr="00A02F80">
        <w:tc>
          <w:tcPr>
            <w:tcW w:w="567" w:type="dxa"/>
            <w:tcBorders>
              <w:top w:val="single" w:sz="4" w:space="0" w:color="auto"/>
              <w:bottom w:val="single" w:sz="4" w:space="0" w:color="auto"/>
              <w:right w:val="single" w:sz="4" w:space="0" w:color="auto"/>
            </w:tcBorders>
          </w:tcPr>
          <w:p w:rsidR="00DA0A2A" w:rsidRPr="004E43B0" w:rsidRDefault="00DA0A2A" w:rsidP="00A02F80">
            <w:pPr>
              <w:pStyle w:val="a9"/>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DA0A2A" w:rsidRPr="004E43B0" w:rsidRDefault="00DA0A2A" w:rsidP="00A02F80">
            <w:pPr>
              <w:pStyle w:val="a8"/>
              <w:spacing w:line="276" w:lineRule="auto"/>
              <w:rPr>
                <w:rFonts w:ascii="Times New Roman" w:hAnsi="Times New Roman" w:cs="Times New Roman"/>
                <w:sz w:val="22"/>
                <w:szCs w:val="22"/>
              </w:rPr>
            </w:pPr>
            <w:r w:rsidRPr="004E43B0">
              <w:rPr>
                <w:rFonts w:ascii="Times New Roman" w:hAnsi="Times New Roman" w:cs="Times New Roman"/>
                <w:sz w:val="22"/>
                <w:szCs w:val="22"/>
              </w:rPr>
              <w:t>Определить ценностно-смысловое наполнение жизнедеятельности Организации.</w:t>
            </w:r>
          </w:p>
        </w:tc>
        <w:tc>
          <w:tcPr>
            <w:tcW w:w="5387" w:type="dxa"/>
            <w:tcBorders>
              <w:top w:val="single" w:sz="4" w:space="0" w:color="auto"/>
              <w:left w:val="single" w:sz="4" w:space="0" w:color="auto"/>
              <w:bottom w:val="single" w:sz="4" w:space="0" w:color="auto"/>
            </w:tcBorders>
          </w:tcPr>
          <w:p w:rsidR="00DA0A2A" w:rsidRPr="004E43B0" w:rsidRDefault="00DA0A2A" w:rsidP="00A02F80">
            <w:pPr>
              <w:pStyle w:val="a8"/>
              <w:spacing w:line="276" w:lineRule="auto"/>
              <w:rPr>
                <w:rFonts w:ascii="Times New Roman" w:hAnsi="Times New Roman" w:cs="Times New Roman"/>
                <w:sz w:val="22"/>
                <w:szCs w:val="22"/>
              </w:rPr>
            </w:pPr>
            <w:r w:rsidRPr="004E43B0">
              <w:rPr>
                <w:rFonts w:ascii="Times New Roman" w:hAnsi="Times New Roman" w:cs="Times New Roman"/>
                <w:sz w:val="22"/>
                <w:szCs w:val="22"/>
              </w:rPr>
              <w:t>Устав Организации, локальные акты, правила поведения для обучающихся и педагогических работников, внутренняя символика.</w:t>
            </w:r>
          </w:p>
        </w:tc>
      </w:tr>
      <w:tr w:rsidR="00DA0A2A" w:rsidRPr="004E43B0" w:rsidTr="00A02F80">
        <w:tc>
          <w:tcPr>
            <w:tcW w:w="567" w:type="dxa"/>
            <w:tcBorders>
              <w:top w:val="single" w:sz="4" w:space="0" w:color="auto"/>
              <w:bottom w:val="single" w:sz="4" w:space="0" w:color="auto"/>
              <w:right w:val="single" w:sz="4" w:space="0" w:color="auto"/>
            </w:tcBorders>
          </w:tcPr>
          <w:p w:rsidR="00DA0A2A" w:rsidRPr="004E43B0" w:rsidRDefault="00DA0A2A" w:rsidP="00A02F80">
            <w:pPr>
              <w:pStyle w:val="a9"/>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DA0A2A" w:rsidRPr="004E43B0" w:rsidRDefault="00DA0A2A" w:rsidP="00A02F80">
            <w:pPr>
              <w:pStyle w:val="a8"/>
              <w:spacing w:line="276" w:lineRule="auto"/>
              <w:rPr>
                <w:rFonts w:ascii="Times New Roman" w:hAnsi="Times New Roman" w:cs="Times New Roman"/>
                <w:sz w:val="22"/>
                <w:szCs w:val="22"/>
              </w:rPr>
            </w:pPr>
            <w:r w:rsidRPr="004E43B0">
              <w:rPr>
                <w:rFonts w:ascii="Times New Roman" w:hAnsi="Times New Roman" w:cs="Times New Roman"/>
                <w:sz w:val="22"/>
                <w:szCs w:val="22"/>
              </w:rPr>
              <w:t>Отразить сформулированное ценностно-смысловое наполнение во всех форматах жизнедеятельности Организации:</w:t>
            </w:r>
          </w:p>
          <w:p w:rsidR="00DA0A2A" w:rsidRPr="004E43B0" w:rsidRDefault="00DA0A2A" w:rsidP="00A02F80">
            <w:pPr>
              <w:pStyle w:val="a8"/>
              <w:spacing w:line="276" w:lineRule="auto"/>
              <w:rPr>
                <w:rFonts w:ascii="Times New Roman" w:hAnsi="Times New Roman" w:cs="Times New Roman"/>
                <w:sz w:val="22"/>
                <w:szCs w:val="22"/>
              </w:rPr>
            </w:pPr>
            <w:r w:rsidRPr="004E43B0">
              <w:rPr>
                <w:rFonts w:ascii="Times New Roman" w:hAnsi="Times New Roman" w:cs="Times New Roman"/>
                <w:sz w:val="22"/>
                <w:szCs w:val="22"/>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5387" w:type="dxa"/>
            <w:tcBorders>
              <w:top w:val="single" w:sz="4" w:space="0" w:color="auto"/>
              <w:left w:val="single" w:sz="4" w:space="0" w:color="auto"/>
              <w:bottom w:val="single" w:sz="4" w:space="0" w:color="auto"/>
            </w:tcBorders>
          </w:tcPr>
          <w:p w:rsidR="00DA0A2A" w:rsidRPr="004E43B0" w:rsidRDefault="00DA0A2A" w:rsidP="00A02F80">
            <w:pPr>
              <w:pStyle w:val="a8"/>
              <w:spacing w:line="276" w:lineRule="auto"/>
              <w:rPr>
                <w:rFonts w:ascii="Times New Roman" w:hAnsi="Times New Roman" w:cs="Times New Roman"/>
                <w:sz w:val="22"/>
                <w:szCs w:val="22"/>
              </w:rPr>
            </w:pPr>
            <w:r w:rsidRPr="004E43B0">
              <w:rPr>
                <w:rFonts w:ascii="Times New Roman" w:hAnsi="Times New Roman" w:cs="Times New Roman"/>
                <w:sz w:val="22"/>
                <w:szCs w:val="22"/>
              </w:rPr>
              <w:t>АОП ДО и Программа воспитания.</w:t>
            </w:r>
          </w:p>
        </w:tc>
      </w:tr>
      <w:tr w:rsidR="00DA0A2A" w:rsidRPr="004E43B0" w:rsidTr="00A02F80">
        <w:tc>
          <w:tcPr>
            <w:tcW w:w="567" w:type="dxa"/>
            <w:tcBorders>
              <w:top w:val="single" w:sz="4" w:space="0" w:color="auto"/>
              <w:bottom w:val="single" w:sz="4" w:space="0" w:color="auto"/>
              <w:right w:val="single" w:sz="4" w:space="0" w:color="auto"/>
            </w:tcBorders>
          </w:tcPr>
          <w:p w:rsidR="00DA0A2A" w:rsidRPr="004E43B0" w:rsidRDefault="00DA0A2A" w:rsidP="00A02F80">
            <w:pPr>
              <w:pStyle w:val="a9"/>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DA0A2A" w:rsidRPr="004E43B0" w:rsidRDefault="00DA0A2A" w:rsidP="00A02F80">
            <w:pPr>
              <w:pStyle w:val="a8"/>
              <w:spacing w:line="276" w:lineRule="auto"/>
              <w:rPr>
                <w:rFonts w:ascii="Times New Roman" w:hAnsi="Times New Roman" w:cs="Times New Roman"/>
                <w:sz w:val="22"/>
                <w:szCs w:val="22"/>
              </w:rPr>
            </w:pPr>
            <w:r w:rsidRPr="004E43B0">
              <w:rPr>
                <w:rFonts w:ascii="Times New Roman" w:hAnsi="Times New Roman" w:cs="Times New Roman"/>
                <w:sz w:val="22"/>
                <w:szCs w:val="22"/>
              </w:rPr>
              <w:t>Обеспечить принятие всеми участниками образовательных отношений уклада Организации.</w:t>
            </w:r>
          </w:p>
        </w:tc>
        <w:tc>
          <w:tcPr>
            <w:tcW w:w="5387" w:type="dxa"/>
            <w:tcBorders>
              <w:top w:val="single" w:sz="4" w:space="0" w:color="auto"/>
              <w:left w:val="single" w:sz="4" w:space="0" w:color="auto"/>
              <w:bottom w:val="single" w:sz="4" w:space="0" w:color="auto"/>
            </w:tcBorders>
          </w:tcPr>
          <w:p w:rsidR="00DA0A2A" w:rsidRPr="004E43B0" w:rsidRDefault="00DA0A2A" w:rsidP="00A02F80">
            <w:pPr>
              <w:pStyle w:val="a8"/>
              <w:spacing w:line="276" w:lineRule="auto"/>
              <w:rPr>
                <w:rFonts w:ascii="Times New Roman" w:hAnsi="Times New Roman" w:cs="Times New Roman"/>
                <w:sz w:val="22"/>
                <w:szCs w:val="22"/>
              </w:rPr>
            </w:pPr>
            <w:r w:rsidRPr="004E43B0">
              <w:rPr>
                <w:rFonts w:ascii="Times New Roman" w:hAnsi="Times New Roman" w:cs="Times New Roman"/>
                <w:sz w:val="22"/>
                <w:szCs w:val="22"/>
              </w:rPr>
              <w:t>Требования к кадровому составу и профессиональной подготовке сотрудников. Взаимодействие Организации с семьями обучающихся.</w:t>
            </w:r>
          </w:p>
          <w:p w:rsidR="00DA0A2A" w:rsidRPr="004E43B0" w:rsidRDefault="00DA0A2A" w:rsidP="00A02F80">
            <w:pPr>
              <w:pStyle w:val="a8"/>
              <w:spacing w:line="276" w:lineRule="auto"/>
              <w:rPr>
                <w:rFonts w:ascii="Times New Roman" w:hAnsi="Times New Roman" w:cs="Times New Roman"/>
                <w:sz w:val="22"/>
                <w:szCs w:val="22"/>
              </w:rPr>
            </w:pPr>
            <w:r w:rsidRPr="004E43B0">
              <w:rPr>
                <w:rFonts w:ascii="Times New Roman" w:hAnsi="Times New Roman" w:cs="Times New Roman"/>
                <w:sz w:val="22"/>
                <w:szCs w:val="22"/>
              </w:rPr>
              <w:t>Социальное партнерство</w:t>
            </w:r>
          </w:p>
          <w:p w:rsidR="00DA0A2A" w:rsidRPr="004E43B0" w:rsidRDefault="00DA0A2A" w:rsidP="00A02F80">
            <w:pPr>
              <w:pStyle w:val="a8"/>
              <w:spacing w:line="276" w:lineRule="auto"/>
              <w:rPr>
                <w:rFonts w:ascii="Times New Roman" w:hAnsi="Times New Roman" w:cs="Times New Roman"/>
                <w:sz w:val="22"/>
                <w:szCs w:val="22"/>
              </w:rPr>
            </w:pPr>
            <w:r w:rsidRPr="004E43B0">
              <w:rPr>
                <w:rFonts w:ascii="Times New Roman" w:hAnsi="Times New Roman" w:cs="Times New Roman"/>
                <w:sz w:val="22"/>
                <w:szCs w:val="22"/>
              </w:rPr>
              <w:t>Организации с социальным окружением.</w:t>
            </w:r>
          </w:p>
          <w:p w:rsidR="00DA0A2A" w:rsidRPr="004E43B0" w:rsidRDefault="00DA0A2A" w:rsidP="00A02F80">
            <w:pPr>
              <w:pStyle w:val="a8"/>
              <w:spacing w:line="276" w:lineRule="auto"/>
              <w:rPr>
                <w:rFonts w:ascii="Times New Roman" w:hAnsi="Times New Roman" w:cs="Times New Roman"/>
                <w:sz w:val="22"/>
                <w:szCs w:val="22"/>
              </w:rPr>
            </w:pPr>
            <w:r w:rsidRPr="004E43B0">
              <w:rPr>
                <w:rFonts w:ascii="Times New Roman" w:hAnsi="Times New Roman" w:cs="Times New Roman"/>
                <w:sz w:val="22"/>
                <w:szCs w:val="22"/>
              </w:rPr>
              <w:t>Договоры и локальные нормативные акты.</w:t>
            </w:r>
          </w:p>
        </w:tc>
      </w:tr>
    </w:tbl>
    <w:p w:rsidR="00DA0A2A" w:rsidRDefault="00DA0A2A" w:rsidP="00DA0A2A">
      <w:pPr>
        <w:ind w:firstLine="708"/>
        <w:jc w:val="both"/>
        <w:rPr>
          <w:rFonts w:ascii="Times New Roman" w:hAnsi="Times New Roman" w:cs="Times New Roman"/>
          <w:sz w:val="24"/>
          <w:szCs w:val="24"/>
        </w:rPr>
      </w:pPr>
    </w:p>
    <w:p w:rsidR="00DA0A2A" w:rsidRPr="004E43B0"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Укл</w:t>
      </w:r>
      <w:r w:rsidR="00A65AF4">
        <w:rPr>
          <w:rFonts w:ascii="Times New Roman" w:hAnsi="Times New Roman" w:cs="Times New Roman"/>
          <w:sz w:val="24"/>
          <w:szCs w:val="24"/>
        </w:rPr>
        <w:t>ад и ребенок с НОДА</w:t>
      </w:r>
      <w:r w:rsidRPr="004E43B0">
        <w:rPr>
          <w:rFonts w:ascii="Times New Roman" w:hAnsi="Times New Roman" w:cs="Times New Roman"/>
          <w:sz w:val="24"/>
          <w:szCs w:val="24"/>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Воспитывающая среда строится по трем линиям:</w:t>
      </w:r>
    </w:p>
    <w:p w:rsidR="00DA0A2A" w:rsidRPr="004E43B0" w:rsidRDefault="00DA0A2A" w:rsidP="00DA0A2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43B0">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rsidR="00DA0A2A" w:rsidRPr="004E43B0" w:rsidRDefault="00DA0A2A" w:rsidP="00DA0A2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43B0">
        <w:rPr>
          <w:rFonts w:ascii="Times New Roman" w:hAnsi="Times New Roman" w:cs="Times New Roman"/>
          <w:sz w:val="24"/>
          <w:szCs w:val="24"/>
        </w:rPr>
        <w:t>"от совме</w:t>
      </w:r>
      <w:r w:rsidR="00A65AF4">
        <w:rPr>
          <w:rFonts w:ascii="Times New Roman" w:hAnsi="Times New Roman" w:cs="Times New Roman"/>
          <w:sz w:val="24"/>
          <w:szCs w:val="24"/>
        </w:rPr>
        <w:t>стной деятельности ребенка с НОДА</w:t>
      </w:r>
      <w:r w:rsidRPr="004E43B0">
        <w:rPr>
          <w:rFonts w:ascii="Times New Roman" w:hAnsi="Times New Roman" w:cs="Times New Roman"/>
          <w:sz w:val="24"/>
          <w:szCs w:val="24"/>
        </w:rPr>
        <w:t xml:space="preserve"> и педагогического работника", в ходе которой формируются нравственные, гражданские, эстетическ</w:t>
      </w:r>
      <w:r w:rsidR="00A65AF4">
        <w:rPr>
          <w:rFonts w:ascii="Times New Roman" w:hAnsi="Times New Roman" w:cs="Times New Roman"/>
          <w:sz w:val="24"/>
          <w:szCs w:val="24"/>
        </w:rPr>
        <w:t>ие и иные качества ребенка с НОДА</w:t>
      </w:r>
      <w:r w:rsidRPr="004E43B0">
        <w:rPr>
          <w:rFonts w:ascii="Times New Roman" w:hAnsi="Times New Roman" w:cs="Times New Roman"/>
          <w:sz w:val="24"/>
          <w:szCs w:val="24"/>
        </w:rPr>
        <w:t xml:space="preserve"> в ходе специально организованного педагогического вз</w:t>
      </w:r>
      <w:r w:rsidR="00A65AF4">
        <w:rPr>
          <w:rFonts w:ascii="Times New Roman" w:hAnsi="Times New Roman" w:cs="Times New Roman"/>
          <w:sz w:val="24"/>
          <w:szCs w:val="24"/>
        </w:rPr>
        <w:t>аимодействия ребенка с НОДА</w:t>
      </w:r>
      <w:r w:rsidRPr="004E43B0">
        <w:rPr>
          <w:rFonts w:ascii="Times New Roman" w:hAnsi="Times New Roman" w:cs="Times New Roman"/>
          <w:sz w:val="24"/>
          <w:szCs w:val="24"/>
        </w:rPr>
        <w:t xml:space="preserve"> и педагогического работника, обеспечивающего достижение поставленных воспитательных целей;</w:t>
      </w:r>
    </w:p>
    <w:p w:rsidR="00DA0A2A" w:rsidRPr="004E43B0" w:rsidRDefault="00DA0A2A" w:rsidP="00DA0A2A">
      <w:pPr>
        <w:spacing w:after="0"/>
        <w:jc w:val="both"/>
      </w:pPr>
      <w:r>
        <w:rPr>
          <w:rFonts w:ascii="Times New Roman" w:hAnsi="Times New Roman" w:cs="Times New Roman"/>
          <w:sz w:val="24"/>
          <w:szCs w:val="24"/>
        </w:rPr>
        <w:t xml:space="preserve">- </w:t>
      </w:r>
      <w:r w:rsidRPr="004E43B0">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DA0A2A" w:rsidRPr="00A32BB5" w:rsidRDefault="00DA0A2A" w:rsidP="00DA0A2A">
      <w:pPr>
        <w:spacing w:after="0"/>
        <w:ind w:firstLine="708"/>
        <w:jc w:val="both"/>
        <w:rPr>
          <w:rFonts w:ascii="Times New Roman" w:hAnsi="Times New Roman" w:cs="Times New Roman"/>
          <w:i/>
          <w:sz w:val="24"/>
          <w:szCs w:val="24"/>
        </w:rPr>
      </w:pPr>
    </w:p>
    <w:p w:rsidR="00DA0A2A" w:rsidRPr="004E43B0" w:rsidRDefault="00DA0A2A" w:rsidP="00DA0A2A">
      <w:pPr>
        <w:spacing w:after="0"/>
        <w:ind w:firstLine="708"/>
        <w:jc w:val="both"/>
        <w:rPr>
          <w:rFonts w:ascii="Times New Roman" w:hAnsi="Times New Roman" w:cs="Times New Roman"/>
          <w:b/>
          <w:i/>
          <w:sz w:val="24"/>
          <w:szCs w:val="24"/>
        </w:rPr>
      </w:pPr>
      <w:r w:rsidRPr="004E43B0">
        <w:rPr>
          <w:rFonts w:ascii="Times New Roman" w:hAnsi="Times New Roman" w:cs="Times New Roman"/>
          <w:b/>
          <w:i/>
          <w:sz w:val="24"/>
          <w:szCs w:val="24"/>
        </w:rPr>
        <w:t>Взаимодействие педагогического работника с детьми</w:t>
      </w:r>
      <w:r w:rsidR="00A65AF4">
        <w:rPr>
          <w:rFonts w:ascii="Times New Roman" w:hAnsi="Times New Roman" w:cs="Times New Roman"/>
          <w:b/>
          <w:i/>
          <w:sz w:val="24"/>
          <w:szCs w:val="24"/>
        </w:rPr>
        <w:t xml:space="preserve"> с НОДА</w:t>
      </w:r>
      <w:r w:rsidRPr="004E43B0">
        <w:rPr>
          <w:rFonts w:ascii="Times New Roman" w:hAnsi="Times New Roman" w:cs="Times New Roman"/>
          <w:b/>
          <w:i/>
          <w:sz w:val="24"/>
          <w:szCs w:val="24"/>
        </w:rPr>
        <w:t>. События ДОУ</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w:t>
      </w:r>
      <w:r w:rsidRPr="004E43B0">
        <w:rPr>
          <w:rFonts w:ascii="Times New Roman" w:hAnsi="Times New Roman" w:cs="Times New Roman"/>
          <w:sz w:val="24"/>
          <w:szCs w:val="24"/>
        </w:rPr>
        <w:lastRenderedPageBreak/>
        <w:t>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Проектирование событий в Организации возможно в следующих формах:</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DA0A2A" w:rsidRPr="004E43B0" w:rsidRDefault="00DA0A2A" w:rsidP="00DA0A2A">
      <w:pPr>
        <w:spacing w:after="0"/>
        <w:ind w:firstLine="708"/>
        <w:jc w:val="both"/>
        <w:rPr>
          <w:rFonts w:ascii="Times New Roman" w:hAnsi="Times New Roman" w:cs="Times New Roman"/>
          <w:i/>
          <w:sz w:val="24"/>
          <w:szCs w:val="24"/>
        </w:rPr>
      </w:pPr>
    </w:p>
    <w:p w:rsidR="00DA0A2A" w:rsidRPr="004E43B0" w:rsidRDefault="00DA0A2A" w:rsidP="00DA0A2A">
      <w:pPr>
        <w:spacing w:after="0"/>
        <w:ind w:firstLine="708"/>
        <w:jc w:val="both"/>
        <w:rPr>
          <w:rFonts w:ascii="Times New Roman" w:hAnsi="Times New Roman" w:cs="Times New Roman"/>
          <w:b/>
          <w:i/>
          <w:sz w:val="24"/>
          <w:szCs w:val="24"/>
        </w:rPr>
      </w:pPr>
      <w:r w:rsidRPr="004E43B0">
        <w:rPr>
          <w:rFonts w:ascii="Times New Roman" w:hAnsi="Times New Roman" w:cs="Times New Roman"/>
          <w:b/>
          <w:i/>
          <w:sz w:val="24"/>
          <w:szCs w:val="24"/>
        </w:rPr>
        <w:t>Организация предметно-пространственной среды</w:t>
      </w:r>
    </w:p>
    <w:p w:rsidR="00DA0A2A" w:rsidRPr="00601F3C" w:rsidRDefault="00DA0A2A" w:rsidP="00DA0A2A">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Предметно-пространственная среда (дал</w:t>
      </w:r>
      <w:r>
        <w:rPr>
          <w:rFonts w:ascii="Times New Roman" w:hAnsi="Times New Roman" w:cs="Times New Roman"/>
          <w:sz w:val="24"/>
          <w:szCs w:val="24"/>
        </w:rPr>
        <w:t xml:space="preserve">ее – ППС) отражает федеральную, </w:t>
      </w:r>
      <w:r w:rsidRPr="00601F3C">
        <w:rPr>
          <w:rFonts w:ascii="Times New Roman" w:hAnsi="Times New Roman" w:cs="Times New Roman"/>
          <w:sz w:val="24"/>
          <w:szCs w:val="24"/>
        </w:rPr>
        <w:t>региональную</w:t>
      </w:r>
      <w:r>
        <w:rPr>
          <w:rFonts w:ascii="Times New Roman" w:hAnsi="Times New Roman" w:cs="Times New Roman"/>
          <w:sz w:val="24"/>
          <w:szCs w:val="24"/>
        </w:rPr>
        <w:t xml:space="preserve"> </w:t>
      </w:r>
      <w:r w:rsidRPr="00601F3C">
        <w:rPr>
          <w:rFonts w:ascii="Times New Roman" w:hAnsi="Times New Roman" w:cs="Times New Roman"/>
          <w:sz w:val="24"/>
          <w:szCs w:val="24"/>
        </w:rPr>
        <w:t xml:space="preserve">специфику, а также включает специфику </w:t>
      </w:r>
      <w:r>
        <w:rPr>
          <w:rFonts w:ascii="Times New Roman" w:hAnsi="Times New Roman" w:cs="Times New Roman"/>
          <w:sz w:val="24"/>
          <w:szCs w:val="24"/>
        </w:rPr>
        <w:t xml:space="preserve">ДОУ </w:t>
      </w:r>
      <w:r w:rsidRPr="00601F3C">
        <w:rPr>
          <w:rFonts w:ascii="Times New Roman" w:hAnsi="Times New Roman" w:cs="Times New Roman"/>
          <w:sz w:val="24"/>
          <w:szCs w:val="24"/>
        </w:rPr>
        <w:t>и включает:</w:t>
      </w:r>
    </w:p>
    <w:p w:rsidR="00DA0A2A" w:rsidRPr="00601F3C"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оформление помещений;</w:t>
      </w:r>
    </w:p>
    <w:p w:rsidR="00DA0A2A" w:rsidRPr="00601F3C"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оборудование, в том числе специализированное оборудование для обучения и воспитания</w:t>
      </w:r>
      <w:r>
        <w:rPr>
          <w:rFonts w:ascii="Times New Roman" w:hAnsi="Times New Roman" w:cs="Times New Roman"/>
          <w:sz w:val="24"/>
          <w:szCs w:val="24"/>
        </w:rPr>
        <w:t xml:space="preserve"> обучающихся с нарушением зрения</w:t>
      </w:r>
      <w:r w:rsidRPr="00601F3C">
        <w:rPr>
          <w:rFonts w:ascii="Times New Roman" w:hAnsi="Times New Roman" w:cs="Times New Roman"/>
          <w:sz w:val="24"/>
          <w:szCs w:val="24"/>
        </w:rPr>
        <w:t>;</w:t>
      </w:r>
    </w:p>
    <w:p w:rsidR="00DA0A2A"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игрушки.</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ППС отражает ценности, на которых строится Программа воспитания, способствует их</w:t>
      </w:r>
      <w:r>
        <w:rPr>
          <w:rFonts w:ascii="Times New Roman" w:hAnsi="Times New Roman" w:cs="Times New Roman"/>
          <w:sz w:val="24"/>
          <w:szCs w:val="24"/>
        </w:rPr>
        <w:t xml:space="preserve"> </w:t>
      </w:r>
      <w:r w:rsidRPr="00CA1D14">
        <w:rPr>
          <w:rFonts w:ascii="Times New Roman" w:hAnsi="Times New Roman" w:cs="Times New Roman"/>
          <w:sz w:val="24"/>
          <w:szCs w:val="24"/>
        </w:rPr>
        <w:t>п</w:t>
      </w:r>
      <w:r>
        <w:rPr>
          <w:rFonts w:ascii="Times New Roman" w:hAnsi="Times New Roman" w:cs="Times New Roman"/>
          <w:sz w:val="24"/>
          <w:szCs w:val="24"/>
        </w:rPr>
        <w:t>ринятию и раскрытию ребенком с нарушением зрения</w:t>
      </w:r>
      <w:r w:rsidRPr="00CA1D14">
        <w:rPr>
          <w:rFonts w:ascii="Times New Roman" w:hAnsi="Times New Roman" w:cs="Times New Roman"/>
          <w:sz w:val="24"/>
          <w:szCs w:val="24"/>
        </w:rPr>
        <w:t>.</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включает знаки и символы государства, региона, города и организации.</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отражает региональные, этнографические и другие особенности социокультурных</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условий.</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должна быть экологичной, приодосообразной и безопасной.</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обеспечивают ребен</w:t>
      </w:r>
      <w:r>
        <w:rPr>
          <w:rFonts w:ascii="Times New Roman" w:hAnsi="Times New Roman" w:cs="Times New Roman"/>
          <w:sz w:val="24"/>
          <w:szCs w:val="24"/>
        </w:rPr>
        <w:t>ку с нарушением зрения</w:t>
      </w:r>
      <w:r w:rsidRPr="00CA1D14">
        <w:rPr>
          <w:rFonts w:ascii="Times New Roman" w:hAnsi="Times New Roman" w:cs="Times New Roman"/>
          <w:sz w:val="24"/>
          <w:szCs w:val="24"/>
        </w:rPr>
        <w:t xml:space="preserve"> возможность:</w:t>
      </w:r>
    </w:p>
    <w:p w:rsidR="00DA0A2A" w:rsidRPr="00CA1D14"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общения, игры и совместной деятельности; отражает ценности семьи, людей разных</w:t>
      </w:r>
      <w:r>
        <w:rPr>
          <w:rFonts w:ascii="Times New Roman" w:hAnsi="Times New Roman" w:cs="Times New Roman"/>
          <w:sz w:val="24"/>
          <w:szCs w:val="24"/>
        </w:rPr>
        <w:t xml:space="preserve"> </w:t>
      </w:r>
      <w:r w:rsidRPr="00CA1D14">
        <w:rPr>
          <w:rFonts w:ascii="Times New Roman" w:hAnsi="Times New Roman" w:cs="Times New Roman"/>
          <w:sz w:val="24"/>
          <w:szCs w:val="24"/>
        </w:rPr>
        <w:t>поколений, радость общения с семьей;</w:t>
      </w:r>
    </w:p>
    <w:p w:rsidR="00DA0A2A" w:rsidRPr="00CA1D14"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познавательного развития, экспериментирования, освоения новых технологий, раскрывает</w:t>
      </w:r>
      <w:r>
        <w:rPr>
          <w:rFonts w:ascii="Times New Roman" w:hAnsi="Times New Roman" w:cs="Times New Roman"/>
          <w:sz w:val="24"/>
          <w:szCs w:val="24"/>
        </w:rPr>
        <w:t xml:space="preserve"> </w:t>
      </w:r>
      <w:r w:rsidRPr="00CA1D14">
        <w:rPr>
          <w:rFonts w:ascii="Times New Roman" w:hAnsi="Times New Roman" w:cs="Times New Roman"/>
          <w:sz w:val="24"/>
          <w:szCs w:val="24"/>
        </w:rPr>
        <w:t>красоту знаний, необходимость научного познания, формирует научную картину мира;</w:t>
      </w:r>
    </w:p>
    <w:p w:rsidR="00DA0A2A"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посильного труда, а также отражает ценности труда в жизни человека и государства.</w:t>
      </w:r>
    </w:p>
    <w:p w:rsidR="00DA0A2A" w:rsidRPr="00CA1D14"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Результаты труда ребенка с нарушением зрения</w:t>
      </w:r>
      <w:r w:rsidRPr="00CA1D14">
        <w:rPr>
          <w:rFonts w:ascii="Times New Roman" w:hAnsi="Times New Roman" w:cs="Times New Roman"/>
          <w:sz w:val="24"/>
          <w:szCs w:val="24"/>
        </w:rPr>
        <w:t xml:space="preserve"> могут быть отражены и сохранены в среде;</w:t>
      </w:r>
    </w:p>
    <w:p w:rsidR="00DA0A2A" w:rsidRPr="00CA1D14"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w:t>
      </w:r>
      <w:r>
        <w:rPr>
          <w:rFonts w:ascii="Times New Roman" w:hAnsi="Times New Roman" w:cs="Times New Roman"/>
          <w:sz w:val="24"/>
          <w:szCs w:val="24"/>
        </w:rPr>
        <w:t>среда обеспечивает ребенку с нарушением зрения</w:t>
      </w:r>
      <w:r w:rsidRPr="00CA1D14">
        <w:rPr>
          <w:rFonts w:ascii="Times New Roman" w:hAnsi="Times New Roman" w:cs="Times New Roman"/>
          <w:sz w:val="24"/>
          <w:szCs w:val="24"/>
        </w:rPr>
        <w:t xml:space="preserve"> возможности для укрепления здоровья, раскрывает</w:t>
      </w:r>
      <w:r>
        <w:rPr>
          <w:rFonts w:ascii="Times New Roman" w:hAnsi="Times New Roman" w:cs="Times New Roman"/>
          <w:sz w:val="24"/>
          <w:szCs w:val="24"/>
        </w:rPr>
        <w:t xml:space="preserve"> </w:t>
      </w:r>
      <w:r w:rsidRPr="00CA1D14">
        <w:rPr>
          <w:rFonts w:ascii="Times New Roman" w:hAnsi="Times New Roman" w:cs="Times New Roman"/>
          <w:sz w:val="24"/>
          <w:szCs w:val="24"/>
        </w:rPr>
        <w:t>смысл здорового образа жизни, физической культуры и спорта;</w:t>
      </w:r>
    </w:p>
    <w:p w:rsidR="00DA0A2A"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CA1D14">
        <w:rPr>
          <w:rFonts w:ascii="Times New Roman" w:hAnsi="Times New Roman" w:cs="Times New Roman"/>
          <w:sz w:val="24"/>
          <w:szCs w:val="24"/>
        </w:rPr>
        <w:t xml:space="preserve"> с</w:t>
      </w:r>
      <w:r>
        <w:rPr>
          <w:rFonts w:ascii="Times New Roman" w:hAnsi="Times New Roman" w:cs="Times New Roman"/>
          <w:sz w:val="24"/>
          <w:szCs w:val="24"/>
        </w:rPr>
        <w:t>реда предоставляет ребенку с нарушением зрения</w:t>
      </w:r>
      <w:r w:rsidRPr="00CA1D14">
        <w:rPr>
          <w:rFonts w:ascii="Times New Roman" w:hAnsi="Times New Roman" w:cs="Times New Roman"/>
          <w:sz w:val="24"/>
          <w:szCs w:val="24"/>
        </w:rPr>
        <w:t xml:space="preserve"> возможность погружения в культуру России,</w:t>
      </w:r>
      <w:r>
        <w:rPr>
          <w:rFonts w:ascii="Times New Roman" w:hAnsi="Times New Roman" w:cs="Times New Roman"/>
          <w:sz w:val="24"/>
          <w:szCs w:val="24"/>
        </w:rPr>
        <w:t xml:space="preserve"> </w:t>
      </w:r>
      <w:r w:rsidRPr="00CA1D14">
        <w:rPr>
          <w:rFonts w:ascii="Times New Roman" w:hAnsi="Times New Roman" w:cs="Times New Roman"/>
          <w:sz w:val="24"/>
          <w:szCs w:val="24"/>
        </w:rPr>
        <w:t>знакомства с особенностями региональной культурной традиции.</w:t>
      </w:r>
    </w:p>
    <w:p w:rsidR="00DA0A2A" w:rsidRDefault="00DA0A2A" w:rsidP="00DA0A2A">
      <w:pPr>
        <w:spacing w:after="0"/>
        <w:ind w:firstLine="708"/>
        <w:jc w:val="both"/>
        <w:rPr>
          <w:rFonts w:ascii="Times New Roman" w:hAnsi="Times New Roman" w:cs="Times New Roman"/>
          <w:b/>
          <w:bCs/>
          <w:sz w:val="24"/>
          <w:szCs w:val="24"/>
        </w:rPr>
      </w:pPr>
    </w:p>
    <w:p w:rsidR="00DA0A2A" w:rsidRDefault="00DA0A2A" w:rsidP="00DA0A2A">
      <w:pPr>
        <w:spacing w:after="0"/>
        <w:ind w:firstLine="708"/>
        <w:jc w:val="both"/>
        <w:rPr>
          <w:rFonts w:ascii="Times New Roman" w:hAnsi="Times New Roman" w:cs="Times New Roman"/>
          <w:b/>
          <w:bCs/>
          <w:sz w:val="24"/>
          <w:szCs w:val="24"/>
        </w:rPr>
      </w:pPr>
      <w:r w:rsidRPr="004E43B0">
        <w:rPr>
          <w:rFonts w:ascii="Times New Roman" w:hAnsi="Times New Roman" w:cs="Times New Roman"/>
          <w:b/>
          <w:bCs/>
          <w:sz w:val="24"/>
          <w:szCs w:val="24"/>
        </w:rPr>
        <w:t>Кадровое обеспечение воспитательного процесса</w:t>
      </w:r>
    </w:p>
    <w:p w:rsidR="00DA0A2A" w:rsidRPr="004E43B0" w:rsidRDefault="00DA0A2A" w:rsidP="00DA0A2A">
      <w:pPr>
        <w:spacing w:after="0"/>
        <w:ind w:firstLine="708"/>
        <w:jc w:val="both"/>
        <w:rPr>
          <w:rFonts w:ascii="Times New Roman" w:hAnsi="Times New Roman" w:cs="Times New Roman"/>
          <w:bCs/>
          <w:sz w:val="24"/>
          <w:szCs w:val="24"/>
        </w:rPr>
      </w:pPr>
      <w:r w:rsidRPr="004E43B0">
        <w:rPr>
          <w:rFonts w:ascii="Times New Roman" w:hAnsi="Times New Roman" w:cs="Times New Roman"/>
          <w:bCs/>
          <w:sz w:val="24"/>
          <w:szCs w:val="24"/>
        </w:rPr>
        <w:t>Реализация Адаптированной образовательной программы обеспечивается квалифицированными педагогами, наименование должностей, которых</w:t>
      </w:r>
      <w:r>
        <w:rPr>
          <w:rFonts w:ascii="Times New Roman" w:hAnsi="Times New Roman" w:cs="Times New Roman"/>
          <w:bCs/>
          <w:sz w:val="24"/>
          <w:szCs w:val="24"/>
        </w:rPr>
        <w:t xml:space="preserve"> </w:t>
      </w:r>
      <w:r w:rsidRPr="004E43B0">
        <w:rPr>
          <w:rFonts w:ascii="Times New Roman" w:hAnsi="Times New Roman" w:cs="Times New Roman"/>
          <w:bCs/>
          <w:sz w:val="24"/>
          <w:szCs w:val="24"/>
        </w:rPr>
        <w:t>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w:t>
      </w:r>
      <w:r>
        <w:rPr>
          <w:rFonts w:ascii="Times New Roman" w:hAnsi="Times New Roman" w:cs="Times New Roman"/>
          <w:bCs/>
          <w:sz w:val="24"/>
          <w:szCs w:val="24"/>
        </w:rPr>
        <w:t xml:space="preserve"> </w:t>
      </w:r>
      <w:r w:rsidRPr="004E43B0">
        <w:rPr>
          <w:rFonts w:ascii="Times New Roman" w:hAnsi="Times New Roman" w:cs="Times New Roman"/>
          <w:bCs/>
          <w:sz w:val="24"/>
          <w:szCs w:val="24"/>
        </w:rPr>
        <w:t>законодательства Российской Федерации, 2022, № 9, ст. 1341).</w:t>
      </w:r>
    </w:p>
    <w:p w:rsidR="00DA0A2A" w:rsidRPr="004E43B0" w:rsidRDefault="00A65AF4" w:rsidP="00DA0A2A">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Реализация Программы</w:t>
      </w:r>
      <w:r w:rsidR="00DA0A2A" w:rsidRPr="004E43B0">
        <w:rPr>
          <w:rFonts w:ascii="Times New Roman" w:hAnsi="Times New Roman" w:cs="Times New Roman"/>
          <w:bCs/>
          <w:sz w:val="24"/>
          <w:szCs w:val="24"/>
        </w:rPr>
        <w:t xml:space="preserve"> обеспечивается руководящими, педагогическими,</w:t>
      </w:r>
      <w:r w:rsidR="00DA0A2A">
        <w:rPr>
          <w:rFonts w:ascii="Times New Roman" w:hAnsi="Times New Roman" w:cs="Times New Roman"/>
          <w:bCs/>
          <w:sz w:val="24"/>
          <w:szCs w:val="24"/>
        </w:rPr>
        <w:t xml:space="preserve"> </w:t>
      </w:r>
      <w:r w:rsidR="00DA0A2A" w:rsidRPr="004E43B0">
        <w:rPr>
          <w:rFonts w:ascii="Times New Roman" w:hAnsi="Times New Roman" w:cs="Times New Roman"/>
          <w:bCs/>
          <w:sz w:val="24"/>
          <w:szCs w:val="24"/>
        </w:rPr>
        <w:t>учебно-вспомогательными работниками и обслуживающим персоналом образовательной организации, а также медицинскими и иными работниками,</w:t>
      </w:r>
      <w:r w:rsidR="00DA0A2A">
        <w:rPr>
          <w:rFonts w:ascii="Times New Roman" w:hAnsi="Times New Roman" w:cs="Times New Roman"/>
          <w:bCs/>
          <w:sz w:val="24"/>
          <w:szCs w:val="24"/>
        </w:rPr>
        <w:t xml:space="preserve"> </w:t>
      </w:r>
      <w:r w:rsidR="00DA0A2A" w:rsidRPr="004E43B0">
        <w:rPr>
          <w:rFonts w:ascii="Times New Roman" w:hAnsi="Times New Roman" w:cs="Times New Roman"/>
          <w:bCs/>
          <w:sz w:val="24"/>
          <w:szCs w:val="24"/>
        </w:rPr>
        <w:t>выполняющими вспомогательные функции. ДОУ самостоятельно устанавливает штатное расписание, осуществляет прием на работу работников, заключает и расторгает трудовые договоры, распределяет должностные обязанности, создает условия и организацию методического и психологического сопровождения педагогов. Заведующий заключает договоры гражданскоправового характера и совершает иные действия в рамках своих полномочий.</w:t>
      </w:r>
    </w:p>
    <w:p w:rsidR="00DA0A2A" w:rsidRPr="004E43B0" w:rsidRDefault="00DA0A2A" w:rsidP="00DA0A2A">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В МКДОУ детский сад комбинированного вида № 10</w:t>
      </w:r>
      <w:r w:rsidR="00A65AF4">
        <w:rPr>
          <w:rFonts w:ascii="Times New Roman" w:hAnsi="Times New Roman" w:cs="Times New Roman"/>
          <w:bCs/>
          <w:sz w:val="24"/>
          <w:szCs w:val="24"/>
        </w:rPr>
        <w:t xml:space="preserve"> функционируе</w:t>
      </w:r>
      <w:r w:rsidRPr="004E43B0">
        <w:rPr>
          <w:rFonts w:ascii="Times New Roman" w:hAnsi="Times New Roman" w:cs="Times New Roman"/>
          <w:bCs/>
          <w:sz w:val="24"/>
          <w:szCs w:val="24"/>
        </w:rPr>
        <w:t xml:space="preserve">т </w:t>
      </w:r>
      <w:r w:rsidR="00A65AF4">
        <w:rPr>
          <w:rFonts w:ascii="Times New Roman" w:hAnsi="Times New Roman" w:cs="Times New Roman"/>
          <w:bCs/>
          <w:sz w:val="24"/>
          <w:szCs w:val="24"/>
        </w:rPr>
        <w:t>разновозрастная</w:t>
      </w:r>
      <w:r>
        <w:rPr>
          <w:rFonts w:ascii="Times New Roman" w:hAnsi="Times New Roman" w:cs="Times New Roman"/>
          <w:bCs/>
          <w:sz w:val="24"/>
          <w:szCs w:val="24"/>
        </w:rPr>
        <w:t xml:space="preserve"> </w:t>
      </w:r>
      <w:r w:rsidR="00A65AF4">
        <w:rPr>
          <w:rFonts w:ascii="Times New Roman" w:hAnsi="Times New Roman" w:cs="Times New Roman"/>
          <w:bCs/>
          <w:sz w:val="24"/>
          <w:szCs w:val="24"/>
        </w:rPr>
        <w:t>группа</w:t>
      </w:r>
      <w:r w:rsidRPr="004E43B0">
        <w:rPr>
          <w:rFonts w:ascii="Times New Roman" w:hAnsi="Times New Roman" w:cs="Times New Roman"/>
          <w:bCs/>
          <w:sz w:val="24"/>
          <w:szCs w:val="24"/>
        </w:rPr>
        <w:t xml:space="preserve"> компенсирующей направленност</w:t>
      </w:r>
      <w:r>
        <w:rPr>
          <w:rFonts w:ascii="Times New Roman" w:hAnsi="Times New Roman" w:cs="Times New Roman"/>
          <w:bCs/>
          <w:sz w:val="24"/>
          <w:szCs w:val="24"/>
        </w:rPr>
        <w:t xml:space="preserve">и для детей с </w:t>
      </w:r>
      <w:r w:rsidR="00A65AF4">
        <w:rPr>
          <w:rFonts w:ascii="Times New Roman" w:hAnsi="Times New Roman" w:cs="Times New Roman"/>
          <w:bCs/>
          <w:sz w:val="24"/>
          <w:szCs w:val="24"/>
        </w:rPr>
        <w:t xml:space="preserve">НОДА. </w:t>
      </w:r>
      <w:r w:rsidRPr="004E43B0">
        <w:rPr>
          <w:rFonts w:ascii="Times New Roman" w:hAnsi="Times New Roman" w:cs="Times New Roman"/>
          <w:bCs/>
          <w:sz w:val="24"/>
          <w:szCs w:val="24"/>
        </w:rPr>
        <w:t>Педагогический состав: специалисты сопровождения (</w:t>
      </w:r>
      <w:r>
        <w:rPr>
          <w:rFonts w:ascii="Times New Roman" w:hAnsi="Times New Roman" w:cs="Times New Roman"/>
          <w:bCs/>
          <w:sz w:val="24"/>
          <w:szCs w:val="24"/>
        </w:rPr>
        <w:t>учителя-дефектологи</w:t>
      </w:r>
      <w:r w:rsidRPr="004E43B0">
        <w:rPr>
          <w:rFonts w:ascii="Times New Roman" w:hAnsi="Times New Roman" w:cs="Times New Roman"/>
          <w:bCs/>
          <w:sz w:val="24"/>
          <w:szCs w:val="24"/>
        </w:rPr>
        <w:t xml:space="preserve"> </w:t>
      </w:r>
      <w:r>
        <w:rPr>
          <w:rFonts w:ascii="Times New Roman" w:hAnsi="Times New Roman" w:cs="Times New Roman"/>
          <w:bCs/>
          <w:sz w:val="24"/>
          <w:szCs w:val="24"/>
        </w:rPr>
        <w:t>(</w:t>
      </w:r>
      <w:r w:rsidRPr="004E43B0">
        <w:rPr>
          <w:rFonts w:ascii="Times New Roman" w:hAnsi="Times New Roman" w:cs="Times New Roman"/>
          <w:bCs/>
          <w:sz w:val="24"/>
          <w:szCs w:val="24"/>
        </w:rPr>
        <w:t>тифлопедагоги</w:t>
      </w:r>
      <w:r>
        <w:rPr>
          <w:rFonts w:ascii="Times New Roman" w:hAnsi="Times New Roman" w:cs="Times New Roman"/>
          <w:bCs/>
          <w:sz w:val="24"/>
          <w:szCs w:val="24"/>
        </w:rPr>
        <w:t>)</w:t>
      </w:r>
      <w:r w:rsidRPr="004E43B0">
        <w:rPr>
          <w:rFonts w:ascii="Times New Roman" w:hAnsi="Times New Roman" w:cs="Times New Roman"/>
          <w:bCs/>
          <w:sz w:val="24"/>
          <w:szCs w:val="24"/>
        </w:rPr>
        <w:t>, педагог</w:t>
      </w:r>
      <w:r>
        <w:rPr>
          <w:rFonts w:ascii="Times New Roman" w:hAnsi="Times New Roman" w:cs="Times New Roman"/>
          <w:bCs/>
          <w:sz w:val="24"/>
          <w:szCs w:val="24"/>
        </w:rPr>
        <w:t>и</w:t>
      </w:r>
      <w:r w:rsidRPr="004E43B0">
        <w:rPr>
          <w:rFonts w:ascii="Times New Roman" w:hAnsi="Times New Roman" w:cs="Times New Roman"/>
          <w:bCs/>
          <w:sz w:val="24"/>
          <w:szCs w:val="24"/>
        </w:rPr>
        <w:t>-психолог</w:t>
      </w:r>
      <w:r>
        <w:rPr>
          <w:rFonts w:ascii="Times New Roman" w:hAnsi="Times New Roman" w:cs="Times New Roman"/>
          <w:bCs/>
          <w:sz w:val="24"/>
          <w:szCs w:val="24"/>
        </w:rPr>
        <w:t>и</w:t>
      </w:r>
      <w:r w:rsidRPr="004E43B0">
        <w:rPr>
          <w:rFonts w:ascii="Times New Roman" w:hAnsi="Times New Roman" w:cs="Times New Roman"/>
          <w:bCs/>
          <w:sz w:val="24"/>
          <w:szCs w:val="24"/>
        </w:rPr>
        <w:t>,</w:t>
      </w:r>
      <w:r>
        <w:rPr>
          <w:rFonts w:ascii="Times New Roman" w:hAnsi="Times New Roman" w:cs="Times New Roman"/>
          <w:bCs/>
          <w:sz w:val="24"/>
          <w:szCs w:val="24"/>
        </w:rPr>
        <w:t xml:space="preserve"> </w:t>
      </w:r>
      <w:r w:rsidRPr="004E43B0">
        <w:rPr>
          <w:rFonts w:ascii="Times New Roman" w:hAnsi="Times New Roman" w:cs="Times New Roman"/>
          <w:bCs/>
          <w:sz w:val="24"/>
          <w:szCs w:val="24"/>
        </w:rPr>
        <w:t xml:space="preserve">учителя </w:t>
      </w:r>
      <w:r>
        <w:rPr>
          <w:rFonts w:ascii="Times New Roman" w:hAnsi="Times New Roman" w:cs="Times New Roman"/>
          <w:bCs/>
          <w:sz w:val="24"/>
          <w:szCs w:val="24"/>
        </w:rPr>
        <w:t>- логопеды)</w:t>
      </w:r>
      <w:r w:rsidRPr="004E43B0">
        <w:rPr>
          <w:rFonts w:ascii="Times New Roman" w:hAnsi="Times New Roman" w:cs="Times New Roman"/>
          <w:bCs/>
          <w:sz w:val="24"/>
          <w:szCs w:val="24"/>
        </w:rPr>
        <w:t>, воспитатели, музыкальные руководители, инструктор по физической культуре.</w:t>
      </w:r>
    </w:p>
    <w:p w:rsidR="00DA0A2A" w:rsidRPr="004E43B0" w:rsidRDefault="00DA0A2A" w:rsidP="00DA0A2A">
      <w:pPr>
        <w:spacing w:after="0"/>
        <w:ind w:firstLine="708"/>
        <w:jc w:val="both"/>
        <w:rPr>
          <w:rFonts w:ascii="Times New Roman" w:hAnsi="Times New Roman" w:cs="Times New Roman"/>
          <w:bCs/>
          <w:sz w:val="24"/>
          <w:szCs w:val="24"/>
        </w:rPr>
      </w:pPr>
      <w:r w:rsidRPr="004E43B0">
        <w:rPr>
          <w:rFonts w:ascii="Times New Roman" w:hAnsi="Times New Roman" w:cs="Times New Roman"/>
          <w:bCs/>
          <w:sz w:val="24"/>
          <w:szCs w:val="24"/>
        </w:rPr>
        <w:t>В целях эффективной реализации программы, ДОУ создает условия для</w:t>
      </w:r>
      <w:r>
        <w:rPr>
          <w:rFonts w:ascii="Times New Roman" w:hAnsi="Times New Roman" w:cs="Times New Roman"/>
          <w:bCs/>
          <w:sz w:val="24"/>
          <w:szCs w:val="24"/>
        </w:rPr>
        <w:t xml:space="preserve"> </w:t>
      </w:r>
      <w:r w:rsidRPr="004E43B0">
        <w:rPr>
          <w:rFonts w:ascii="Times New Roman" w:hAnsi="Times New Roman" w:cs="Times New Roman"/>
          <w:bCs/>
          <w:sz w:val="24"/>
          <w:szCs w:val="24"/>
        </w:rPr>
        <w:t>профессионального развития педагогических и руководящих кадров, в том</w:t>
      </w:r>
      <w:r>
        <w:rPr>
          <w:rFonts w:ascii="Times New Roman" w:hAnsi="Times New Roman" w:cs="Times New Roman"/>
          <w:bCs/>
          <w:sz w:val="24"/>
          <w:szCs w:val="24"/>
        </w:rPr>
        <w:t xml:space="preserve"> </w:t>
      </w:r>
      <w:r w:rsidRPr="004E43B0">
        <w:rPr>
          <w:rFonts w:ascii="Times New Roman" w:hAnsi="Times New Roman" w:cs="Times New Roman"/>
          <w:bCs/>
          <w:sz w:val="24"/>
          <w:szCs w:val="24"/>
        </w:rPr>
        <w:t>числе реализации права педагогов на прохождение курсов повышения квалификации не реже одного раза в три года. В целях подтверждения соответствия педагогических работников занимаемым</w:t>
      </w:r>
      <w:r>
        <w:rPr>
          <w:rFonts w:ascii="Times New Roman" w:hAnsi="Times New Roman" w:cs="Times New Roman"/>
          <w:bCs/>
          <w:sz w:val="24"/>
          <w:szCs w:val="24"/>
        </w:rPr>
        <w:t xml:space="preserve"> </w:t>
      </w:r>
      <w:r w:rsidRPr="004E43B0">
        <w:rPr>
          <w:rFonts w:ascii="Times New Roman" w:hAnsi="Times New Roman" w:cs="Times New Roman"/>
          <w:bCs/>
          <w:sz w:val="24"/>
          <w:szCs w:val="24"/>
        </w:rPr>
        <w:t>ими должностям на основе оценки их профессиональной деятельности и по</w:t>
      </w:r>
      <w:r>
        <w:rPr>
          <w:rFonts w:ascii="Times New Roman" w:hAnsi="Times New Roman" w:cs="Times New Roman"/>
          <w:bCs/>
          <w:sz w:val="24"/>
          <w:szCs w:val="24"/>
        </w:rPr>
        <w:t xml:space="preserve"> </w:t>
      </w:r>
      <w:r w:rsidRPr="004E43B0">
        <w:rPr>
          <w:rFonts w:ascii="Times New Roman" w:hAnsi="Times New Roman" w:cs="Times New Roman"/>
          <w:bCs/>
          <w:sz w:val="24"/>
          <w:szCs w:val="24"/>
        </w:rPr>
        <w:t>желанию педагогических работников, педагог проходит аттестацию педагогических работников в соответствии с ежегодным планом-графиком ДОУ.</w:t>
      </w:r>
    </w:p>
    <w:p w:rsidR="00DA0A2A" w:rsidRDefault="00DA0A2A" w:rsidP="00DA0A2A">
      <w:pPr>
        <w:spacing w:after="0"/>
        <w:ind w:firstLine="708"/>
        <w:jc w:val="both"/>
        <w:rPr>
          <w:rFonts w:ascii="Times New Roman" w:hAnsi="Times New Roman" w:cs="Times New Roman"/>
          <w:b/>
          <w:bCs/>
          <w:sz w:val="24"/>
          <w:szCs w:val="24"/>
        </w:rPr>
      </w:pPr>
    </w:p>
    <w:p w:rsidR="00DA0A2A" w:rsidRPr="00E10452" w:rsidRDefault="00DA0A2A" w:rsidP="00DA0A2A">
      <w:pPr>
        <w:spacing w:after="0"/>
        <w:ind w:firstLine="708"/>
        <w:jc w:val="both"/>
        <w:rPr>
          <w:rFonts w:ascii="Times New Roman" w:hAnsi="Times New Roman" w:cs="Times New Roman"/>
          <w:b/>
          <w:bCs/>
          <w:sz w:val="24"/>
          <w:szCs w:val="24"/>
        </w:rPr>
      </w:pPr>
      <w:r w:rsidRPr="00E10452">
        <w:rPr>
          <w:rFonts w:ascii="Times New Roman" w:hAnsi="Times New Roman" w:cs="Times New Roman"/>
          <w:b/>
          <w:bCs/>
          <w:sz w:val="24"/>
          <w:szCs w:val="24"/>
        </w:rPr>
        <w:t>Нормативно-методическое обеспечение рабочей программы воспитания</w:t>
      </w:r>
    </w:p>
    <w:p w:rsidR="00DA0A2A" w:rsidRPr="00E10452" w:rsidRDefault="00DA0A2A" w:rsidP="00DA0A2A">
      <w:pPr>
        <w:spacing w:after="0"/>
        <w:ind w:firstLine="708"/>
        <w:jc w:val="both"/>
        <w:rPr>
          <w:rFonts w:ascii="Times New Roman" w:hAnsi="Times New Roman" w:cs="Times New Roman"/>
          <w:b/>
          <w:bCs/>
          <w:i/>
          <w:sz w:val="24"/>
          <w:szCs w:val="24"/>
        </w:rPr>
      </w:pPr>
      <w:r w:rsidRPr="00E10452">
        <w:rPr>
          <w:rFonts w:ascii="Times New Roman" w:hAnsi="Times New Roman" w:cs="Times New Roman"/>
          <w:b/>
          <w:bCs/>
          <w:i/>
          <w:sz w:val="24"/>
          <w:szCs w:val="24"/>
        </w:rPr>
        <w:t>Нормативное обеспечение программы</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 Федеральный закон от 29 декабря 2012 г. № 273-ФЗ «Об образовании</w:t>
      </w:r>
      <w:r>
        <w:rPr>
          <w:rFonts w:ascii="Times New Roman" w:hAnsi="Times New Roman" w:cs="Times New Roman"/>
          <w:bCs/>
          <w:sz w:val="24"/>
          <w:szCs w:val="24"/>
        </w:rPr>
        <w:t xml:space="preserve"> </w:t>
      </w:r>
      <w:r w:rsidRPr="00E10452">
        <w:rPr>
          <w:rFonts w:ascii="Times New Roman" w:hAnsi="Times New Roman" w:cs="Times New Roman"/>
          <w:bCs/>
          <w:sz w:val="24"/>
          <w:szCs w:val="24"/>
        </w:rPr>
        <w:t>в Российской Федерации»;</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2. Федеральный государственный образовательный стандарт дошкольного образования (приказ Минобрнауки России от 17 октября 2013 г. № 1155,</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зарегистрирован Минюстом России 14 ноября 2013 г. № 30384);</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3. Федеральный закон от 31 июля 2020 года № 304-ФЗ «О внесении изменений в Федеральный закон «Об образовании в Российской Федерации»</w:t>
      </w:r>
      <w:r>
        <w:rPr>
          <w:rFonts w:ascii="Times New Roman" w:hAnsi="Times New Roman" w:cs="Times New Roman"/>
          <w:bCs/>
          <w:sz w:val="24"/>
          <w:szCs w:val="24"/>
        </w:rPr>
        <w:t xml:space="preserve"> </w:t>
      </w:r>
      <w:r w:rsidRPr="00E10452">
        <w:rPr>
          <w:rFonts w:ascii="Times New Roman" w:hAnsi="Times New Roman" w:cs="Times New Roman"/>
          <w:bCs/>
          <w:sz w:val="24"/>
          <w:szCs w:val="24"/>
        </w:rPr>
        <w:t>по вопросам воспитания обучающихся»;</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4. Указ Президента Российской Федерации от 7 мая 2018 года № 204 «О</w:t>
      </w:r>
      <w:r>
        <w:rPr>
          <w:rFonts w:ascii="Times New Roman" w:hAnsi="Times New Roman" w:cs="Times New Roman"/>
          <w:bCs/>
          <w:sz w:val="24"/>
          <w:szCs w:val="24"/>
        </w:rPr>
        <w:t xml:space="preserve"> </w:t>
      </w:r>
      <w:r w:rsidRPr="00E10452">
        <w:rPr>
          <w:rFonts w:ascii="Times New Roman" w:hAnsi="Times New Roman" w:cs="Times New Roman"/>
          <w:bCs/>
          <w:sz w:val="24"/>
          <w:szCs w:val="24"/>
        </w:rPr>
        <w:t>национальных целях и стратегических задачах развития Российской Федерации на период до 2024 года»</w:t>
      </w:r>
    </w:p>
    <w:p w:rsidR="00DA0A2A" w:rsidRPr="00E10452" w:rsidRDefault="00DA0A2A" w:rsidP="00DA0A2A">
      <w:pPr>
        <w:spacing w:after="0"/>
        <w:ind w:firstLine="708"/>
        <w:jc w:val="both"/>
        <w:rPr>
          <w:rFonts w:ascii="Times New Roman" w:hAnsi="Times New Roman" w:cs="Times New Roman"/>
          <w:b/>
          <w:bCs/>
          <w:i/>
          <w:sz w:val="24"/>
          <w:szCs w:val="24"/>
        </w:rPr>
      </w:pPr>
      <w:r w:rsidRPr="00E10452">
        <w:rPr>
          <w:rFonts w:ascii="Times New Roman" w:hAnsi="Times New Roman" w:cs="Times New Roman"/>
          <w:b/>
          <w:bCs/>
          <w:i/>
          <w:sz w:val="24"/>
          <w:szCs w:val="24"/>
        </w:rPr>
        <w:t>Методическое обеспечение программы</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lastRenderedPageBreak/>
        <w:t>1. Воспитателю о воспитании детей 5-7 лет в детском саду и семье.</w:t>
      </w:r>
      <w:r>
        <w:rPr>
          <w:rFonts w:ascii="Times New Roman" w:hAnsi="Times New Roman" w:cs="Times New Roman"/>
          <w:bCs/>
          <w:sz w:val="24"/>
          <w:szCs w:val="24"/>
        </w:rPr>
        <w:t xml:space="preserve"> </w:t>
      </w:r>
      <w:r w:rsidRPr="00E10452">
        <w:rPr>
          <w:rFonts w:ascii="Times New Roman" w:hAnsi="Times New Roman" w:cs="Times New Roman"/>
          <w:bCs/>
          <w:sz w:val="24"/>
          <w:szCs w:val="24"/>
        </w:rPr>
        <w:t>Практическое руководство по реализации Программы воспитания. М.:</w:t>
      </w:r>
      <w:r>
        <w:rPr>
          <w:rFonts w:ascii="Times New Roman" w:hAnsi="Times New Roman" w:cs="Times New Roman"/>
          <w:bCs/>
          <w:sz w:val="24"/>
          <w:szCs w:val="24"/>
        </w:rPr>
        <w:t xml:space="preserve"> </w:t>
      </w:r>
      <w:r w:rsidRPr="00E10452">
        <w:rPr>
          <w:rFonts w:ascii="Times New Roman" w:hAnsi="Times New Roman" w:cs="Times New Roman"/>
          <w:bCs/>
          <w:sz w:val="24"/>
          <w:szCs w:val="24"/>
        </w:rPr>
        <w:t>ФГБНУ «Институт изучения детства, семьи и воспитания Российской академии образования», 2022. - 16 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1.1. Моделирование воспитательной работы (сентябрь)/( платформа институтвоспитания.рф);</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1.2. Организация воспитательной работы с детьми 5-7 лет в октябре)/(платформа институтвоспитания.рф);</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1.3. Организация воспитательной работы с детьми 5-7 лет в ноябре)/(платформа институтвоспитания.рф);</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1.4. Организация воспитательной работы с детьми 5-7 лет декабре)/(платформа институтвоспитания.рф);</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1.5. Организация воспитательной работы с детьми 5-7 лет январе)/(платформа институтвоспитания.рф);</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2. Ознакомление детей дошкольного возраста с русскими народным</w:t>
      </w:r>
      <w:r>
        <w:rPr>
          <w:rFonts w:ascii="Times New Roman" w:hAnsi="Times New Roman" w:cs="Times New Roman"/>
          <w:bCs/>
          <w:sz w:val="24"/>
          <w:szCs w:val="24"/>
        </w:rPr>
        <w:t xml:space="preserve"> </w:t>
      </w:r>
      <w:r w:rsidRPr="00E10452">
        <w:rPr>
          <w:rFonts w:ascii="Times New Roman" w:hAnsi="Times New Roman" w:cs="Times New Roman"/>
          <w:bCs/>
          <w:sz w:val="24"/>
          <w:szCs w:val="24"/>
        </w:rPr>
        <w:t>творчеством. Старшая группа. Перспективное планирование, конспекты бесед.-СПб.: ООО «Издательство «ДЕТСТВО-ПРЕСС», 2018.-432с.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3. Ознакомление детей дошкольного возраста с русскими народным</w:t>
      </w:r>
      <w:r>
        <w:rPr>
          <w:rFonts w:ascii="Times New Roman" w:hAnsi="Times New Roman" w:cs="Times New Roman"/>
          <w:bCs/>
          <w:sz w:val="24"/>
          <w:szCs w:val="24"/>
        </w:rPr>
        <w:t xml:space="preserve"> </w:t>
      </w:r>
      <w:r w:rsidRPr="00E10452">
        <w:rPr>
          <w:rFonts w:ascii="Times New Roman" w:hAnsi="Times New Roman" w:cs="Times New Roman"/>
          <w:bCs/>
          <w:sz w:val="24"/>
          <w:szCs w:val="24"/>
        </w:rPr>
        <w:t>творчеством. Младшая и средняя группы. Перспективное планирование,</w:t>
      </w:r>
      <w:r>
        <w:rPr>
          <w:rFonts w:ascii="Times New Roman" w:hAnsi="Times New Roman" w:cs="Times New Roman"/>
          <w:bCs/>
          <w:sz w:val="24"/>
          <w:szCs w:val="24"/>
        </w:rPr>
        <w:t xml:space="preserve"> </w:t>
      </w:r>
      <w:r w:rsidRPr="00E10452">
        <w:rPr>
          <w:rFonts w:ascii="Times New Roman" w:hAnsi="Times New Roman" w:cs="Times New Roman"/>
          <w:bCs/>
          <w:sz w:val="24"/>
          <w:szCs w:val="24"/>
        </w:rPr>
        <w:t>конспекты бесед.-СПб.: ООО «Издательство «ДЕТСТВО-ПРЕСС», 2018.-</w:t>
      </w:r>
      <w:r>
        <w:rPr>
          <w:rFonts w:ascii="Times New Roman" w:hAnsi="Times New Roman" w:cs="Times New Roman"/>
          <w:bCs/>
          <w:sz w:val="24"/>
          <w:szCs w:val="24"/>
        </w:rPr>
        <w:t xml:space="preserve"> </w:t>
      </w:r>
      <w:r w:rsidRPr="00E10452">
        <w:rPr>
          <w:rFonts w:ascii="Times New Roman" w:hAnsi="Times New Roman" w:cs="Times New Roman"/>
          <w:bCs/>
          <w:sz w:val="24"/>
          <w:szCs w:val="24"/>
        </w:rPr>
        <w:t>352с.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4. Парциальная программа Князева О.Л., Маханева М.Д. Приобщение к</w:t>
      </w:r>
      <w:r>
        <w:rPr>
          <w:rFonts w:ascii="Times New Roman" w:hAnsi="Times New Roman" w:cs="Times New Roman"/>
          <w:bCs/>
          <w:sz w:val="24"/>
          <w:szCs w:val="24"/>
        </w:rPr>
        <w:t xml:space="preserve"> </w:t>
      </w:r>
      <w:r w:rsidRPr="00E10452">
        <w:rPr>
          <w:rFonts w:ascii="Times New Roman" w:hAnsi="Times New Roman" w:cs="Times New Roman"/>
          <w:bCs/>
          <w:sz w:val="24"/>
          <w:szCs w:val="24"/>
        </w:rPr>
        <w:t>истокам русской народной культуры: Программа, учебно-методическое пособие /О.Л. Князева, М.Д. Маханева. – СПб.: Детство – Пресс, 2000.</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5. Мы живем в России. Гражданско- патриотическое воспитание дошкольников.Старшая группа./ Н.Г.Зеленова, Л.Е.Осипова - М.:Издательство</w:t>
      </w:r>
      <w:r>
        <w:rPr>
          <w:rFonts w:ascii="Times New Roman" w:hAnsi="Times New Roman" w:cs="Times New Roman"/>
          <w:bCs/>
          <w:sz w:val="24"/>
          <w:szCs w:val="24"/>
        </w:rPr>
        <w:t xml:space="preserve"> </w:t>
      </w:r>
      <w:r w:rsidRPr="00E10452">
        <w:rPr>
          <w:rFonts w:ascii="Times New Roman" w:hAnsi="Times New Roman" w:cs="Times New Roman"/>
          <w:bCs/>
          <w:sz w:val="24"/>
          <w:szCs w:val="24"/>
        </w:rPr>
        <w:t>СКРИП/ТОРИЙ 2003, 2017.-112с.;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6. Мы живем в России. Гражданско- патриотическое воспитание дошкольников. Подготовительная группа. / Н.Г.Зеленова, Л.Е.Осипова -</w:t>
      </w:r>
      <w:r>
        <w:rPr>
          <w:rFonts w:ascii="Times New Roman" w:hAnsi="Times New Roman" w:cs="Times New Roman"/>
          <w:bCs/>
          <w:sz w:val="24"/>
          <w:szCs w:val="24"/>
        </w:rPr>
        <w:t xml:space="preserve"> </w:t>
      </w:r>
      <w:r w:rsidRPr="00E10452">
        <w:rPr>
          <w:rFonts w:ascii="Times New Roman" w:hAnsi="Times New Roman" w:cs="Times New Roman"/>
          <w:bCs/>
          <w:sz w:val="24"/>
          <w:szCs w:val="24"/>
        </w:rPr>
        <w:t>М.:Издательство СКРИП/ТОРИЙ 2003, 2017.-112с.;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7. Знакомство детей с малой родиной: Методическое пособие. М.:ТЦ</w:t>
      </w:r>
      <w:r>
        <w:rPr>
          <w:rFonts w:ascii="Times New Roman" w:hAnsi="Times New Roman" w:cs="Times New Roman"/>
          <w:bCs/>
          <w:sz w:val="24"/>
          <w:szCs w:val="24"/>
        </w:rPr>
        <w:t xml:space="preserve"> </w:t>
      </w:r>
      <w:r w:rsidRPr="00E10452">
        <w:rPr>
          <w:rFonts w:ascii="Times New Roman" w:hAnsi="Times New Roman" w:cs="Times New Roman"/>
          <w:bCs/>
          <w:sz w:val="24"/>
          <w:szCs w:val="24"/>
        </w:rPr>
        <w:t>Сфера, / М.Г. Пантелеева, 2015.-127с.;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8. Что может герб нам рассказать.(Нетрадиционные формы работы с</w:t>
      </w:r>
      <w:r>
        <w:rPr>
          <w:rFonts w:ascii="Times New Roman" w:hAnsi="Times New Roman" w:cs="Times New Roman"/>
          <w:bCs/>
          <w:sz w:val="24"/>
          <w:szCs w:val="24"/>
        </w:rPr>
        <w:t xml:space="preserve"> </w:t>
      </w:r>
      <w:r w:rsidRPr="00E10452">
        <w:rPr>
          <w:rFonts w:ascii="Times New Roman" w:hAnsi="Times New Roman" w:cs="Times New Roman"/>
          <w:bCs/>
          <w:sz w:val="24"/>
          <w:szCs w:val="24"/>
        </w:rPr>
        <w:t>дошкольниками по патриотическому воспитанию.)- М.: «Издательство</w:t>
      </w:r>
      <w:r>
        <w:rPr>
          <w:rFonts w:ascii="Times New Roman" w:hAnsi="Times New Roman" w:cs="Times New Roman"/>
          <w:bCs/>
          <w:sz w:val="24"/>
          <w:szCs w:val="24"/>
        </w:rPr>
        <w:t xml:space="preserve"> </w:t>
      </w:r>
      <w:r w:rsidRPr="00E10452">
        <w:rPr>
          <w:rFonts w:ascii="Times New Roman" w:hAnsi="Times New Roman" w:cs="Times New Roman"/>
          <w:bCs/>
          <w:sz w:val="24"/>
          <w:szCs w:val="24"/>
        </w:rPr>
        <w:t>Скрипторий2003»/Л.В. Логинова, 2009.-72с.;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9. Наша Родина- Россия. Методическое пособие.-М.: ТЦ Сфера/ Т.А.</w:t>
      </w:r>
      <w:r>
        <w:rPr>
          <w:rFonts w:ascii="Times New Roman" w:hAnsi="Times New Roman" w:cs="Times New Roman"/>
          <w:bCs/>
          <w:sz w:val="24"/>
          <w:szCs w:val="24"/>
        </w:rPr>
        <w:t xml:space="preserve"> </w:t>
      </w:r>
      <w:r w:rsidRPr="00E10452">
        <w:rPr>
          <w:rFonts w:ascii="Times New Roman" w:hAnsi="Times New Roman" w:cs="Times New Roman"/>
          <w:bCs/>
          <w:sz w:val="24"/>
          <w:szCs w:val="24"/>
        </w:rPr>
        <w:t>Шарыгина, 2013.- 96с.;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10. Ознакомление дошкольников с социальным миром.-М.: ТЦ Сфера</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/О.Е. Громова, Г.Н. Соломатина, А.Ю. Кабушко, 2012.-224с.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11.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3-4 лет.- 2 –е изд., испр. и допол.-М.: МОЗАИКА- СИНТЕЗ/</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О.В. Дыбина, 2021.-64с.;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12.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4-5 лет.-М.: МОЗАИКА- СИНТЕЗ/ О.В. Дыбина, 2020.-</w:t>
      </w:r>
      <w:r>
        <w:rPr>
          <w:rFonts w:ascii="Times New Roman" w:hAnsi="Times New Roman" w:cs="Times New Roman"/>
          <w:bCs/>
          <w:sz w:val="24"/>
          <w:szCs w:val="24"/>
        </w:rPr>
        <w:t xml:space="preserve"> </w:t>
      </w:r>
      <w:r w:rsidRPr="00E10452">
        <w:rPr>
          <w:rFonts w:ascii="Times New Roman" w:hAnsi="Times New Roman" w:cs="Times New Roman"/>
          <w:bCs/>
          <w:sz w:val="24"/>
          <w:szCs w:val="24"/>
        </w:rPr>
        <w:t>72с.;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13.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5-6 лет.- 2 –е изд., испр. и допол.-М.: МОЗАИКА- СИНТЕЗ/</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О.В. Дыбина, 2021.- 56с.;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lastRenderedPageBreak/>
        <w:t>14.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6-7 лет.- 2 –е изд., испр. и допол.-М.: МОЗАИКА- СИНТЕЗ/</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О.В. Дыбина, 2020.- 72с.;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15. Поиграем в профессии. Книга 1. Занятия, игры, беседы с детьми 5-7</w:t>
      </w:r>
      <w:r>
        <w:rPr>
          <w:rFonts w:ascii="Times New Roman" w:hAnsi="Times New Roman" w:cs="Times New Roman"/>
          <w:bCs/>
          <w:sz w:val="24"/>
          <w:szCs w:val="24"/>
        </w:rPr>
        <w:t xml:space="preserve"> </w:t>
      </w:r>
      <w:r w:rsidRPr="00E10452">
        <w:rPr>
          <w:rFonts w:ascii="Times New Roman" w:hAnsi="Times New Roman" w:cs="Times New Roman"/>
          <w:bCs/>
          <w:sz w:val="24"/>
          <w:szCs w:val="24"/>
        </w:rPr>
        <w:t>лет.-М.: ТЦ Сфера/ Е.А. Алябьева, 2014-128с.;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16. Поиграем в профессии. Книга 2. Занятия, игры, беседы с детьми 5-7</w:t>
      </w:r>
      <w:r>
        <w:rPr>
          <w:rFonts w:ascii="Times New Roman" w:hAnsi="Times New Roman" w:cs="Times New Roman"/>
          <w:bCs/>
          <w:sz w:val="24"/>
          <w:szCs w:val="24"/>
        </w:rPr>
        <w:t xml:space="preserve"> </w:t>
      </w:r>
      <w:r w:rsidRPr="00E10452">
        <w:rPr>
          <w:rFonts w:ascii="Times New Roman" w:hAnsi="Times New Roman" w:cs="Times New Roman"/>
          <w:bCs/>
          <w:sz w:val="24"/>
          <w:szCs w:val="24"/>
        </w:rPr>
        <w:t>лет.-М.: ТЦ Сфера/ Е.А. Алябьева, 2014-128с</w:t>
      </w:r>
      <w:r>
        <w:rPr>
          <w:rFonts w:ascii="Times New Roman" w:hAnsi="Times New Roman" w:cs="Times New Roman"/>
          <w:bCs/>
          <w:sz w:val="24"/>
          <w:szCs w:val="24"/>
        </w:rPr>
        <w:t>.</w:t>
      </w:r>
    </w:p>
    <w:p w:rsidR="00DA0A2A" w:rsidRDefault="00DA0A2A" w:rsidP="00DA0A2A">
      <w:pPr>
        <w:spacing w:after="0"/>
        <w:ind w:firstLine="708"/>
        <w:jc w:val="both"/>
        <w:rPr>
          <w:rFonts w:ascii="Times New Roman" w:hAnsi="Times New Roman" w:cs="Times New Roman"/>
          <w:b/>
          <w:bCs/>
          <w:sz w:val="24"/>
          <w:szCs w:val="24"/>
        </w:rPr>
      </w:pPr>
    </w:p>
    <w:p w:rsidR="00DA0A2A" w:rsidRDefault="00DA0A2A" w:rsidP="00DA0A2A">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3.1.11. </w:t>
      </w:r>
      <w:r w:rsidRPr="003D7053">
        <w:rPr>
          <w:rFonts w:ascii="Times New Roman" w:hAnsi="Times New Roman" w:cs="Times New Roman"/>
          <w:b/>
          <w:bCs/>
          <w:sz w:val="24"/>
          <w:szCs w:val="24"/>
        </w:rPr>
        <w:t>Основные условия организации Программы воспитания в ДОУ</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Основными условиями реализации Пр</w:t>
      </w:r>
      <w:r>
        <w:rPr>
          <w:rFonts w:ascii="Times New Roman" w:hAnsi="Times New Roman" w:cs="Times New Roman"/>
          <w:sz w:val="24"/>
          <w:szCs w:val="24"/>
        </w:rPr>
        <w:t>ограммы воспитания в ДОУ</w:t>
      </w:r>
      <w:r w:rsidRPr="003C02DB">
        <w:rPr>
          <w:rFonts w:ascii="Times New Roman" w:hAnsi="Times New Roman" w:cs="Times New Roman"/>
          <w:sz w:val="24"/>
          <w:szCs w:val="24"/>
        </w:rPr>
        <w:t>, являются:</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5) активное привлечение ближайшего социального окружения к воспитанию ребенка.</w:t>
      </w:r>
    </w:p>
    <w:p w:rsidR="00DA0A2A" w:rsidRPr="003C02DB" w:rsidRDefault="00DA0A2A" w:rsidP="00DA0A2A">
      <w:pPr>
        <w:spacing w:after="0"/>
        <w:ind w:firstLine="708"/>
        <w:jc w:val="both"/>
        <w:rPr>
          <w:rFonts w:ascii="Times New Roman" w:hAnsi="Times New Roman" w:cs="Times New Roman"/>
          <w:b/>
          <w:i/>
          <w:sz w:val="24"/>
          <w:szCs w:val="24"/>
        </w:rPr>
      </w:pPr>
      <w:r w:rsidRPr="003C02DB">
        <w:rPr>
          <w:rFonts w:ascii="Times New Roman" w:hAnsi="Times New Roman" w:cs="Times New Roman"/>
          <w:b/>
          <w:i/>
          <w:sz w:val="24"/>
          <w:szCs w:val="24"/>
        </w:rPr>
        <w:t>Задачами воспитания обучающи</w:t>
      </w:r>
      <w:r w:rsidR="00A65AF4">
        <w:rPr>
          <w:rFonts w:ascii="Times New Roman" w:hAnsi="Times New Roman" w:cs="Times New Roman"/>
          <w:b/>
          <w:i/>
          <w:sz w:val="24"/>
          <w:szCs w:val="24"/>
        </w:rPr>
        <w:t>хся с НОДА</w:t>
      </w:r>
      <w:r>
        <w:rPr>
          <w:rFonts w:ascii="Times New Roman" w:hAnsi="Times New Roman" w:cs="Times New Roman"/>
          <w:b/>
          <w:i/>
          <w:sz w:val="24"/>
          <w:szCs w:val="24"/>
        </w:rPr>
        <w:t xml:space="preserve"> в условиях ДОУ</w:t>
      </w:r>
      <w:r w:rsidRPr="003C02DB">
        <w:rPr>
          <w:rFonts w:ascii="Times New Roman" w:hAnsi="Times New Roman" w:cs="Times New Roman"/>
          <w:b/>
          <w:i/>
          <w:sz w:val="24"/>
          <w:szCs w:val="24"/>
        </w:rPr>
        <w:t xml:space="preserve"> являются:</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2) формирование доброжела</w:t>
      </w:r>
      <w:r>
        <w:rPr>
          <w:rFonts w:ascii="Times New Roman" w:hAnsi="Times New Roman" w:cs="Times New Roman"/>
          <w:sz w:val="24"/>
          <w:szCs w:val="24"/>
        </w:rPr>
        <w:t xml:space="preserve">тельного отношения к детям с </w:t>
      </w:r>
      <w:r w:rsidR="00A65AF4">
        <w:rPr>
          <w:rFonts w:ascii="Times New Roman" w:hAnsi="Times New Roman" w:cs="Times New Roman"/>
          <w:sz w:val="24"/>
          <w:szCs w:val="24"/>
        </w:rPr>
        <w:t xml:space="preserve">ОВЗ </w:t>
      </w:r>
      <w:r w:rsidRPr="003C02DB">
        <w:rPr>
          <w:rFonts w:ascii="Times New Roman" w:hAnsi="Times New Roman" w:cs="Times New Roman"/>
          <w:sz w:val="24"/>
          <w:szCs w:val="24"/>
        </w:rPr>
        <w:t>и их семьям со стороны всех участников образовательных отношений;</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6) взаимодействие с семьей для обеспечения полноценного развития обучающихся с ОВЗ;</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rsidR="00DA0A2A"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Особые условия, обеспечивающие достижение планируемых личностных результатов в работе с детьми с ОВЗ</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lastRenderedPageBreak/>
        <w:t>Реализация рабочей программы воспитания в ДОУ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(психофизиологических, социальных, психологических, этнокультурных, национальных, религиозных и др.).</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Программа является ценностной основой уклада ДОУ и основанием для</w:t>
      </w:r>
      <w:r>
        <w:rPr>
          <w:rFonts w:ascii="Times New Roman" w:hAnsi="Times New Roman" w:cs="Times New Roman"/>
          <w:sz w:val="24"/>
          <w:szCs w:val="24"/>
        </w:rPr>
        <w:t xml:space="preserve"> </w:t>
      </w:r>
      <w:r w:rsidRPr="00E10452">
        <w:rPr>
          <w:rFonts w:ascii="Times New Roman" w:hAnsi="Times New Roman" w:cs="Times New Roman"/>
          <w:sz w:val="24"/>
          <w:szCs w:val="24"/>
        </w:rPr>
        <w:t>проектирования воспитывающих сред, деятельностей и событий.</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уклада:</w:t>
      </w:r>
      <w:r w:rsidRPr="00E10452">
        <w:rPr>
          <w:rFonts w:ascii="Times New Roman" w:hAnsi="Times New Roman" w:cs="Times New Roman"/>
          <w:b/>
          <w:i/>
          <w:sz w:val="24"/>
          <w:szCs w:val="24"/>
        </w:rPr>
        <w:t xml:space="preserve"> </w:t>
      </w:r>
      <w:r w:rsidRPr="00E10452">
        <w:rPr>
          <w:rFonts w:ascii="Times New Roman" w:hAnsi="Times New Roman" w:cs="Times New Roman"/>
          <w:sz w:val="24"/>
          <w:szCs w:val="24"/>
        </w:rPr>
        <w:t>программа это норма для воспитания, реализующая</w:t>
      </w:r>
      <w:r>
        <w:rPr>
          <w:rFonts w:ascii="Times New Roman" w:hAnsi="Times New Roman" w:cs="Times New Roman"/>
          <w:sz w:val="24"/>
          <w:szCs w:val="24"/>
        </w:rPr>
        <w:t xml:space="preserve"> </w:t>
      </w:r>
      <w:r w:rsidRPr="00E10452">
        <w:rPr>
          <w:rFonts w:ascii="Times New Roman" w:hAnsi="Times New Roman" w:cs="Times New Roman"/>
          <w:sz w:val="24"/>
          <w:szCs w:val="24"/>
        </w:rPr>
        <w:t>такие социокультурные ценности, как забота, принятие, взаимоуважение,</w:t>
      </w:r>
      <w:r>
        <w:rPr>
          <w:rFonts w:ascii="Times New Roman" w:hAnsi="Times New Roman" w:cs="Times New Roman"/>
          <w:sz w:val="24"/>
          <w:szCs w:val="24"/>
        </w:rPr>
        <w:t xml:space="preserve"> </w:t>
      </w:r>
      <w:r w:rsidRPr="00E10452">
        <w:rPr>
          <w:rFonts w:ascii="Times New Roman" w:hAnsi="Times New Roman" w:cs="Times New Roman"/>
          <w:sz w:val="24"/>
          <w:szCs w:val="24"/>
        </w:rPr>
        <w:t>взаимопомощь, совместность, сопричастность, социальная ответственность.</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Эти ценности разделяются (должны разделяться) всеми участниками образовательных отношений ДОУ.</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воспитывающих сред</w:t>
      </w:r>
      <w:r w:rsidRPr="00E10452">
        <w:rPr>
          <w:rFonts w:ascii="Times New Roman" w:hAnsi="Times New Roman" w:cs="Times New Roman"/>
          <w:sz w:val="24"/>
          <w:szCs w:val="24"/>
        </w:rPr>
        <w:t>: предметно-пространственная среда</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ДОО строится как максималь</w:t>
      </w:r>
      <w:r>
        <w:rPr>
          <w:rFonts w:ascii="Times New Roman" w:hAnsi="Times New Roman" w:cs="Times New Roman"/>
          <w:sz w:val="24"/>
          <w:szCs w:val="24"/>
        </w:rPr>
        <w:t>но доступная для детей с нарушением зрения</w:t>
      </w:r>
      <w:r w:rsidRPr="00E10452">
        <w:rPr>
          <w:rFonts w:ascii="Times New Roman" w:hAnsi="Times New Roman" w:cs="Times New Roman"/>
          <w:sz w:val="24"/>
          <w:szCs w:val="24"/>
        </w:rPr>
        <w:t>; со</w:t>
      </w:r>
      <w:r>
        <w:rPr>
          <w:rFonts w:ascii="Times New Roman" w:hAnsi="Times New Roman" w:cs="Times New Roman"/>
          <w:sz w:val="24"/>
          <w:szCs w:val="24"/>
        </w:rPr>
        <w:t>бытийная воспитывающая среда ДОУ</w:t>
      </w:r>
      <w:r w:rsidRPr="00E10452">
        <w:rPr>
          <w:rFonts w:ascii="Times New Roman" w:hAnsi="Times New Roman" w:cs="Times New Roman"/>
          <w:sz w:val="24"/>
          <w:szCs w:val="24"/>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w:t>
      </w:r>
      <w:r>
        <w:rPr>
          <w:rFonts w:ascii="Times New Roman" w:hAnsi="Times New Roman" w:cs="Times New Roman"/>
          <w:sz w:val="24"/>
          <w:szCs w:val="24"/>
        </w:rPr>
        <w:t xml:space="preserve"> </w:t>
      </w:r>
      <w:r w:rsidRPr="00E10452">
        <w:rPr>
          <w:rFonts w:ascii="Times New Roman" w:hAnsi="Times New Roman" w:cs="Times New Roman"/>
          <w:sz w:val="24"/>
          <w:szCs w:val="24"/>
        </w:rPr>
        <w:t>достижений каждого ребенка.</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общности</w:t>
      </w:r>
      <w:r w:rsidRPr="00E10452">
        <w:rPr>
          <w:rFonts w:ascii="Times New Roman"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w:t>
      </w:r>
      <w:r>
        <w:rPr>
          <w:rFonts w:ascii="Times New Roman" w:hAnsi="Times New Roman" w:cs="Times New Roman"/>
          <w:sz w:val="24"/>
          <w:szCs w:val="24"/>
        </w:rPr>
        <w:t xml:space="preserve"> </w:t>
      </w:r>
      <w:r w:rsidRPr="00E10452">
        <w:rPr>
          <w:rFonts w:ascii="Times New Roman" w:hAnsi="Times New Roman" w:cs="Times New Roman"/>
          <w:sz w:val="24"/>
          <w:szCs w:val="24"/>
        </w:rPr>
        <w:t>детьми, родителями, воспитателями. Детская и детско-взрослая общность в</w:t>
      </w:r>
      <w:r>
        <w:rPr>
          <w:rFonts w:ascii="Times New Roman" w:hAnsi="Times New Roman" w:cs="Times New Roman"/>
          <w:sz w:val="24"/>
          <w:szCs w:val="24"/>
        </w:rPr>
        <w:t xml:space="preserve"> </w:t>
      </w:r>
      <w:r w:rsidRPr="00E10452">
        <w:rPr>
          <w:rFonts w:ascii="Times New Roman" w:hAnsi="Times New Roman" w:cs="Times New Roman"/>
          <w:sz w:val="24"/>
          <w:szCs w:val="24"/>
        </w:rPr>
        <w:t>коррекционном образовании развиваются на принципах заботы, взаимоуважения и сотрудничества в совместной деятельности.</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деятельностей</w:t>
      </w:r>
      <w:r w:rsidRPr="00E10452">
        <w:rPr>
          <w:rFonts w:ascii="Times New Roman" w:hAnsi="Times New Roman" w:cs="Times New Roman"/>
          <w:sz w:val="24"/>
          <w:szCs w:val="24"/>
        </w:rPr>
        <w:t>: педагогическое проектирование совместной</w:t>
      </w:r>
      <w:r>
        <w:rPr>
          <w:rFonts w:ascii="Times New Roman" w:hAnsi="Times New Roman" w:cs="Times New Roman"/>
          <w:sz w:val="24"/>
          <w:szCs w:val="24"/>
        </w:rPr>
        <w:t xml:space="preserve"> </w:t>
      </w:r>
      <w:r w:rsidRPr="00E10452">
        <w:rPr>
          <w:rFonts w:ascii="Times New Roman" w:hAnsi="Times New Roman" w:cs="Times New Roman"/>
          <w:sz w:val="24"/>
          <w:szCs w:val="24"/>
        </w:rPr>
        <w:t>деятельности в разновозрастных группах, в малых группах детей, в детско</w:t>
      </w:r>
      <w:r>
        <w:rPr>
          <w:rFonts w:ascii="Times New Roman" w:hAnsi="Times New Roman" w:cs="Times New Roman"/>
          <w:sz w:val="24"/>
          <w:szCs w:val="24"/>
        </w:rPr>
        <w:t>-</w:t>
      </w:r>
      <w:r w:rsidRPr="00E10452">
        <w:rPr>
          <w:rFonts w:ascii="Times New Roman" w:hAnsi="Times New Roman" w:cs="Times New Roman"/>
          <w:sz w:val="24"/>
          <w:szCs w:val="24"/>
        </w:rPr>
        <w:t>родительских группах обеспечивает условия освоения доступных навыков,</w:t>
      </w:r>
      <w:r>
        <w:rPr>
          <w:rFonts w:ascii="Times New Roman" w:hAnsi="Times New Roman" w:cs="Times New Roman"/>
          <w:sz w:val="24"/>
          <w:szCs w:val="24"/>
        </w:rPr>
        <w:t xml:space="preserve"> </w:t>
      </w:r>
      <w:r w:rsidRPr="00E10452">
        <w:rPr>
          <w:rFonts w:ascii="Times New Roman" w:hAnsi="Times New Roman" w:cs="Times New Roman"/>
          <w:sz w:val="24"/>
          <w:szCs w:val="24"/>
        </w:rPr>
        <w:t>формирует опыт работы в команде, развивает активность и ответственность</w:t>
      </w:r>
      <w:r>
        <w:rPr>
          <w:rFonts w:ascii="Times New Roman" w:hAnsi="Times New Roman" w:cs="Times New Roman"/>
          <w:sz w:val="24"/>
          <w:szCs w:val="24"/>
        </w:rPr>
        <w:t xml:space="preserve"> </w:t>
      </w:r>
      <w:r w:rsidRPr="00E10452">
        <w:rPr>
          <w:rFonts w:ascii="Times New Roman" w:hAnsi="Times New Roman" w:cs="Times New Roman"/>
          <w:sz w:val="24"/>
          <w:szCs w:val="24"/>
        </w:rPr>
        <w:t>каждого ребенка в социальной ситуации его развития.</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b/>
          <w:i/>
          <w:sz w:val="24"/>
          <w:szCs w:val="24"/>
        </w:rPr>
        <w:t>Нравственное воспитание.</w:t>
      </w:r>
      <w:r w:rsidRPr="00E10452">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w:t>
      </w:r>
      <w:r>
        <w:rPr>
          <w:rFonts w:ascii="Times New Roman" w:hAnsi="Times New Roman" w:cs="Times New Roman"/>
          <w:sz w:val="24"/>
          <w:szCs w:val="24"/>
        </w:rPr>
        <w:t xml:space="preserve"> </w:t>
      </w:r>
      <w:r w:rsidRPr="00E10452">
        <w:rPr>
          <w:rFonts w:ascii="Times New Roman" w:hAnsi="Times New Roman" w:cs="Times New Roman"/>
          <w:sz w:val="24"/>
          <w:szCs w:val="24"/>
        </w:rPr>
        <w:t>одобрения действий того, кто поступил справедливо, уступил по просьбе</w:t>
      </w:r>
      <w:r>
        <w:rPr>
          <w:rFonts w:ascii="Times New Roman" w:hAnsi="Times New Roman" w:cs="Times New Roman"/>
          <w:sz w:val="24"/>
          <w:szCs w:val="24"/>
        </w:rPr>
        <w:t xml:space="preserve"> </w:t>
      </w:r>
      <w:r w:rsidRPr="00E10452">
        <w:rPr>
          <w:rFonts w:ascii="Times New Roman" w:hAnsi="Times New Roman" w:cs="Times New Roman"/>
          <w:sz w:val="24"/>
          <w:szCs w:val="24"/>
        </w:rPr>
        <w:t>сверстника, поделился игрушками и пр. Воспитывать скромность, отзывчивость, желание быть добрым и справедливым. Учить испытывать чувство</w:t>
      </w:r>
      <w:r>
        <w:rPr>
          <w:rFonts w:ascii="Times New Roman" w:hAnsi="Times New Roman" w:cs="Times New Roman"/>
          <w:sz w:val="24"/>
          <w:szCs w:val="24"/>
        </w:rPr>
        <w:t xml:space="preserve"> </w:t>
      </w:r>
      <w:r w:rsidRPr="00E10452">
        <w:rPr>
          <w:rFonts w:ascii="Times New Roman" w:hAnsi="Times New Roman" w:cs="Times New Roman"/>
          <w:sz w:val="24"/>
          <w:szCs w:val="24"/>
        </w:rPr>
        <w:t>стыда за неблаговидный поступок; учить искренне извиняться перед сверстником за причиненную обиду.</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b/>
          <w:i/>
          <w:sz w:val="24"/>
          <w:szCs w:val="24"/>
        </w:rPr>
        <w:t>Патриотическое воспитание.</w:t>
      </w:r>
      <w:r w:rsidRPr="00E10452">
        <w:rPr>
          <w:rFonts w:ascii="Times New Roman" w:hAnsi="Times New Roman" w:cs="Times New Roman"/>
          <w:sz w:val="24"/>
          <w:szCs w:val="24"/>
        </w:rPr>
        <w:t xml:space="preserve"> Воспитывать уважительное отношение</w:t>
      </w:r>
      <w:r>
        <w:rPr>
          <w:rFonts w:ascii="Times New Roman" w:hAnsi="Times New Roman" w:cs="Times New Roman"/>
          <w:sz w:val="24"/>
          <w:szCs w:val="24"/>
        </w:rPr>
        <w:t xml:space="preserve"> </w:t>
      </w:r>
      <w:r w:rsidRPr="00E10452">
        <w:rPr>
          <w:rFonts w:ascii="Times New Roman" w:hAnsi="Times New Roman" w:cs="Times New Roman"/>
          <w:sz w:val="24"/>
          <w:szCs w:val="24"/>
        </w:rPr>
        <w:t>и чувство принадлежности к своей семье, любовь и уважение к родителям.</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Дать детям представление о том, что такое семья (это все, кто живет вместе с</w:t>
      </w:r>
      <w:r>
        <w:rPr>
          <w:rFonts w:ascii="Times New Roman" w:hAnsi="Times New Roman" w:cs="Times New Roman"/>
          <w:sz w:val="24"/>
          <w:szCs w:val="24"/>
        </w:rPr>
        <w:t xml:space="preserve"> </w:t>
      </w:r>
      <w:r w:rsidRPr="00E10452">
        <w:rPr>
          <w:rFonts w:ascii="Times New Roman" w:hAnsi="Times New Roman" w:cs="Times New Roman"/>
          <w:sz w:val="24"/>
          <w:szCs w:val="24"/>
        </w:rPr>
        <w:t>ребенком), дать детям первоначальные представления о родственных отношениях (сын, мама, папа, дочь и т.д.). Интересоваться тем, какие обязанности</w:t>
      </w:r>
      <w:r>
        <w:rPr>
          <w:rFonts w:ascii="Times New Roman" w:hAnsi="Times New Roman" w:cs="Times New Roman"/>
          <w:sz w:val="24"/>
          <w:szCs w:val="24"/>
        </w:rPr>
        <w:t xml:space="preserve"> </w:t>
      </w:r>
      <w:r w:rsidRPr="00E10452">
        <w:rPr>
          <w:rFonts w:ascii="Times New Roman" w:hAnsi="Times New Roman" w:cs="Times New Roman"/>
          <w:sz w:val="24"/>
          <w:szCs w:val="24"/>
        </w:rPr>
        <w:t>есть у ребенка по дому (убирать игрушки, помогать накрывать на стол и т.п.).</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Учить детей знать и называть своих ближайших родственников. Продолжать</w:t>
      </w:r>
      <w:r>
        <w:rPr>
          <w:rFonts w:ascii="Times New Roman" w:hAnsi="Times New Roman" w:cs="Times New Roman"/>
          <w:sz w:val="24"/>
          <w:szCs w:val="24"/>
        </w:rPr>
        <w:t xml:space="preserve"> </w:t>
      </w:r>
      <w:r w:rsidRPr="00E10452">
        <w:rPr>
          <w:rFonts w:ascii="Times New Roman" w:hAnsi="Times New Roman" w:cs="Times New Roman"/>
          <w:sz w:val="24"/>
          <w:szCs w:val="24"/>
        </w:rPr>
        <w:t>воспитывать любовь к родному краю; знакомить с названиями улиц, на которых живут дети, рассказывать о самых красивых местах родного города</w:t>
      </w:r>
      <w:r>
        <w:rPr>
          <w:rFonts w:ascii="Times New Roman" w:hAnsi="Times New Roman" w:cs="Times New Roman"/>
          <w:sz w:val="24"/>
          <w:szCs w:val="24"/>
        </w:rPr>
        <w:t xml:space="preserve"> </w:t>
      </w:r>
      <w:r w:rsidRPr="00E10452">
        <w:rPr>
          <w:rFonts w:ascii="Times New Roman" w:hAnsi="Times New Roman" w:cs="Times New Roman"/>
          <w:sz w:val="24"/>
          <w:szCs w:val="24"/>
        </w:rPr>
        <w:t xml:space="preserve">(поселка), его </w:t>
      </w:r>
      <w:r w:rsidRPr="00E10452">
        <w:rPr>
          <w:rFonts w:ascii="Times New Roman" w:hAnsi="Times New Roman" w:cs="Times New Roman"/>
          <w:sz w:val="24"/>
          <w:szCs w:val="24"/>
        </w:rPr>
        <w:lastRenderedPageBreak/>
        <w:t>достопримечательностях. Воспитывать любовь и уважение к</w:t>
      </w:r>
      <w:r>
        <w:rPr>
          <w:rFonts w:ascii="Times New Roman" w:hAnsi="Times New Roman" w:cs="Times New Roman"/>
          <w:sz w:val="24"/>
          <w:szCs w:val="24"/>
        </w:rPr>
        <w:t xml:space="preserve"> </w:t>
      </w:r>
      <w:r w:rsidRPr="00E10452">
        <w:rPr>
          <w:rFonts w:ascii="Times New Roman" w:hAnsi="Times New Roman" w:cs="Times New Roman"/>
          <w:sz w:val="24"/>
          <w:szCs w:val="24"/>
        </w:rPr>
        <w:t>нашей Родине — России. Воспитывать уважение к государственным символам, дать детям доступные их пониманию представления о государственных</w:t>
      </w:r>
      <w:r>
        <w:rPr>
          <w:rFonts w:ascii="Times New Roman" w:hAnsi="Times New Roman" w:cs="Times New Roman"/>
          <w:sz w:val="24"/>
          <w:szCs w:val="24"/>
        </w:rPr>
        <w:t xml:space="preserve"> </w:t>
      </w:r>
      <w:r w:rsidRPr="00E10452">
        <w:rPr>
          <w:rFonts w:ascii="Times New Roman" w:hAnsi="Times New Roman" w:cs="Times New Roman"/>
          <w:sz w:val="24"/>
          <w:szCs w:val="24"/>
        </w:rPr>
        <w:t>праздниках. Рассказывать о Российской армии, о воинах, которые охраняют</w:t>
      </w:r>
      <w:r>
        <w:rPr>
          <w:rFonts w:ascii="Times New Roman" w:hAnsi="Times New Roman" w:cs="Times New Roman"/>
          <w:sz w:val="24"/>
          <w:szCs w:val="24"/>
        </w:rPr>
        <w:t xml:space="preserve"> </w:t>
      </w:r>
      <w:r w:rsidRPr="00E10452">
        <w:rPr>
          <w:rFonts w:ascii="Times New Roman" w:hAnsi="Times New Roman" w:cs="Times New Roman"/>
          <w:sz w:val="24"/>
          <w:szCs w:val="24"/>
        </w:rPr>
        <w:t>нашу Родину. Знакомить с некоторыми родами войск (морской флот, ракетные войска и т.п.).</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событий:</w:t>
      </w:r>
      <w:r w:rsidRPr="00E10452">
        <w:rPr>
          <w:rFonts w:ascii="Times New Roman" w:hAnsi="Times New Roman" w:cs="Times New Roman"/>
          <w:sz w:val="24"/>
          <w:szCs w:val="24"/>
        </w:rPr>
        <w:t xml:space="preserve"> проектирование педагогами ритмов жизни, праздников и общих дел с учетом специфики социальной и культурной ситуации</w:t>
      </w:r>
      <w:r>
        <w:rPr>
          <w:rFonts w:ascii="Times New Roman" w:hAnsi="Times New Roman" w:cs="Times New Roman"/>
          <w:sz w:val="24"/>
          <w:szCs w:val="24"/>
        </w:rPr>
        <w:t xml:space="preserve"> </w:t>
      </w:r>
      <w:r w:rsidRPr="00E10452">
        <w:rPr>
          <w:rFonts w:ascii="Times New Roman" w:hAnsi="Times New Roman" w:cs="Times New Roman"/>
          <w:sz w:val="24"/>
          <w:szCs w:val="24"/>
        </w:rPr>
        <w:t>развития каждого ребенка обеспечивает возможность участия каждого в</w:t>
      </w:r>
      <w:r>
        <w:rPr>
          <w:rFonts w:ascii="Times New Roman" w:hAnsi="Times New Roman" w:cs="Times New Roman"/>
          <w:sz w:val="24"/>
          <w:szCs w:val="24"/>
        </w:rPr>
        <w:t xml:space="preserve"> </w:t>
      </w:r>
      <w:r w:rsidRPr="00E10452">
        <w:rPr>
          <w:rFonts w:ascii="Times New Roman" w:hAnsi="Times New Roman" w:cs="Times New Roman"/>
          <w:sz w:val="24"/>
          <w:szCs w:val="24"/>
        </w:rPr>
        <w:t>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DA0A2A" w:rsidRPr="00E10452" w:rsidRDefault="00DA0A2A" w:rsidP="00DA0A2A">
      <w:pPr>
        <w:spacing w:after="0"/>
        <w:ind w:firstLine="708"/>
        <w:jc w:val="both"/>
        <w:rPr>
          <w:rFonts w:ascii="Times New Roman" w:hAnsi="Times New Roman" w:cs="Times New Roman"/>
          <w:i/>
          <w:sz w:val="24"/>
          <w:szCs w:val="24"/>
        </w:rPr>
      </w:pPr>
      <w:r w:rsidRPr="00E10452">
        <w:rPr>
          <w:rFonts w:ascii="Times New Roman" w:hAnsi="Times New Roman" w:cs="Times New Roman"/>
          <w:i/>
          <w:sz w:val="24"/>
          <w:szCs w:val="24"/>
        </w:rPr>
        <w:t>Основными условиями реализации рабочей программы воспитания являются:</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полноценное проживание ребенком всех этапов детства (младенческого, раннего и дошкольного возраста), обогащение (амплификация) детского</w:t>
      </w:r>
      <w:r>
        <w:rPr>
          <w:rFonts w:ascii="Times New Roman" w:hAnsi="Times New Roman" w:cs="Times New Roman"/>
          <w:sz w:val="24"/>
          <w:szCs w:val="24"/>
        </w:rPr>
        <w:t xml:space="preserve"> </w:t>
      </w:r>
      <w:r w:rsidRPr="00E10452">
        <w:rPr>
          <w:rFonts w:ascii="Times New Roman" w:hAnsi="Times New Roman" w:cs="Times New Roman"/>
          <w:sz w:val="24"/>
          <w:szCs w:val="24"/>
        </w:rPr>
        <w:t>развития;</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построение воспитательной деятельности с учетом индивидуальных</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особенностей каждого ребенка, при котором сам ребенок становится активным субъектом воспитания;</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содействие и сотрудничество детей и взрослых, признание ребенка</w:t>
      </w:r>
      <w:r>
        <w:rPr>
          <w:rFonts w:ascii="Times New Roman" w:hAnsi="Times New Roman" w:cs="Times New Roman"/>
          <w:sz w:val="24"/>
          <w:szCs w:val="24"/>
        </w:rPr>
        <w:t xml:space="preserve"> </w:t>
      </w:r>
      <w:r w:rsidRPr="00E10452">
        <w:rPr>
          <w:rFonts w:ascii="Times New Roman" w:hAnsi="Times New Roman" w:cs="Times New Roman"/>
          <w:sz w:val="24"/>
          <w:szCs w:val="24"/>
        </w:rPr>
        <w:t>полноценным участником (субъектом) образовательных отношений;</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формирование и поддержка инициативы детей в различных видах детской деятельности;</w:t>
      </w:r>
    </w:p>
    <w:p w:rsidR="00DA0A2A"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активное привлечение ближайшего социального окружения к воспитанию ребенка.</w:t>
      </w:r>
    </w:p>
    <w:p w:rsidR="00A65AF4" w:rsidRPr="00E10452" w:rsidRDefault="00A65AF4" w:rsidP="00DA0A2A">
      <w:pPr>
        <w:spacing w:after="0"/>
        <w:ind w:firstLine="708"/>
        <w:jc w:val="both"/>
        <w:rPr>
          <w:rFonts w:ascii="Times New Roman" w:hAnsi="Times New Roman" w:cs="Times New Roman"/>
          <w:sz w:val="24"/>
          <w:szCs w:val="24"/>
        </w:rPr>
      </w:pPr>
    </w:p>
    <w:p w:rsidR="00DA0A2A" w:rsidRDefault="00DA0A2A" w:rsidP="00DA0A2A">
      <w:pPr>
        <w:spacing w:after="0"/>
        <w:ind w:firstLine="708"/>
        <w:jc w:val="both"/>
        <w:rPr>
          <w:rFonts w:ascii="Times New Roman" w:hAnsi="Times New Roman" w:cs="Times New Roman"/>
          <w:b/>
          <w:sz w:val="24"/>
          <w:szCs w:val="24"/>
        </w:rPr>
      </w:pPr>
      <w:r w:rsidRPr="003A2CC9">
        <w:rPr>
          <w:rFonts w:ascii="Times New Roman" w:hAnsi="Times New Roman" w:cs="Times New Roman"/>
          <w:b/>
          <w:sz w:val="24"/>
          <w:szCs w:val="24"/>
        </w:rPr>
        <w:t>3.2.</w:t>
      </w:r>
      <w:r>
        <w:rPr>
          <w:rFonts w:ascii="Times New Roman" w:hAnsi="Times New Roman" w:cs="Times New Roman"/>
          <w:sz w:val="24"/>
          <w:szCs w:val="24"/>
        </w:rPr>
        <w:t xml:space="preserve"> </w:t>
      </w:r>
      <w:r w:rsidRPr="00FD2F77">
        <w:rPr>
          <w:rFonts w:ascii="Times New Roman" w:hAnsi="Times New Roman" w:cs="Times New Roman"/>
          <w:b/>
          <w:sz w:val="24"/>
          <w:szCs w:val="24"/>
        </w:rPr>
        <w:t>Часть, формируемая участниками образовательных отношений</w:t>
      </w:r>
    </w:p>
    <w:p w:rsidR="00DA0A2A" w:rsidRPr="003A2CC9" w:rsidRDefault="00DA0A2A" w:rsidP="00DA0A2A">
      <w:pPr>
        <w:spacing w:after="0"/>
        <w:jc w:val="both"/>
        <w:rPr>
          <w:rFonts w:ascii="Times New Roman" w:hAnsi="Times New Roman" w:cs="Times New Roman"/>
          <w:sz w:val="24"/>
          <w:szCs w:val="24"/>
        </w:rPr>
      </w:pPr>
      <w:r>
        <w:rPr>
          <w:rFonts w:ascii="Times New Roman" w:hAnsi="Times New Roman" w:cs="Times New Roman"/>
          <w:b/>
          <w:sz w:val="24"/>
          <w:szCs w:val="24"/>
        </w:rPr>
        <w:tab/>
      </w:r>
      <w:r w:rsidRPr="003A2CC9">
        <w:rPr>
          <w:rFonts w:ascii="Times New Roman" w:hAnsi="Times New Roman" w:cs="Times New Roman"/>
          <w:sz w:val="24"/>
          <w:szCs w:val="24"/>
        </w:rPr>
        <w:t>Выбор вариативных программ осуществляется с учетом потребностей, интересов и мотивов детей, членов их семей и педагогов и ориентирован на:</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специфику национальных социокультурных и иных условий, в которых осуществляется образовательная деятельность.</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выбор тех парциальных программ и форм организации с детьми, которые в наибольшей степени соответствуют потребностям и интересам детей, в также возможностям педагогического коллектива;</w:t>
      </w:r>
    </w:p>
    <w:p w:rsidR="00DA0A2A"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сложившиеся традиции ДОУ и Группы</w:t>
      </w:r>
      <w:r>
        <w:rPr>
          <w:rFonts w:ascii="Times New Roman" w:hAnsi="Times New Roman" w:cs="Times New Roman"/>
          <w:sz w:val="24"/>
          <w:szCs w:val="24"/>
        </w:rPr>
        <w:t>.</w:t>
      </w:r>
    </w:p>
    <w:p w:rsidR="00DA0A2A" w:rsidRDefault="00DA0A2A" w:rsidP="00DA0A2A">
      <w:pPr>
        <w:spacing w:after="0"/>
        <w:ind w:firstLine="708"/>
        <w:jc w:val="both"/>
        <w:rPr>
          <w:rFonts w:ascii="Times New Roman" w:hAnsi="Times New Roman" w:cs="Times New Roman"/>
          <w:b/>
          <w:sz w:val="24"/>
          <w:szCs w:val="24"/>
        </w:rPr>
      </w:pPr>
    </w:p>
    <w:p w:rsidR="00DA0A2A" w:rsidRPr="003A2CC9" w:rsidRDefault="00DA0A2A" w:rsidP="00DA0A2A">
      <w:pPr>
        <w:spacing w:after="0"/>
        <w:ind w:firstLine="708"/>
        <w:jc w:val="both"/>
        <w:rPr>
          <w:rFonts w:ascii="Times New Roman" w:hAnsi="Times New Roman" w:cs="Times New Roman"/>
          <w:b/>
          <w:sz w:val="24"/>
          <w:szCs w:val="24"/>
        </w:rPr>
      </w:pPr>
      <w:r w:rsidRPr="003A2CC9">
        <w:rPr>
          <w:rFonts w:ascii="Times New Roman" w:hAnsi="Times New Roman" w:cs="Times New Roman"/>
          <w:b/>
          <w:sz w:val="24"/>
          <w:szCs w:val="24"/>
        </w:rPr>
        <w:t>3.2.1. Специфика национальных, социокультурных и иных условий</w:t>
      </w:r>
    </w:p>
    <w:p w:rsidR="00DA0A2A" w:rsidRPr="003A2CC9" w:rsidRDefault="00DA0A2A" w:rsidP="00DA0A2A">
      <w:pPr>
        <w:pStyle w:val="Default"/>
        <w:spacing w:line="276" w:lineRule="auto"/>
        <w:ind w:firstLine="708"/>
        <w:jc w:val="both"/>
      </w:pPr>
      <w:r w:rsidRPr="003A2CC9">
        <w:t>Образовательный процесс осуществляется с учетом:</w:t>
      </w:r>
    </w:p>
    <w:p w:rsidR="00DA0A2A" w:rsidRPr="003A2CC9" w:rsidRDefault="00DA0A2A" w:rsidP="00DA0A2A">
      <w:pPr>
        <w:pStyle w:val="Default"/>
        <w:spacing w:line="276" w:lineRule="auto"/>
        <w:ind w:firstLine="708"/>
        <w:jc w:val="both"/>
      </w:pPr>
      <w:r w:rsidRPr="003A2CC9">
        <w:t>- регионально-климатических особенностей</w:t>
      </w:r>
    </w:p>
    <w:p w:rsidR="00DA0A2A" w:rsidRPr="003A2CC9" w:rsidRDefault="00DA0A2A" w:rsidP="00DA0A2A">
      <w:pPr>
        <w:pStyle w:val="Default"/>
        <w:spacing w:line="276" w:lineRule="auto"/>
        <w:ind w:firstLine="708"/>
        <w:jc w:val="both"/>
      </w:pPr>
      <w:r w:rsidRPr="003A2CC9">
        <w:t>- демографических особенностей;</w:t>
      </w:r>
    </w:p>
    <w:p w:rsidR="00DA0A2A" w:rsidRPr="003A2CC9" w:rsidRDefault="00DA0A2A" w:rsidP="00DA0A2A">
      <w:pPr>
        <w:pStyle w:val="Default"/>
        <w:spacing w:line="276" w:lineRule="auto"/>
        <w:ind w:firstLine="708"/>
        <w:jc w:val="both"/>
      </w:pPr>
      <w:r w:rsidRPr="003A2CC9">
        <w:t>- национально-культурных традиций.</w:t>
      </w:r>
    </w:p>
    <w:p w:rsidR="00DA0A2A" w:rsidRPr="003A2CC9" w:rsidRDefault="00DA0A2A" w:rsidP="00DA0A2A">
      <w:pPr>
        <w:pStyle w:val="Default"/>
        <w:spacing w:line="276" w:lineRule="auto"/>
        <w:ind w:firstLine="708"/>
        <w:jc w:val="both"/>
        <w:rPr>
          <w:b/>
          <w:i/>
        </w:rPr>
      </w:pPr>
      <w:r w:rsidRPr="003A2CC9">
        <w:rPr>
          <w:b/>
          <w:i/>
        </w:rPr>
        <w:t>1. Регионально-климатические особенности</w:t>
      </w:r>
    </w:p>
    <w:p w:rsidR="00DA0A2A" w:rsidRPr="003A2CC9" w:rsidRDefault="00DA0A2A" w:rsidP="00DA0A2A">
      <w:pPr>
        <w:pStyle w:val="Default"/>
        <w:spacing w:line="276" w:lineRule="auto"/>
        <w:ind w:firstLine="708"/>
        <w:jc w:val="both"/>
      </w:pPr>
      <w:r w:rsidRPr="003A2CC9">
        <w:t xml:space="preserve">ДОУ расположен в городе Узловая, который своим рождением и названием обязан железной дороге. Наименование многих улиц свидетельствуют об этом: Железнодорожная, Паровозников, Вагонников, Магистральная, Стрелковая. Железная дорога определила уклад и судьбу города. В 30-х годах развивается угольная </w:t>
      </w:r>
      <w:r w:rsidRPr="003A2CC9">
        <w:lastRenderedPageBreak/>
        <w:t xml:space="preserve">промышленность. В 60-х годах в Узловой начинает развиваться легкая и химическая промышленность. </w:t>
      </w:r>
    </w:p>
    <w:p w:rsidR="00DA0A2A" w:rsidRPr="003A2CC9" w:rsidRDefault="00DA0A2A" w:rsidP="00DA0A2A">
      <w:pPr>
        <w:pStyle w:val="Default"/>
        <w:spacing w:line="276" w:lineRule="auto"/>
        <w:ind w:firstLine="708"/>
        <w:jc w:val="both"/>
      </w:pPr>
      <w:r w:rsidRPr="003A2CC9">
        <w:t xml:space="preserve">Без истоков духовности, без любви к родной природе невозможно воспитать истинного гражданина России. Именно поэтому в детском саду уделяется большое внимание ознакомлению с традициями, историей русского народа, родного края, Тульской области, родного города Узловая. Эта работа проводится в тесной взаимосвязи с Узловским художественно-краеведческим музеем, Узловской централизованной библиотечной системой, детской школой искусств, союзом ветеранов ВДВ, Узловским молодежным театром и другими социальными партнерами детского сада. </w:t>
      </w:r>
    </w:p>
    <w:p w:rsidR="00DA0A2A" w:rsidRPr="003A2CC9" w:rsidRDefault="00DA0A2A" w:rsidP="00DA0A2A">
      <w:pPr>
        <w:pStyle w:val="Default"/>
        <w:spacing w:line="276" w:lineRule="auto"/>
        <w:ind w:firstLine="708"/>
        <w:jc w:val="both"/>
      </w:pPr>
      <w:r w:rsidRPr="003A2CC9">
        <w:t xml:space="preserve">В нашем Учреждении открыт комплекс мини-музеев, в который входят такие мини-музеи как «Русская изба», «Край мой Тульский», «Куклы в костюмах народов России», «История развития книги и письменности», «Забава». Данная работа помогает воспитанникам развивать свою духовность, выбирать нужные ориентиры в формировании любви к своей Родине и восприятию ее такой, какая она есть, ибо от этого решения, зависит будущее подрастающего поколения, живущего в России, а значит будущее всей страны в целом. </w:t>
      </w:r>
    </w:p>
    <w:p w:rsidR="00DA0A2A" w:rsidRPr="003A2CC9" w:rsidRDefault="00DA0A2A" w:rsidP="00DA0A2A">
      <w:pPr>
        <w:pStyle w:val="Default"/>
        <w:spacing w:line="276" w:lineRule="auto"/>
        <w:ind w:firstLine="708"/>
        <w:jc w:val="both"/>
      </w:pPr>
      <w:r w:rsidRPr="003A2CC9">
        <w:t xml:space="preserve">Направления в данной работе: </w:t>
      </w:r>
    </w:p>
    <w:p w:rsidR="00DA0A2A" w:rsidRPr="003A2CC9" w:rsidRDefault="00DA0A2A" w:rsidP="00DA0A2A">
      <w:pPr>
        <w:pStyle w:val="Default"/>
        <w:spacing w:line="276" w:lineRule="auto"/>
        <w:ind w:firstLine="708"/>
        <w:jc w:val="both"/>
      </w:pPr>
      <w:r w:rsidRPr="003A2CC9">
        <w:t xml:space="preserve">- воспитание патриотизма средствами музейной педагогики, </w:t>
      </w:r>
    </w:p>
    <w:p w:rsidR="00DA0A2A" w:rsidRPr="003A2CC9" w:rsidRDefault="00DA0A2A" w:rsidP="00DA0A2A">
      <w:pPr>
        <w:pStyle w:val="Default"/>
        <w:spacing w:line="276" w:lineRule="auto"/>
        <w:ind w:firstLine="708"/>
        <w:jc w:val="both"/>
      </w:pPr>
      <w:r w:rsidRPr="003A2CC9">
        <w:t xml:space="preserve">- гендерный подход в реализации музейных программ. </w:t>
      </w:r>
    </w:p>
    <w:p w:rsidR="00DA0A2A" w:rsidRPr="003A2CC9" w:rsidRDefault="00DA0A2A" w:rsidP="00DA0A2A">
      <w:pPr>
        <w:pStyle w:val="Default"/>
        <w:spacing w:line="276" w:lineRule="auto"/>
        <w:ind w:firstLine="708"/>
        <w:jc w:val="both"/>
      </w:pPr>
      <w:r w:rsidRPr="003A2CC9">
        <w:t xml:space="preserve">Выбор данных направлений, не слишком характерных для изучениями детьми исторических знаний, был обусловлен спецификой наших воспитанников, имеющих нарушение опорно-двигательного аппарата. Им требуются эффективные средства коррекционной работы психо-моторного развития. Это позволяет нам собрать уникальный материал и по истории, и по развитию детей, а также переосмыслить свои способы взаимодействия с детьми с точки зрения традиционных форм. Благодаря этому наши идеи о функциональной адаптивности моторики через взаимодействие со средой и принципы «Событийности» воспитательного воздействия получили, наконец, конкретные формы воплощения в деятельности. </w:t>
      </w:r>
    </w:p>
    <w:p w:rsidR="00DA0A2A" w:rsidRPr="003A2CC9" w:rsidRDefault="00DA0A2A" w:rsidP="00DA0A2A">
      <w:pPr>
        <w:pStyle w:val="Default"/>
        <w:spacing w:line="276" w:lineRule="auto"/>
        <w:ind w:firstLine="708"/>
        <w:jc w:val="both"/>
      </w:pPr>
      <w:r w:rsidRPr="003A2CC9">
        <w:t>Тульский край обладает уникальным историческим и географическим пространством, хранящим огромный багаж исторического, мифологического и биолого-географического наследия.</w:t>
      </w:r>
    </w:p>
    <w:p w:rsidR="00DA0A2A" w:rsidRPr="003A2CC9" w:rsidRDefault="00DA0A2A" w:rsidP="00DA0A2A">
      <w:pPr>
        <w:pStyle w:val="Default"/>
        <w:spacing w:line="276" w:lineRule="auto"/>
        <w:ind w:firstLine="708"/>
        <w:jc w:val="both"/>
      </w:pPr>
      <w:r w:rsidRPr="003A2CC9">
        <w:t>Климат в Узловой умеренный, как и во всей центрально-европейской части России. Среднесуточная температура летом от +25 до +33 градусов по Цельсию. Зимы чаще всего снежные, и температура изменяется от −15 до −25 градусов. Высокая влажность добавляет особой остроты зимним стужам, когда те приходят с зимними месяцами в город.</w:t>
      </w:r>
    </w:p>
    <w:p w:rsidR="00DA0A2A" w:rsidRPr="003A2CC9" w:rsidRDefault="00DA0A2A" w:rsidP="00DA0A2A">
      <w:pPr>
        <w:pStyle w:val="Default"/>
        <w:spacing w:line="276" w:lineRule="auto"/>
        <w:ind w:firstLine="708"/>
        <w:jc w:val="both"/>
      </w:pPr>
      <w:r w:rsidRPr="003A2CC9">
        <w:t>При проектировании содержания адаптированной образовательной программы учитываются особенности региона, к которому относится Тульская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ДОУ.</w:t>
      </w:r>
    </w:p>
    <w:p w:rsidR="00DA0A2A" w:rsidRPr="003A2CC9" w:rsidRDefault="00DA0A2A" w:rsidP="00DA0A2A">
      <w:pPr>
        <w:pStyle w:val="Default"/>
        <w:spacing w:line="276" w:lineRule="auto"/>
        <w:ind w:firstLine="708"/>
        <w:jc w:val="both"/>
      </w:pPr>
      <w:r w:rsidRPr="003A2CC9">
        <w:t>Процесс воспитания и развития является непрерывным, но, тем не менее, график образовательного процесса составляется в соответствии с выделением двух периодов:</w:t>
      </w:r>
    </w:p>
    <w:p w:rsidR="00DA0A2A" w:rsidRPr="003A2CC9" w:rsidRDefault="00DA0A2A" w:rsidP="00DA0A2A">
      <w:pPr>
        <w:pStyle w:val="Default"/>
        <w:spacing w:line="276" w:lineRule="auto"/>
        <w:ind w:firstLine="708"/>
        <w:jc w:val="both"/>
      </w:pPr>
      <w:r w:rsidRPr="003A2CC9">
        <w:t>- холодный период: учебный год (сентябрь – май), составляется определенный режим дня и расписание организованных образовательных форм;</w:t>
      </w:r>
    </w:p>
    <w:p w:rsidR="00DA0A2A" w:rsidRPr="003A2CC9" w:rsidRDefault="00DA0A2A" w:rsidP="00DA0A2A">
      <w:pPr>
        <w:pStyle w:val="Default"/>
        <w:spacing w:line="276" w:lineRule="auto"/>
        <w:ind w:firstLine="708"/>
        <w:jc w:val="both"/>
      </w:pPr>
      <w:r w:rsidRPr="003A2CC9">
        <w:lastRenderedPageBreak/>
        <w:t>- летний период (июнь – август), для которого составляется другой режим. Работа в летний период планируется по проектам, темы которого реализуются в течение недели.</w:t>
      </w:r>
    </w:p>
    <w:p w:rsidR="00DA0A2A" w:rsidRPr="003A2CC9" w:rsidRDefault="00DA0A2A" w:rsidP="00DA0A2A">
      <w:pPr>
        <w:pStyle w:val="Default"/>
        <w:spacing w:line="276" w:lineRule="auto"/>
        <w:ind w:firstLine="708"/>
        <w:jc w:val="both"/>
      </w:pPr>
      <w:r w:rsidRPr="003A2CC9">
        <w:t>Занятия по познанию окружающего мира, приобщению к культуре речи и подготовке к освоению грамоты дети знакомятся с явлениями природы, характерными для Тульской области.</w:t>
      </w:r>
    </w:p>
    <w:p w:rsidR="00DA0A2A" w:rsidRPr="003A2CC9" w:rsidRDefault="00DA0A2A" w:rsidP="00DA0A2A">
      <w:pPr>
        <w:pStyle w:val="Default"/>
        <w:spacing w:line="276" w:lineRule="auto"/>
        <w:ind w:firstLine="708"/>
        <w:jc w:val="both"/>
      </w:pPr>
      <w:r w:rsidRPr="003A2CC9">
        <w:t>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w:t>
      </w:r>
    </w:p>
    <w:p w:rsidR="00DA0A2A" w:rsidRPr="003A2CC9" w:rsidRDefault="00DA0A2A" w:rsidP="00DA0A2A">
      <w:pPr>
        <w:pStyle w:val="Default"/>
        <w:spacing w:line="276" w:lineRule="auto"/>
        <w:ind w:firstLine="708"/>
        <w:jc w:val="both"/>
      </w:pPr>
      <w:r w:rsidRPr="003A2CC9">
        <w:t>На занятиях по развитию двигательно-экспрессивных способностей и навыков эти образы передаются через движения.</w:t>
      </w:r>
    </w:p>
    <w:p w:rsidR="00DA0A2A" w:rsidRPr="003A2CC9" w:rsidRDefault="00DA0A2A" w:rsidP="00DA0A2A">
      <w:pPr>
        <w:pStyle w:val="Default"/>
        <w:spacing w:line="276" w:lineRule="auto"/>
        <w:ind w:firstLine="708"/>
        <w:jc w:val="both"/>
        <w:rPr>
          <w:b/>
          <w:i/>
        </w:rPr>
      </w:pPr>
      <w:r w:rsidRPr="003A2CC9">
        <w:rPr>
          <w:b/>
          <w:i/>
        </w:rPr>
        <w:t>2. Демографические особенности</w:t>
      </w:r>
    </w:p>
    <w:p w:rsidR="00DA0A2A" w:rsidRPr="003A2CC9" w:rsidRDefault="00DA0A2A" w:rsidP="00DA0A2A">
      <w:pPr>
        <w:pStyle w:val="Default"/>
        <w:spacing w:line="276" w:lineRule="auto"/>
        <w:ind w:firstLine="708"/>
        <w:jc w:val="both"/>
      </w:pPr>
      <w:r w:rsidRPr="003A2CC9">
        <w:t>С ростом города населения г. Узловая меняется год от года.</w:t>
      </w:r>
    </w:p>
    <w:p w:rsidR="00DA0A2A" w:rsidRPr="003A2CC9" w:rsidRDefault="00DA0A2A" w:rsidP="00DA0A2A">
      <w:pPr>
        <w:pStyle w:val="Default"/>
        <w:spacing w:line="276" w:lineRule="auto"/>
        <w:ind w:firstLine="708"/>
        <w:jc w:val="both"/>
      </w:pPr>
      <w:r w:rsidRPr="003A2CC9">
        <w:t>На начало 2021 года численность населения - 49 427 человек.</w:t>
      </w:r>
    </w:p>
    <w:p w:rsidR="00DA0A2A" w:rsidRPr="003A2CC9" w:rsidRDefault="00DA0A2A" w:rsidP="00DA0A2A">
      <w:pPr>
        <w:pStyle w:val="Default"/>
        <w:spacing w:line="276" w:lineRule="auto"/>
        <w:ind w:firstLine="708"/>
        <w:jc w:val="both"/>
        <w:rPr>
          <w:i/>
        </w:rPr>
      </w:pPr>
      <w:r w:rsidRPr="003A2CC9">
        <w:rPr>
          <w:i/>
        </w:rPr>
        <w:t>Особенности семей воспитанников ДОУ.</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1. Количество родителей (законных представителей) воспитанников – 203 человек;</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2. Количество полных семей воспитанников – 85 семей;</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3. Количество неполных семей воспитанников – 33 семей;</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4. Количество семей с детьми-инвалидами и (или) ограниченными возможностями здоровья - 68 семей.</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5. Дифференциация родителей (законных представителей) по уровню образования:</w:t>
      </w:r>
    </w:p>
    <w:tbl>
      <w:tblPr>
        <w:tblStyle w:val="a4"/>
        <w:tblW w:w="0" w:type="auto"/>
        <w:tblLook w:val="04A0"/>
      </w:tblPr>
      <w:tblGrid>
        <w:gridCol w:w="2392"/>
        <w:gridCol w:w="2393"/>
        <w:gridCol w:w="2393"/>
        <w:gridCol w:w="2393"/>
      </w:tblGrid>
      <w:tr w:rsidR="00DA0A2A" w:rsidRPr="003A2CC9" w:rsidTr="00A02F80">
        <w:tc>
          <w:tcPr>
            <w:tcW w:w="2392" w:type="dxa"/>
          </w:tcPr>
          <w:p w:rsidR="00DA0A2A" w:rsidRPr="003A2CC9" w:rsidRDefault="00DA0A2A" w:rsidP="00A02F80">
            <w:pPr>
              <w:pStyle w:val="Default"/>
              <w:spacing w:line="276" w:lineRule="auto"/>
              <w:jc w:val="center"/>
            </w:pPr>
            <w:r w:rsidRPr="003A2CC9">
              <w:t>Высшее профессиональное</w:t>
            </w:r>
          </w:p>
          <w:p w:rsidR="00DA0A2A" w:rsidRPr="003A2CC9" w:rsidRDefault="00DA0A2A" w:rsidP="00A02F80">
            <w:pPr>
              <w:pStyle w:val="Default"/>
              <w:spacing w:line="276" w:lineRule="auto"/>
              <w:jc w:val="center"/>
            </w:pPr>
            <w:r w:rsidRPr="003A2CC9">
              <w:t>(чел.)</w:t>
            </w:r>
          </w:p>
        </w:tc>
        <w:tc>
          <w:tcPr>
            <w:tcW w:w="2393" w:type="dxa"/>
          </w:tcPr>
          <w:p w:rsidR="00DA0A2A" w:rsidRPr="003A2CC9" w:rsidRDefault="00DA0A2A" w:rsidP="00A02F80">
            <w:pPr>
              <w:pStyle w:val="Default"/>
              <w:spacing w:line="276" w:lineRule="auto"/>
              <w:jc w:val="center"/>
            </w:pPr>
            <w:r w:rsidRPr="003A2CC9">
              <w:t>Среднее профессиональное (чел.)</w:t>
            </w:r>
          </w:p>
        </w:tc>
        <w:tc>
          <w:tcPr>
            <w:tcW w:w="2393" w:type="dxa"/>
          </w:tcPr>
          <w:p w:rsidR="00DA0A2A" w:rsidRPr="003A2CC9" w:rsidRDefault="00DA0A2A" w:rsidP="00A02F80">
            <w:pPr>
              <w:pStyle w:val="Default"/>
              <w:spacing w:line="276" w:lineRule="auto"/>
              <w:jc w:val="center"/>
            </w:pPr>
            <w:r w:rsidRPr="003A2CC9">
              <w:t>Основное общее образование</w:t>
            </w:r>
          </w:p>
          <w:p w:rsidR="00DA0A2A" w:rsidRPr="003A2CC9" w:rsidRDefault="00DA0A2A" w:rsidP="00A02F80">
            <w:pPr>
              <w:pStyle w:val="Default"/>
              <w:spacing w:line="276" w:lineRule="auto"/>
              <w:jc w:val="center"/>
            </w:pPr>
            <w:r w:rsidRPr="003A2CC9">
              <w:t>(чел.)</w:t>
            </w:r>
          </w:p>
        </w:tc>
        <w:tc>
          <w:tcPr>
            <w:tcW w:w="2393" w:type="dxa"/>
          </w:tcPr>
          <w:p w:rsidR="00DA0A2A" w:rsidRPr="003A2CC9" w:rsidRDefault="00DA0A2A" w:rsidP="00A02F80">
            <w:pPr>
              <w:pStyle w:val="Default"/>
              <w:spacing w:line="276" w:lineRule="auto"/>
              <w:jc w:val="center"/>
            </w:pPr>
            <w:r w:rsidRPr="003A2CC9">
              <w:t>Среднее общее образование</w:t>
            </w:r>
          </w:p>
          <w:p w:rsidR="00DA0A2A" w:rsidRPr="003A2CC9" w:rsidRDefault="00DA0A2A" w:rsidP="00A02F80">
            <w:pPr>
              <w:pStyle w:val="Default"/>
              <w:spacing w:line="276" w:lineRule="auto"/>
              <w:jc w:val="center"/>
            </w:pPr>
            <w:r w:rsidRPr="003A2CC9">
              <w:t>(чел.)</w:t>
            </w:r>
          </w:p>
        </w:tc>
      </w:tr>
      <w:tr w:rsidR="00DA0A2A" w:rsidRPr="003A2CC9" w:rsidTr="00A02F80">
        <w:tc>
          <w:tcPr>
            <w:tcW w:w="2392" w:type="dxa"/>
          </w:tcPr>
          <w:p w:rsidR="00DA0A2A" w:rsidRPr="003A2CC9" w:rsidRDefault="00DA0A2A" w:rsidP="00A02F80">
            <w:pPr>
              <w:pStyle w:val="Default"/>
              <w:spacing w:line="276" w:lineRule="auto"/>
              <w:jc w:val="center"/>
            </w:pPr>
            <w:r w:rsidRPr="003A2CC9">
              <w:t>104</w:t>
            </w:r>
          </w:p>
        </w:tc>
        <w:tc>
          <w:tcPr>
            <w:tcW w:w="2393" w:type="dxa"/>
          </w:tcPr>
          <w:p w:rsidR="00DA0A2A" w:rsidRPr="003A2CC9" w:rsidRDefault="00DA0A2A" w:rsidP="00A02F80">
            <w:pPr>
              <w:pStyle w:val="Default"/>
              <w:spacing w:line="276" w:lineRule="auto"/>
              <w:jc w:val="center"/>
            </w:pPr>
            <w:r w:rsidRPr="003A2CC9">
              <w:t>89</w:t>
            </w:r>
          </w:p>
        </w:tc>
        <w:tc>
          <w:tcPr>
            <w:tcW w:w="2393" w:type="dxa"/>
          </w:tcPr>
          <w:p w:rsidR="00DA0A2A" w:rsidRPr="003A2CC9" w:rsidRDefault="00DA0A2A" w:rsidP="00A02F80">
            <w:pPr>
              <w:pStyle w:val="Default"/>
              <w:spacing w:line="276" w:lineRule="auto"/>
              <w:jc w:val="center"/>
            </w:pPr>
            <w:r w:rsidRPr="003A2CC9">
              <w:t>7</w:t>
            </w:r>
          </w:p>
        </w:tc>
        <w:tc>
          <w:tcPr>
            <w:tcW w:w="2393" w:type="dxa"/>
          </w:tcPr>
          <w:p w:rsidR="00DA0A2A" w:rsidRPr="003A2CC9" w:rsidRDefault="00DA0A2A" w:rsidP="00A02F80">
            <w:pPr>
              <w:pStyle w:val="Default"/>
              <w:spacing w:line="276" w:lineRule="auto"/>
              <w:jc w:val="center"/>
            </w:pPr>
            <w:r w:rsidRPr="003A2CC9">
              <w:t>3</w:t>
            </w:r>
          </w:p>
        </w:tc>
      </w:tr>
    </w:tbl>
    <w:p w:rsidR="00DA0A2A" w:rsidRPr="003A2CC9" w:rsidRDefault="00DA0A2A" w:rsidP="00DA0A2A">
      <w:pPr>
        <w:spacing w:after="0"/>
        <w:jc w:val="both"/>
        <w:rPr>
          <w:rFonts w:ascii="Times New Roman" w:hAnsi="Times New Roman" w:cs="Times New Roman"/>
          <w:sz w:val="24"/>
          <w:szCs w:val="24"/>
        </w:rPr>
      </w:pPr>
    </w:p>
    <w:p w:rsidR="00DA0A2A" w:rsidRPr="003A2CC9" w:rsidRDefault="00DA0A2A" w:rsidP="00DA0A2A">
      <w:pPr>
        <w:pStyle w:val="a3"/>
        <w:numPr>
          <w:ilvl w:val="0"/>
          <w:numId w:val="11"/>
        </w:numPr>
        <w:jc w:val="both"/>
        <w:rPr>
          <w:rFonts w:ascii="Times New Roman" w:hAnsi="Times New Roman" w:cs="Times New Roman"/>
          <w:sz w:val="24"/>
          <w:szCs w:val="24"/>
        </w:rPr>
      </w:pPr>
      <w:r w:rsidRPr="003A2CC9">
        <w:rPr>
          <w:rFonts w:ascii="Times New Roman" w:hAnsi="Times New Roman" w:cs="Times New Roman"/>
          <w:sz w:val="24"/>
          <w:szCs w:val="24"/>
        </w:rPr>
        <w:t>Дифференциация родителей (законных представителей) по социальному статусу:</w:t>
      </w:r>
    </w:p>
    <w:tbl>
      <w:tblPr>
        <w:tblStyle w:val="a4"/>
        <w:tblW w:w="0" w:type="auto"/>
        <w:tblInd w:w="708" w:type="dxa"/>
        <w:tblLook w:val="04A0"/>
      </w:tblPr>
      <w:tblGrid>
        <w:gridCol w:w="4431"/>
        <w:gridCol w:w="4432"/>
      </w:tblGrid>
      <w:tr w:rsidR="00DA0A2A" w:rsidRPr="003A2CC9" w:rsidTr="00A02F80">
        <w:tc>
          <w:tcPr>
            <w:tcW w:w="4431" w:type="dxa"/>
          </w:tcPr>
          <w:p w:rsidR="00DA0A2A" w:rsidRPr="003A2CC9" w:rsidRDefault="00DA0A2A" w:rsidP="00A02F80">
            <w:pPr>
              <w:pStyle w:val="Default"/>
              <w:spacing w:line="276" w:lineRule="auto"/>
            </w:pPr>
            <w:r w:rsidRPr="003A2CC9">
              <w:t xml:space="preserve">Рабочие </w:t>
            </w:r>
          </w:p>
        </w:tc>
        <w:tc>
          <w:tcPr>
            <w:tcW w:w="4432" w:type="dxa"/>
          </w:tcPr>
          <w:p w:rsidR="00DA0A2A" w:rsidRPr="003A2CC9" w:rsidRDefault="00DA0A2A" w:rsidP="00A02F80">
            <w:pPr>
              <w:pStyle w:val="Default"/>
              <w:spacing w:line="276" w:lineRule="auto"/>
              <w:jc w:val="center"/>
            </w:pPr>
            <w:r w:rsidRPr="003A2CC9">
              <w:t>87 человек</w:t>
            </w:r>
          </w:p>
        </w:tc>
      </w:tr>
      <w:tr w:rsidR="00DA0A2A" w:rsidRPr="003A2CC9" w:rsidTr="00A02F80">
        <w:tc>
          <w:tcPr>
            <w:tcW w:w="4431" w:type="dxa"/>
          </w:tcPr>
          <w:p w:rsidR="00DA0A2A" w:rsidRPr="003A2CC9" w:rsidRDefault="00DA0A2A" w:rsidP="00A02F80">
            <w:pPr>
              <w:pStyle w:val="Default"/>
              <w:spacing w:line="276" w:lineRule="auto"/>
            </w:pPr>
            <w:r w:rsidRPr="003A2CC9">
              <w:t xml:space="preserve">Служащие </w:t>
            </w:r>
          </w:p>
        </w:tc>
        <w:tc>
          <w:tcPr>
            <w:tcW w:w="4432" w:type="dxa"/>
          </w:tcPr>
          <w:p w:rsidR="00DA0A2A" w:rsidRPr="003A2CC9" w:rsidRDefault="00DA0A2A" w:rsidP="00A02F80">
            <w:pPr>
              <w:pStyle w:val="Default"/>
              <w:spacing w:line="276" w:lineRule="auto"/>
              <w:jc w:val="center"/>
            </w:pPr>
            <w:r w:rsidRPr="003A2CC9">
              <w:t>76 человек</w:t>
            </w:r>
          </w:p>
        </w:tc>
      </w:tr>
      <w:tr w:rsidR="00DA0A2A" w:rsidRPr="003A2CC9" w:rsidTr="00A02F80">
        <w:tc>
          <w:tcPr>
            <w:tcW w:w="4431" w:type="dxa"/>
          </w:tcPr>
          <w:p w:rsidR="00DA0A2A" w:rsidRPr="003A2CC9" w:rsidRDefault="00DA0A2A" w:rsidP="00A02F80">
            <w:pPr>
              <w:pStyle w:val="Default"/>
              <w:spacing w:line="276" w:lineRule="auto"/>
            </w:pPr>
            <w:r w:rsidRPr="003A2CC9">
              <w:t xml:space="preserve">Руководители </w:t>
            </w:r>
          </w:p>
        </w:tc>
        <w:tc>
          <w:tcPr>
            <w:tcW w:w="4432" w:type="dxa"/>
          </w:tcPr>
          <w:p w:rsidR="00DA0A2A" w:rsidRPr="003A2CC9" w:rsidRDefault="00DA0A2A" w:rsidP="00A02F80">
            <w:pPr>
              <w:pStyle w:val="Default"/>
              <w:spacing w:line="276" w:lineRule="auto"/>
              <w:jc w:val="center"/>
            </w:pPr>
            <w:r w:rsidRPr="003A2CC9">
              <w:t>18 человек</w:t>
            </w:r>
          </w:p>
        </w:tc>
      </w:tr>
      <w:tr w:rsidR="00DA0A2A" w:rsidRPr="003A2CC9" w:rsidTr="00A02F80">
        <w:tc>
          <w:tcPr>
            <w:tcW w:w="4431" w:type="dxa"/>
          </w:tcPr>
          <w:p w:rsidR="00DA0A2A" w:rsidRPr="003A2CC9" w:rsidRDefault="00DA0A2A" w:rsidP="00A02F80">
            <w:pPr>
              <w:pStyle w:val="Default"/>
              <w:spacing w:line="276" w:lineRule="auto"/>
            </w:pPr>
            <w:r w:rsidRPr="003A2CC9">
              <w:t xml:space="preserve">Студенты/учащиеся </w:t>
            </w:r>
          </w:p>
        </w:tc>
        <w:tc>
          <w:tcPr>
            <w:tcW w:w="4432" w:type="dxa"/>
          </w:tcPr>
          <w:p w:rsidR="00DA0A2A" w:rsidRPr="003A2CC9" w:rsidRDefault="00DA0A2A" w:rsidP="00A02F80">
            <w:pPr>
              <w:pStyle w:val="Default"/>
              <w:spacing w:line="276" w:lineRule="auto"/>
              <w:jc w:val="center"/>
            </w:pPr>
            <w:r w:rsidRPr="003A2CC9">
              <w:t>3 человека</w:t>
            </w:r>
          </w:p>
        </w:tc>
      </w:tr>
      <w:tr w:rsidR="00DA0A2A" w:rsidRPr="003A2CC9" w:rsidTr="00A02F80">
        <w:tc>
          <w:tcPr>
            <w:tcW w:w="4431" w:type="dxa"/>
          </w:tcPr>
          <w:p w:rsidR="00DA0A2A" w:rsidRPr="003A2CC9" w:rsidRDefault="00DA0A2A" w:rsidP="00A02F80">
            <w:pPr>
              <w:pStyle w:val="Default"/>
              <w:spacing w:line="276" w:lineRule="auto"/>
            </w:pPr>
            <w:r w:rsidRPr="003A2CC9">
              <w:t xml:space="preserve">Пенсионеры </w:t>
            </w:r>
          </w:p>
        </w:tc>
        <w:tc>
          <w:tcPr>
            <w:tcW w:w="4432" w:type="dxa"/>
          </w:tcPr>
          <w:p w:rsidR="00DA0A2A" w:rsidRPr="003A2CC9" w:rsidRDefault="00DA0A2A" w:rsidP="00A02F80">
            <w:pPr>
              <w:pStyle w:val="Default"/>
              <w:spacing w:line="276" w:lineRule="auto"/>
              <w:jc w:val="center"/>
            </w:pPr>
            <w:r w:rsidRPr="003A2CC9">
              <w:t>-</w:t>
            </w:r>
          </w:p>
        </w:tc>
      </w:tr>
      <w:tr w:rsidR="00DA0A2A" w:rsidRPr="003A2CC9" w:rsidTr="00A02F80">
        <w:tc>
          <w:tcPr>
            <w:tcW w:w="4431" w:type="dxa"/>
          </w:tcPr>
          <w:p w:rsidR="00DA0A2A" w:rsidRPr="003A2CC9" w:rsidRDefault="00DA0A2A" w:rsidP="00A02F80">
            <w:pPr>
              <w:pStyle w:val="Default"/>
              <w:spacing w:line="276" w:lineRule="auto"/>
            </w:pPr>
            <w:r w:rsidRPr="003A2CC9">
              <w:t xml:space="preserve">Безработные </w:t>
            </w:r>
          </w:p>
        </w:tc>
        <w:tc>
          <w:tcPr>
            <w:tcW w:w="4432" w:type="dxa"/>
          </w:tcPr>
          <w:p w:rsidR="00DA0A2A" w:rsidRPr="003A2CC9" w:rsidRDefault="00DA0A2A" w:rsidP="00A02F80">
            <w:pPr>
              <w:pStyle w:val="Default"/>
              <w:spacing w:line="276" w:lineRule="auto"/>
              <w:jc w:val="center"/>
            </w:pPr>
            <w:r w:rsidRPr="003A2CC9">
              <w:t>2 человека</w:t>
            </w:r>
          </w:p>
        </w:tc>
      </w:tr>
      <w:tr w:rsidR="00DA0A2A" w:rsidRPr="003A2CC9" w:rsidTr="00A02F80">
        <w:tc>
          <w:tcPr>
            <w:tcW w:w="4431" w:type="dxa"/>
          </w:tcPr>
          <w:p w:rsidR="00DA0A2A" w:rsidRPr="003A2CC9" w:rsidRDefault="00DA0A2A" w:rsidP="00A02F80">
            <w:pPr>
              <w:pStyle w:val="Default"/>
              <w:spacing w:line="276" w:lineRule="auto"/>
            </w:pPr>
            <w:r w:rsidRPr="003A2CC9">
              <w:t xml:space="preserve">Домохозяйки </w:t>
            </w:r>
          </w:p>
        </w:tc>
        <w:tc>
          <w:tcPr>
            <w:tcW w:w="4432" w:type="dxa"/>
          </w:tcPr>
          <w:p w:rsidR="00DA0A2A" w:rsidRPr="003A2CC9" w:rsidRDefault="00DA0A2A" w:rsidP="00A02F80">
            <w:pPr>
              <w:pStyle w:val="Default"/>
              <w:spacing w:line="276" w:lineRule="auto"/>
              <w:jc w:val="center"/>
            </w:pPr>
            <w:r w:rsidRPr="003A2CC9">
              <w:t>17 человек</w:t>
            </w:r>
          </w:p>
        </w:tc>
      </w:tr>
    </w:tbl>
    <w:p w:rsidR="00DA0A2A" w:rsidRPr="003A2CC9" w:rsidRDefault="00DA0A2A" w:rsidP="00DA0A2A">
      <w:pPr>
        <w:spacing w:after="0"/>
        <w:jc w:val="both"/>
        <w:rPr>
          <w:rFonts w:ascii="Times New Roman" w:hAnsi="Times New Roman" w:cs="Times New Roman"/>
          <w:sz w:val="24"/>
          <w:szCs w:val="24"/>
        </w:rPr>
      </w:pPr>
    </w:p>
    <w:p w:rsidR="00DA0A2A" w:rsidRPr="003A2CC9" w:rsidRDefault="00DA0A2A" w:rsidP="00DA0A2A">
      <w:pPr>
        <w:spacing w:after="0"/>
        <w:ind w:firstLine="708"/>
        <w:jc w:val="both"/>
        <w:rPr>
          <w:rFonts w:ascii="Times New Roman" w:hAnsi="Times New Roman" w:cs="Times New Roman"/>
          <w:b/>
          <w:i/>
          <w:sz w:val="24"/>
          <w:szCs w:val="24"/>
        </w:rPr>
      </w:pPr>
      <w:r w:rsidRPr="003A2CC9">
        <w:rPr>
          <w:rFonts w:ascii="Times New Roman" w:hAnsi="Times New Roman" w:cs="Times New Roman"/>
          <w:b/>
          <w:i/>
          <w:sz w:val="24"/>
          <w:szCs w:val="24"/>
        </w:rPr>
        <w:t>3. Национально-культурные особенности</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xml:space="preserve">Этнический состав воспитанников ДОУ: русские, украинцы, армяне, узбеки. Все дети из русскоязычных семей. Обучение и воспитание осуществляется на русском языке. </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xml:space="preserve">Реализация регионального компонента осуществляется через знакомство с национально-культурными особенностями г. Узловая и Тульский край. Знакомясь с родным краем, его историей и культурой,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Работа в ДОУ ведется </w:t>
      </w:r>
      <w:r w:rsidRPr="003A2CC9">
        <w:rPr>
          <w:rFonts w:ascii="Times New Roman" w:hAnsi="Times New Roman" w:cs="Times New Roman"/>
          <w:sz w:val="24"/>
          <w:szCs w:val="24"/>
        </w:rPr>
        <w:lastRenderedPageBreak/>
        <w:t>по Народному календарю. Отмечаются праздники – Святки, Масленица, изучаются народные приметы, пословицы, поговорки, заклички и т.д.</w:t>
      </w:r>
    </w:p>
    <w:p w:rsidR="00DA0A2A" w:rsidRPr="003A2CC9" w:rsidRDefault="00DA0A2A" w:rsidP="00DA0A2A">
      <w:pPr>
        <w:pStyle w:val="Default"/>
        <w:spacing w:line="276" w:lineRule="auto"/>
        <w:jc w:val="both"/>
      </w:pPr>
      <w:r w:rsidRPr="003A2CC9">
        <w:t>В социальном окружении ДОУ находятся:</w:t>
      </w:r>
    </w:p>
    <w:p w:rsidR="00DA0A2A" w:rsidRPr="003A2CC9" w:rsidRDefault="00DA0A2A" w:rsidP="00DA0A2A">
      <w:pPr>
        <w:pStyle w:val="Default"/>
        <w:spacing w:line="276" w:lineRule="auto"/>
        <w:ind w:firstLine="708"/>
        <w:jc w:val="both"/>
      </w:pPr>
      <w:r w:rsidRPr="003A2CC9">
        <w:t>•</w:t>
      </w:r>
      <w:r w:rsidRPr="003A2CC9">
        <w:tab/>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DA0A2A" w:rsidRPr="003A2CC9" w:rsidRDefault="00DA0A2A" w:rsidP="00DA0A2A">
      <w:pPr>
        <w:pStyle w:val="Default"/>
        <w:spacing w:line="276" w:lineRule="auto"/>
        <w:ind w:firstLine="708"/>
        <w:jc w:val="both"/>
      </w:pPr>
      <w:r w:rsidRPr="003A2CC9">
        <w:t>•</w:t>
      </w:r>
      <w:r w:rsidRPr="003A2CC9">
        <w:tab/>
        <w:t>Узловская городская централизованная библиотечная система: экскурсии в библиотеку, читальный зал, совместное чтение художественной литературы, функционирование клуба «Светлячок»;</w:t>
      </w:r>
    </w:p>
    <w:p w:rsidR="00DA0A2A" w:rsidRPr="003A2CC9" w:rsidRDefault="00DA0A2A" w:rsidP="00DA0A2A">
      <w:pPr>
        <w:pStyle w:val="Default"/>
        <w:spacing w:line="276" w:lineRule="auto"/>
        <w:ind w:firstLine="708"/>
        <w:jc w:val="both"/>
      </w:pPr>
      <w:r w:rsidRPr="003A2CC9">
        <w:t>•</w:t>
      </w:r>
      <w:r w:rsidRPr="003A2CC9">
        <w:tab/>
        <w:t>Тульская областная специальная библиотека для слепых: участие в региональных и межрегиональных круглых столах, семинарах, повышение квалификации педагогических кадров. Участие воспитанников из групп компенсирующей направленности для детей с нарушением зрения в ежегодном конкурсе «Юный иллюстратор», в подарок детский сад получает детские книги с иллюстрациями воспитанников. Творческий подход к делу воспитания детей по достоинству оценен коллегами из областного центра.</w:t>
      </w:r>
    </w:p>
    <w:p w:rsidR="00DA0A2A" w:rsidRPr="003A2CC9" w:rsidRDefault="00DA0A2A" w:rsidP="00DA0A2A">
      <w:pPr>
        <w:pStyle w:val="Default"/>
        <w:spacing w:line="276" w:lineRule="auto"/>
        <w:ind w:firstLine="708"/>
        <w:jc w:val="both"/>
      </w:pPr>
      <w:r w:rsidRPr="003A2CC9">
        <w:t>•</w:t>
      </w:r>
      <w:r w:rsidRPr="003A2CC9">
        <w:tab/>
        <w:t>Управление ГИБДД: занятия в автогородке детского сада, организация и проведение для воспитанников познавательных досугов, викторин и праздников;</w:t>
      </w:r>
    </w:p>
    <w:p w:rsidR="00DA0A2A" w:rsidRPr="003A2CC9" w:rsidRDefault="00DA0A2A" w:rsidP="00DA0A2A">
      <w:pPr>
        <w:pStyle w:val="Default"/>
        <w:spacing w:line="276" w:lineRule="auto"/>
        <w:ind w:firstLine="708"/>
        <w:jc w:val="both"/>
      </w:pPr>
      <w:r w:rsidRPr="003A2CC9">
        <w:t>•</w:t>
      </w:r>
      <w:r w:rsidRPr="003A2CC9">
        <w:tab/>
        <w:t>Детская школа искусств: посещение выставок, организация совместных мероприятий, участие в конкурсах, организованных ДШИ.</w:t>
      </w:r>
    </w:p>
    <w:p w:rsidR="00DA0A2A" w:rsidRPr="003A2CC9" w:rsidRDefault="00DA0A2A" w:rsidP="00DA0A2A">
      <w:pPr>
        <w:pStyle w:val="Default"/>
        <w:spacing w:line="276" w:lineRule="auto"/>
        <w:ind w:firstLine="708"/>
        <w:jc w:val="both"/>
      </w:pPr>
      <w:r w:rsidRPr="003A2CC9">
        <w:t>•</w:t>
      </w:r>
      <w:r w:rsidRPr="003A2CC9">
        <w:tab/>
        <w:t>НОУ ВПО Тульский институт управления и бизнеса им Н.Д. Демидова: сотрудничество между детским садом и институтом ведется третий год, расширяя грани взаимодействия, с целью повышения качества образования студентов и совершенствования профессионализма педагогов дошкольного учреждения.</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xml:space="preserve">Созданный в ДОУ </w:t>
      </w:r>
      <w:r w:rsidRPr="003A2CC9">
        <w:rPr>
          <w:rFonts w:ascii="Times New Roman" w:hAnsi="Times New Roman" w:cs="Times New Roman"/>
          <w:b/>
          <w:i/>
          <w:sz w:val="24"/>
          <w:szCs w:val="24"/>
        </w:rPr>
        <w:t>мини-музей «Край мой Тульский»</w:t>
      </w:r>
      <w:r w:rsidRPr="003A2CC9">
        <w:rPr>
          <w:rFonts w:ascii="Times New Roman" w:hAnsi="Times New Roman" w:cs="Times New Roman"/>
          <w:sz w:val="24"/>
          <w:szCs w:val="24"/>
        </w:rPr>
        <w:t xml:space="preserve"> постоянно пополняется экспонатами, которые дарят родители и жители микрорайона.</w:t>
      </w:r>
    </w:p>
    <w:p w:rsidR="00DA0A2A" w:rsidRPr="003A2CC9" w:rsidRDefault="00DA0A2A" w:rsidP="00DA0A2A">
      <w:pPr>
        <w:pStyle w:val="Default"/>
        <w:spacing w:line="276" w:lineRule="auto"/>
        <w:ind w:firstLine="708"/>
        <w:jc w:val="both"/>
      </w:pPr>
      <w:r w:rsidRPr="003A2CC9">
        <w:t xml:space="preserve">Социокультурные особенности Узловой сказываются на содержании психолого-педагогической работы в учреждении. Наиболее значимым в жизни города являются предприятиялегкой и хамической промышленности, железная дорога, молокозавод, хлебокомбинат. В связи с этим в тематику ознакомления с трудом взрослых включаются профессии, характерные для населения города. Дети знакомятся с деятельностью этих предприятий и заводов, их продукцией. Проводятся различные формы организованной деятельности, во время которых воспитанники знакомятся с особенностями города (улицы, памятные места, почетные граждане города и т.д.). </w:t>
      </w:r>
    </w:p>
    <w:p w:rsidR="00DA0A2A" w:rsidRDefault="00DA0A2A" w:rsidP="00DA0A2A">
      <w:pPr>
        <w:spacing w:after="0"/>
        <w:jc w:val="both"/>
        <w:rPr>
          <w:rFonts w:ascii="Times New Roman" w:hAnsi="Times New Roman" w:cs="Times New Roman"/>
          <w:b/>
          <w:sz w:val="24"/>
          <w:szCs w:val="24"/>
        </w:rPr>
      </w:pPr>
    </w:p>
    <w:p w:rsidR="00DA0A2A" w:rsidRPr="005557ED" w:rsidRDefault="00DA0A2A" w:rsidP="00DA0A2A">
      <w:pPr>
        <w:spacing w:after="0"/>
        <w:ind w:firstLine="708"/>
        <w:jc w:val="both"/>
        <w:rPr>
          <w:rFonts w:ascii="Times New Roman" w:hAnsi="Times New Roman" w:cs="Times New Roman"/>
          <w:b/>
          <w:sz w:val="24"/>
          <w:szCs w:val="24"/>
        </w:rPr>
      </w:pPr>
      <w:r w:rsidRPr="003A2CC9">
        <w:rPr>
          <w:rFonts w:ascii="Times New Roman" w:hAnsi="Times New Roman" w:cs="Times New Roman"/>
          <w:b/>
          <w:sz w:val="24"/>
          <w:szCs w:val="24"/>
        </w:rPr>
        <w:t>3.2.2.</w:t>
      </w:r>
      <w:r>
        <w:rPr>
          <w:rFonts w:ascii="Times New Roman" w:hAnsi="Times New Roman" w:cs="Times New Roman"/>
          <w:b/>
          <w:sz w:val="24"/>
          <w:szCs w:val="24"/>
        </w:rPr>
        <w:t xml:space="preserve"> </w:t>
      </w:r>
      <w:r w:rsidRPr="003A2CC9">
        <w:rPr>
          <w:rFonts w:ascii="Times New Roman" w:hAnsi="Times New Roman" w:cs="Times New Roman"/>
          <w:b/>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tbl>
      <w:tblPr>
        <w:tblStyle w:val="a4"/>
        <w:tblW w:w="0" w:type="auto"/>
        <w:tblLook w:val="04A0"/>
      </w:tblPr>
      <w:tblGrid>
        <w:gridCol w:w="1718"/>
        <w:gridCol w:w="1783"/>
        <w:gridCol w:w="1526"/>
        <w:gridCol w:w="4544"/>
      </w:tblGrid>
      <w:tr w:rsidR="00DA0A2A" w:rsidRPr="005557ED" w:rsidTr="00A02F80">
        <w:tc>
          <w:tcPr>
            <w:tcW w:w="1421" w:type="dxa"/>
          </w:tcPr>
          <w:p w:rsidR="00DA0A2A" w:rsidRPr="005557ED" w:rsidRDefault="00DA0A2A" w:rsidP="00A02F80">
            <w:pPr>
              <w:pStyle w:val="Default"/>
              <w:jc w:val="center"/>
              <w:rPr>
                <w:i/>
                <w:sz w:val="22"/>
                <w:szCs w:val="22"/>
              </w:rPr>
            </w:pPr>
            <w:r w:rsidRPr="005557ED">
              <w:rPr>
                <w:i/>
                <w:sz w:val="22"/>
                <w:szCs w:val="22"/>
              </w:rPr>
              <w:t>Направление развития</w:t>
            </w:r>
          </w:p>
        </w:tc>
        <w:tc>
          <w:tcPr>
            <w:tcW w:w="1806" w:type="dxa"/>
          </w:tcPr>
          <w:p w:rsidR="00DA0A2A" w:rsidRPr="005557ED" w:rsidRDefault="00DA0A2A" w:rsidP="00A02F80">
            <w:pPr>
              <w:pStyle w:val="Default"/>
              <w:jc w:val="center"/>
              <w:rPr>
                <w:sz w:val="22"/>
                <w:szCs w:val="22"/>
              </w:rPr>
            </w:pPr>
            <w:r w:rsidRPr="005557ED">
              <w:rPr>
                <w:i/>
                <w:iCs/>
                <w:sz w:val="22"/>
                <w:szCs w:val="22"/>
              </w:rPr>
              <w:t>Наименование парциальной или авторской программы</w:t>
            </w:r>
          </w:p>
        </w:tc>
        <w:tc>
          <w:tcPr>
            <w:tcW w:w="1559" w:type="dxa"/>
          </w:tcPr>
          <w:p w:rsidR="00DA0A2A" w:rsidRPr="005557ED" w:rsidRDefault="00DA0A2A" w:rsidP="00A02F80">
            <w:pPr>
              <w:pStyle w:val="Default"/>
              <w:jc w:val="center"/>
              <w:rPr>
                <w:sz w:val="22"/>
                <w:szCs w:val="22"/>
              </w:rPr>
            </w:pPr>
            <w:r w:rsidRPr="005557ED">
              <w:rPr>
                <w:i/>
                <w:iCs/>
                <w:sz w:val="22"/>
                <w:szCs w:val="22"/>
              </w:rPr>
              <w:t>Авторы</w:t>
            </w:r>
          </w:p>
        </w:tc>
        <w:tc>
          <w:tcPr>
            <w:tcW w:w="4785" w:type="dxa"/>
          </w:tcPr>
          <w:p w:rsidR="00DA0A2A" w:rsidRPr="005557ED" w:rsidRDefault="00DA0A2A" w:rsidP="00A02F80">
            <w:pPr>
              <w:pStyle w:val="Default"/>
              <w:jc w:val="center"/>
              <w:rPr>
                <w:sz w:val="22"/>
                <w:szCs w:val="22"/>
              </w:rPr>
            </w:pPr>
            <w:r w:rsidRPr="005557ED">
              <w:rPr>
                <w:i/>
                <w:iCs/>
                <w:sz w:val="22"/>
                <w:szCs w:val="22"/>
              </w:rPr>
              <w:t>Краткая характеристика программы</w:t>
            </w:r>
          </w:p>
        </w:tc>
      </w:tr>
      <w:tr w:rsidR="00DA0A2A" w:rsidRPr="005557ED" w:rsidTr="00A02F80">
        <w:tc>
          <w:tcPr>
            <w:tcW w:w="1421" w:type="dxa"/>
          </w:tcPr>
          <w:p w:rsidR="00DA0A2A" w:rsidRPr="005557ED" w:rsidRDefault="00DA0A2A" w:rsidP="00A02F80">
            <w:pPr>
              <w:jc w:val="both"/>
              <w:rPr>
                <w:rFonts w:ascii="Times New Roman" w:hAnsi="Times New Roman" w:cs="Times New Roman"/>
              </w:rPr>
            </w:pPr>
            <w:r>
              <w:rPr>
                <w:rFonts w:ascii="Times New Roman" w:hAnsi="Times New Roman" w:cs="Times New Roman"/>
              </w:rPr>
              <w:t>Познавательное развитие</w:t>
            </w:r>
          </w:p>
        </w:tc>
        <w:tc>
          <w:tcPr>
            <w:tcW w:w="1806" w:type="dxa"/>
          </w:tcPr>
          <w:p w:rsidR="00DA0A2A" w:rsidRPr="005557ED" w:rsidRDefault="00DA0A2A" w:rsidP="00A02F80">
            <w:pPr>
              <w:jc w:val="both"/>
              <w:rPr>
                <w:rFonts w:ascii="Times New Roman" w:hAnsi="Times New Roman" w:cs="Times New Roman"/>
              </w:rPr>
            </w:pPr>
            <w:r>
              <w:rPr>
                <w:rFonts w:ascii="Times New Roman" w:hAnsi="Times New Roman" w:cs="Times New Roman"/>
              </w:rPr>
              <w:t>Рабочая программа «Край родной»</w:t>
            </w:r>
          </w:p>
        </w:tc>
        <w:tc>
          <w:tcPr>
            <w:tcW w:w="1559" w:type="dxa"/>
          </w:tcPr>
          <w:p w:rsidR="00DA0A2A" w:rsidRPr="005557ED" w:rsidRDefault="00DA0A2A" w:rsidP="00A02F80">
            <w:pPr>
              <w:jc w:val="both"/>
              <w:rPr>
                <w:rFonts w:ascii="Times New Roman" w:hAnsi="Times New Roman" w:cs="Times New Roman"/>
                <w:b/>
              </w:rPr>
            </w:pPr>
            <w:r>
              <w:rPr>
                <w:rFonts w:ascii="Times New Roman" w:hAnsi="Times New Roman" w:cs="Times New Roman"/>
              </w:rPr>
              <w:t>коллектив детского сада</w:t>
            </w:r>
          </w:p>
        </w:tc>
        <w:tc>
          <w:tcPr>
            <w:tcW w:w="4785" w:type="dxa"/>
          </w:tcPr>
          <w:p w:rsidR="00DA0A2A" w:rsidRPr="005557ED" w:rsidRDefault="00DA0A2A" w:rsidP="00A02F80">
            <w:pPr>
              <w:jc w:val="both"/>
              <w:rPr>
                <w:rFonts w:ascii="Times New Roman" w:hAnsi="Times New Roman" w:cs="Times New Roman"/>
                <w:b/>
              </w:rPr>
            </w:pPr>
            <w:r>
              <w:rPr>
                <w:rFonts w:ascii="Times New Roman" w:hAnsi="Times New Roman" w:cs="Times New Roman"/>
                <w:color w:val="000000"/>
              </w:rPr>
              <w:t xml:space="preserve">Рабочая программа «Край родной» направлена на </w:t>
            </w:r>
            <w:r w:rsidRPr="00985508">
              <w:rPr>
                <w:rFonts w:ascii="Times New Roman" w:hAnsi="Times New Roman" w:cs="Times New Roman"/>
                <w:color w:val="00000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что является региональным компонентом Программы.</w:t>
            </w:r>
          </w:p>
        </w:tc>
      </w:tr>
      <w:tr w:rsidR="00DA0A2A" w:rsidRPr="005557ED" w:rsidTr="00A02F80">
        <w:tc>
          <w:tcPr>
            <w:tcW w:w="1421" w:type="dxa"/>
          </w:tcPr>
          <w:p w:rsidR="00DA0A2A" w:rsidRDefault="00DA0A2A" w:rsidP="00A02F80">
            <w:pPr>
              <w:jc w:val="both"/>
              <w:rPr>
                <w:rFonts w:ascii="Times New Roman" w:hAnsi="Times New Roman" w:cs="Times New Roman"/>
              </w:rPr>
            </w:pPr>
            <w:r w:rsidRPr="00C97D9E">
              <w:rPr>
                <w:rFonts w:ascii="Times New Roman" w:hAnsi="Times New Roman" w:cs="Times New Roman"/>
              </w:rPr>
              <w:lastRenderedPageBreak/>
              <w:t>Физическое развитие</w:t>
            </w:r>
          </w:p>
        </w:tc>
        <w:tc>
          <w:tcPr>
            <w:tcW w:w="1806" w:type="dxa"/>
          </w:tcPr>
          <w:p w:rsidR="00DA0A2A" w:rsidRDefault="00DA0A2A" w:rsidP="00A02F80">
            <w:pPr>
              <w:jc w:val="both"/>
              <w:rPr>
                <w:rFonts w:ascii="Times New Roman" w:hAnsi="Times New Roman" w:cs="Times New Roman"/>
              </w:rPr>
            </w:pPr>
            <w:r w:rsidRPr="00C97D9E">
              <w:rPr>
                <w:rFonts w:ascii="Times New Roman" w:hAnsi="Times New Roman" w:cs="Times New Roman"/>
              </w:rPr>
              <w:t>Парциальная программа физического развития детей 3–7 лет «Малыши-крепыши»</w:t>
            </w:r>
            <w:r>
              <w:rPr>
                <w:rFonts w:ascii="Times New Roman" w:hAnsi="Times New Roman" w:cs="Times New Roman"/>
              </w:rPr>
              <w:t xml:space="preserve">, </w:t>
            </w:r>
            <w:r w:rsidRPr="00C97D9E">
              <w:rPr>
                <w:rFonts w:ascii="Times New Roman" w:hAnsi="Times New Roman" w:cs="Times New Roman"/>
              </w:rPr>
              <w:t>— М.: Издательский дом «Цветной мир», 2017.</w:t>
            </w:r>
          </w:p>
        </w:tc>
        <w:tc>
          <w:tcPr>
            <w:tcW w:w="1559" w:type="dxa"/>
          </w:tcPr>
          <w:p w:rsidR="00DA0A2A" w:rsidRDefault="00DA0A2A" w:rsidP="00A02F80">
            <w:pPr>
              <w:jc w:val="both"/>
              <w:rPr>
                <w:rFonts w:ascii="Times New Roman" w:hAnsi="Times New Roman" w:cs="Times New Roman"/>
              </w:rPr>
            </w:pPr>
            <w:r w:rsidRPr="00C97D9E">
              <w:rPr>
                <w:rFonts w:ascii="Times New Roman" w:hAnsi="Times New Roman" w:cs="Times New Roman"/>
              </w:rPr>
              <w:t xml:space="preserve">Бережнова О.В., </w:t>
            </w:r>
          </w:p>
          <w:p w:rsidR="00DA0A2A" w:rsidRDefault="00DA0A2A" w:rsidP="00A02F80">
            <w:pPr>
              <w:jc w:val="both"/>
              <w:rPr>
                <w:rFonts w:ascii="Times New Roman" w:hAnsi="Times New Roman" w:cs="Times New Roman"/>
              </w:rPr>
            </w:pPr>
            <w:r w:rsidRPr="00C97D9E">
              <w:rPr>
                <w:rFonts w:ascii="Times New Roman" w:hAnsi="Times New Roman" w:cs="Times New Roman"/>
              </w:rPr>
              <w:t>Бойко В.В.</w:t>
            </w:r>
          </w:p>
        </w:tc>
        <w:tc>
          <w:tcPr>
            <w:tcW w:w="4785" w:type="dxa"/>
          </w:tcPr>
          <w:p w:rsidR="00DA0A2A" w:rsidRPr="00C626FF" w:rsidRDefault="00DA0A2A" w:rsidP="00A02F80">
            <w:pPr>
              <w:pStyle w:val="Default"/>
              <w:jc w:val="both"/>
              <w:rPr>
                <w:sz w:val="22"/>
                <w:szCs w:val="22"/>
              </w:rPr>
            </w:pPr>
            <w:r w:rsidRPr="00C626FF">
              <w:rPr>
                <w:sz w:val="22"/>
                <w:szCs w:val="22"/>
              </w:rPr>
              <w:t>«Малыши-крепыши» — это современна</w:t>
            </w:r>
            <w:r>
              <w:rPr>
                <w:sz w:val="22"/>
                <w:szCs w:val="22"/>
              </w:rPr>
              <w:t>я интегративная развивающая про</w:t>
            </w:r>
            <w:r w:rsidRPr="00C626FF">
              <w:rPr>
                <w:sz w:val="22"/>
                <w:szCs w:val="22"/>
              </w:rPr>
              <w:t>грамма обеспечивающая физическое развитие детей 3–7 лет в контексте преемственности дошкольного и начального общего образования. Парциальная программа «Малыши-крепыши» разработана в соответствии с требованиями ФГОС дошкольного образования и основными положениями Профессионального стандарта педагога. Программа построена на использовании индивидуально-дифференцированного подхода к каждому ребенку, в том числе с нарушениями развития</w:t>
            </w:r>
          </w:p>
        </w:tc>
      </w:tr>
    </w:tbl>
    <w:p w:rsidR="00DA0A2A" w:rsidRPr="00DF676A" w:rsidRDefault="00DA0A2A" w:rsidP="00DF676A">
      <w:pPr>
        <w:spacing w:after="0"/>
        <w:jc w:val="center"/>
        <w:rPr>
          <w:rFonts w:ascii="Times New Roman" w:hAnsi="Times New Roman" w:cs="Times New Roman"/>
          <w:sz w:val="24"/>
          <w:szCs w:val="24"/>
        </w:rPr>
      </w:pPr>
    </w:p>
    <w:p w:rsidR="00A65AF4" w:rsidRDefault="00A65AF4" w:rsidP="00A65AF4">
      <w:pPr>
        <w:spacing w:after="0"/>
        <w:ind w:firstLine="708"/>
        <w:jc w:val="center"/>
        <w:rPr>
          <w:rFonts w:ascii="Times New Roman" w:hAnsi="Times New Roman" w:cs="Times New Roman"/>
          <w:b/>
          <w:sz w:val="24"/>
          <w:szCs w:val="24"/>
        </w:rPr>
      </w:pPr>
    </w:p>
    <w:p w:rsidR="007B1830" w:rsidRPr="00E10452" w:rsidRDefault="00A65AF4" w:rsidP="007B1830">
      <w:pPr>
        <w:spacing w:after="0"/>
        <w:ind w:firstLine="708"/>
        <w:jc w:val="center"/>
        <w:rPr>
          <w:rFonts w:ascii="Times New Roman" w:hAnsi="Times New Roman" w:cs="Times New Roman"/>
          <w:b/>
          <w:sz w:val="24"/>
          <w:szCs w:val="24"/>
        </w:rPr>
      </w:pPr>
      <w:r>
        <w:rPr>
          <w:rFonts w:ascii="Times New Roman" w:hAnsi="Times New Roman" w:cs="Times New Roman"/>
          <w:b/>
          <w:sz w:val="24"/>
          <w:szCs w:val="24"/>
          <w:lang w:val="en-US"/>
        </w:rPr>
        <w:t>IV</w:t>
      </w:r>
      <w:r w:rsidRPr="00E10452">
        <w:rPr>
          <w:rFonts w:ascii="Times New Roman" w:hAnsi="Times New Roman" w:cs="Times New Roman"/>
          <w:b/>
          <w:sz w:val="24"/>
          <w:szCs w:val="24"/>
        </w:rPr>
        <w:t>. ОРГАНИЗАЦИОННЫЙ РАЗДЕЛ</w:t>
      </w:r>
      <w:r w:rsidR="007B1830">
        <w:rPr>
          <w:rFonts w:ascii="Times New Roman" w:hAnsi="Times New Roman" w:cs="Times New Roman"/>
          <w:b/>
          <w:sz w:val="24"/>
          <w:szCs w:val="24"/>
        </w:rPr>
        <w:t xml:space="preserve"> ПРОГРАММЫ</w:t>
      </w:r>
    </w:p>
    <w:p w:rsidR="00A65AF4" w:rsidRPr="00E10452" w:rsidRDefault="00A65AF4" w:rsidP="00A65AF4">
      <w:pPr>
        <w:spacing w:after="0"/>
        <w:ind w:firstLine="708"/>
        <w:rPr>
          <w:rFonts w:ascii="Times New Roman" w:hAnsi="Times New Roman" w:cs="Times New Roman"/>
          <w:b/>
          <w:sz w:val="24"/>
          <w:szCs w:val="24"/>
        </w:rPr>
      </w:pPr>
      <w:r>
        <w:rPr>
          <w:rFonts w:ascii="Times New Roman" w:hAnsi="Times New Roman" w:cs="Times New Roman"/>
          <w:b/>
          <w:sz w:val="24"/>
          <w:szCs w:val="24"/>
        </w:rPr>
        <w:t>4</w:t>
      </w:r>
      <w:r w:rsidRPr="00E10452">
        <w:rPr>
          <w:rFonts w:ascii="Times New Roman" w:hAnsi="Times New Roman" w:cs="Times New Roman"/>
          <w:b/>
          <w:sz w:val="24"/>
          <w:szCs w:val="24"/>
        </w:rPr>
        <w:t xml:space="preserve">.1. Организационное обеспечение образования </w:t>
      </w:r>
      <w:r>
        <w:rPr>
          <w:rFonts w:ascii="Times New Roman" w:hAnsi="Times New Roman" w:cs="Times New Roman"/>
          <w:b/>
          <w:sz w:val="24"/>
          <w:szCs w:val="24"/>
        </w:rPr>
        <w:t xml:space="preserve"> </w:t>
      </w:r>
      <w:r w:rsidRPr="00E10452">
        <w:rPr>
          <w:rFonts w:ascii="Times New Roman" w:hAnsi="Times New Roman" w:cs="Times New Roman"/>
          <w:b/>
          <w:sz w:val="24"/>
          <w:szCs w:val="24"/>
        </w:rPr>
        <w:t xml:space="preserve">обучающихся с </w:t>
      </w:r>
      <w:r>
        <w:rPr>
          <w:rFonts w:ascii="Times New Roman" w:hAnsi="Times New Roman" w:cs="Times New Roman"/>
          <w:b/>
          <w:sz w:val="24"/>
          <w:szCs w:val="24"/>
        </w:rPr>
        <w:t>НОДА</w:t>
      </w:r>
    </w:p>
    <w:p w:rsidR="00A65AF4" w:rsidRPr="00E10452" w:rsidRDefault="00A65AF4" w:rsidP="00A65AF4">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xml:space="preserve">Организационное обеспечение образования обучающихся с </w:t>
      </w:r>
      <w:r>
        <w:rPr>
          <w:rFonts w:ascii="Times New Roman" w:hAnsi="Times New Roman" w:cs="Times New Roman"/>
          <w:sz w:val="24"/>
          <w:szCs w:val="24"/>
        </w:rPr>
        <w:t xml:space="preserve">НОДА </w:t>
      </w:r>
      <w:r w:rsidRPr="00E10452">
        <w:rPr>
          <w:rFonts w:ascii="Times New Roman" w:hAnsi="Times New Roman" w:cs="Times New Roman"/>
          <w:sz w:val="24"/>
          <w:szCs w:val="24"/>
        </w:rPr>
        <w:t>базируется на нормативно-правовой основе, которая определяет специальные условия дошкольного образования обучающихся этой категории.</w:t>
      </w:r>
    </w:p>
    <w:p w:rsidR="00A65AF4" w:rsidRPr="00E10452" w:rsidRDefault="00A65AF4" w:rsidP="00A65AF4">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w:t>
      </w:r>
      <w:r>
        <w:rPr>
          <w:rFonts w:ascii="Times New Roman" w:hAnsi="Times New Roman" w:cs="Times New Roman"/>
          <w:sz w:val="24"/>
          <w:szCs w:val="24"/>
        </w:rPr>
        <w:t xml:space="preserve"> </w:t>
      </w:r>
      <w:r w:rsidRPr="00E10452">
        <w:rPr>
          <w:rFonts w:ascii="Times New Roman" w:hAnsi="Times New Roman" w:cs="Times New Roman"/>
          <w:sz w:val="24"/>
          <w:szCs w:val="24"/>
        </w:rPr>
        <w:t xml:space="preserve">включенных наравне с ребенком с </w:t>
      </w:r>
      <w:r>
        <w:rPr>
          <w:rFonts w:ascii="Times New Roman" w:hAnsi="Times New Roman" w:cs="Times New Roman"/>
          <w:sz w:val="24"/>
          <w:szCs w:val="24"/>
        </w:rPr>
        <w:t xml:space="preserve">НОДА </w:t>
      </w:r>
      <w:r w:rsidRPr="00E10452">
        <w:rPr>
          <w:rFonts w:ascii="Times New Roman" w:hAnsi="Times New Roman" w:cs="Times New Roman"/>
          <w:sz w:val="24"/>
          <w:szCs w:val="24"/>
        </w:rPr>
        <w:t>в образовательное</w:t>
      </w:r>
      <w:r>
        <w:rPr>
          <w:rFonts w:ascii="Times New Roman" w:hAnsi="Times New Roman" w:cs="Times New Roman"/>
          <w:sz w:val="24"/>
          <w:szCs w:val="24"/>
        </w:rPr>
        <w:t xml:space="preserve"> </w:t>
      </w:r>
      <w:r w:rsidRPr="00E10452">
        <w:rPr>
          <w:rFonts w:ascii="Times New Roman" w:hAnsi="Times New Roman" w:cs="Times New Roman"/>
          <w:sz w:val="24"/>
          <w:szCs w:val="24"/>
        </w:rPr>
        <w:t>пространство.</w:t>
      </w:r>
    </w:p>
    <w:p w:rsidR="00A65AF4" w:rsidRPr="00E10452" w:rsidRDefault="00A65AF4" w:rsidP="00A65AF4">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Поэтому помимо нормативной базы, фиксирующей права ребенка с</w:t>
      </w:r>
      <w:r>
        <w:rPr>
          <w:rFonts w:ascii="Times New Roman" w:hAnsi="Times New Roman" w:cs="Times New Roman"/>
          <w:sz w:val="24"/>
          <w:szCs w:val="24"/>
        </w:rPr>
        <w:t xml:space="preserve"> НОДА</w:t>
      </w:r>
      <w:r w:rsidRPr="00E10452">
        <w:rPr>
          <w:rFonts w:ascii="Times New Roman" w:hAnsi="Times New Roman" w:cs="Times New Roman"/>
          <w:sz w:val="24"/>
          <w:szCs w:val="24"/>
        </w:rPr>
        <w:t>, необходима разработка соответствующих локальных актов, обеспечивающих эффективное образование и других обучающихся.</w:t>
      </w:r>
    </w:p>
    <w:p w:rsidR="00A65AF4" w:rsidRPr="00E10452" w:rsidRDefault="00A65AF4" w:rsidP="00A65AF4">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ТПМПК, ППМС-центра, окружного и</w:t>
      </w:r>
      <w:r>
        <w:rPr>
          <w:rFonts w:ascii="Times New Roman" w:hAnsi="Times New Roman" w:cs="Times New Roman"/>
          <w:sz w:val="24"/>
          <w:szCs w:val="24"/>
        </w:rPr>
        <w:t xml:space="preserve"> </w:t>
      </w:r>
      <w:r w:rsidRPr="00E10452">
        <w:rPr>
          <w:rFonts w:ascii="Times New Roman" w:hAnsi="Times New Roman" w:cs="Times New Roman"/>
          <w:sz w:val="24"/>
          <w:szCs w:val="24"/>
        </w:rPr>
        <w:t>муниципального ресурсного центра по развитию инклюзивного образования,</w:t>
      </w:r>
      <w:r>
        <w:rPr>
          <w:rFonts w:ascii="Times New Roman" w:hAnsi="Times New Roman" w:cs="Times New Roman"/>
          <w:sz w:val="24"/>
          <w:szCs w:val="24"/>
        </w:rPr>
        <w:t xml:space="preserve"> </w:t>
      </w:r>
      <w:r w:rsidRPr="00E10452">
        <w:rPr>
          <w:rFonts w:ascii="Times New Roman" w:hAnsi="Times New Roman" w:cs="Times New Roman"/>
          <w:sz w:val="24"/>
          <w:szCs w:val="24"/>
        </w:rPr>
        <w:t>образовательных организаций, реализующих адаптированные основные образовательные программы образования обучающихся с нарушением зрения,</w:t>
      </w:r>
      <w:r>
        <w:rPr>
          <w:rFonts w:ascii="Times New Roman" w:hAnsi="Times New Roman" w:cs="Times New Roman"/>
          <w:sz w:val="24"/>
          <w:szCs w:val="24"/>
        </w:rPr>
        <w:t xml:space="preserve"> </w:t>
      </w:r>
      <w:r w:rsidRPr="00E10452">
        <w:rPr>
          <w:rFonts w:ascii="Times New Roman" w:hAnsi="Times New Roman" w:cs="Times New Roman"/>
          <w:sz w:val="24"/>
          <w:szCs w:val="24"/>
        </w:rPr>
        <w:t>органов социальной защиты, органов здравоохранения, общественных организаций при недостаточном кадровом ресурсе самой образовательной организации.</w:t>
      </w:r>
    </w:p>
    <w:p w:rsidR="00A65AF4" w:rsidRPr="00E10452" w:rsidRDefault="00A65AF4" w:rsidP="00A65AF4">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xml:space="preserve">Реализация данного условия позволяет обеспечить для ребенка с </w:t>
      </w:r>
      <w:r w:rsidR="00141DA6">
        <w:rPr>
          <w:rFonts w:ascii="Times New Roman" w:hAnsi="Times New Roman" w:cs="Times New Roman"/>
          <w:sz w:val="24"/>
          <w:szCs w:val="24"/>
        </w:rPr>
        <w:t xml:space="preserve">НОДА </w:t>
      </w:r>
      <w:r w:rsidRPr="00E10452">
        <w:rPr>
          <w:rFonts w:ascii="Times New Roman" w:hAnsi="Times New Roman" w:cs="Times New Roman"/>
          <w:sz w:val="24"/>
          <w:szCs w:val="24"/>
        </w:rPr>
        <w:t>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w:t>
      </w:r>
    </w:p>
    <w:p w:rsidR="00A65AF4" w:rsidRDefault="00A65AF4" w:rsidP="00141DA6">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Важным компонентом этого условия является наличие разнообразных</w:t>
      </w:r>
      <w:r w:rsidR="00141DA6">
        <w:rPr>
          <w:rFonts w:ascii="Times New Roman" w:hAnsi="Times New Roman" w:cs="Times New Roman"/>
          <w:sz w:val="24"/>
          <w:szCs w:val="24"/>
        </w:rPr>
        <w:t xml:space="preserve"> </w:t>
      </w:r>
      <w:r w:rsidRPr="00E10452">
        <w:rPr>
          <w:rFonts w:ascii="Times New Roman" w:hAnsi="Times New Roman" w:cs="Times New Roman"/>
          <w:sz w:val="24"/>
          <w:szCs w:val="24"/>
        </w:rPr>
        <w:t>образовательных организаций (включая организации дополнительного образования) в шаговой доступности.</w:t>
      </w:r>
    </w:p>
    <w:tbl>
      <w:tblPr>
        <w:tblStyle w:val="a4"/>
        <w:tblW w:w="0" w:type="auto"/>
        <w:jc w:val="center"/>
        <w:tblLook w:val="04A0"/>
      </w:tblPr>
      <w:tblGrid>
        <w:gridCol w:w="4785"/>
        <w:gridCol w:w="4786"/>
      </w:tblGrid>
      <w:tr w:rsidR="00A65AF4" w:rsidRPr="00777E81" w:rsidTr="00A02F80">
        <w:trPr>
          <w:jc w:val="center"/>
        </w:trPr>
        <w:tc>
          <w:tcPr>
            <w:tcW w:w="4785" w:type="dxa"/>
          </w:tcPr>
          <w:p w:rsidR="00A65AF4" w:rsidRPr="00777E81" w:rsidRDefault="00A65AF4" w:rsidP="00A02F80">
            <w:pPr>
              <w:jc w:val="center"/>
              <w:rPr>
                <w:rFonts w:ascii="Times New Roman" w:hAnsi="Times New Roman" w:cs="Times New Roman"/>
              </w:rPr>
            </w:pPr>
            <w:r w:rsidRPr="00777E81">
              <w:rPr>
                <w:rFonts w:ascii="Times New Roman" w:hAnsi="Times New Roman" w:cs="Times New Roman"/>
              </w:rPr>
              <w:t>Организации</w:t>
            </w:r>
          </w:p>
        </w:tc>
        <w:tc>
          <w:tcPr>
            <w:tcW w:w="4786" w:type="dxa"/>
          </w:tcPr>
          <w:p w:rsidR="00A65AF4" w:rsidRPr="00777E81" w:rsidRDefault="00A65AF4" w:rsidP="00A02F80">
            <w:pPr>
              <w:jc w:val="center"/>
              <w:rPr>
                <w:rFonts w:ascii="Times New Roman" w:hAnsi="Times New Roman" w:cs="Times New Roman"/>
              </w:rPr>
            </w:pPr>
            <w:r w:rsidRPr="00777E81">
              <w:rPr>
                <w:rFonts w:ascii="Times New Roman" w:hAnsi="Times New Roman" w:cs="Times New Roman"/>
              </w:rPr>
              <w:t>Содержание деятельности</w:t>
            </w:r>
          </w:p>
        </w:tc>
      </w:tr>
      <w:tr w:rsidR="00A65AF4" w:rsidRPr="00777E81" w:rsidTr="00A02F80">
        <w:trPr>
          <w:jc w:val="center"/>
        </w:trPr>
        <w:tc>
          <w:tcPr>
            <w:tcW w:w="4785" w:type="dxa"/>
          </w:tcPr>
          <w:p w:rsidR="00A65AF4" w:rsidRPr="00777E81" w:rsidRDefault="00A65AF4" w:rsidP="00A02F80">
            <w:pPr>
              <w:jc w:val="both"/>
              <w:rPr>
                <w:rFonts w:ascii="Times New Roman" w:hAnsi="Times New Roman" w:cs="Times New Roman"/>
              </w:rPr>
            </w:pPr>
            <w:r w:rsidRPr="00777E81">
              <w:rPr>
                <w:rFonts w:ascii="Times New Roman" w:hAnsi="Times New Roman" w:cs="Times New Roman"/>
              </w:rPr>
              <w:t>Узловская городская централизованная библиотечная система</w:t>
            </w:r>
          </w:p>
        </w:tc>
        <w:tc>
          <w:tcPr>
            <w:tcW w:w="4786" w:type="dxa"/>
          </w:tcPr>
          <w:p w:rsidR="00A65AF4" w:rsidRDefault="00A65AF4" w:rsidP="00A02F80">
            <w:pPr>
              <w:jc w:val="both"/>
              <w:rPr>
                <w:rFonts w:ascii="Times New Roman" w:hAnsi="Times New Roman" w:cs="Times New Roman"/>
              </w:rPr>
            </w:pPr>
            <w:r>
              <w:rPr>
                <w:rFonts w:ascii="Times New Roman" w:hAnsi="Times New Roman" w:cs="Times New Roman"/>
              </w:rPr>
              <w:t>Ф</w:t>
            </w:r>
            <w:r w:rsidRPr="00777E81">
              <w:rPr>
                <w:rFonts w:ascii="Times New Roman" w:hAnsi="Times New Roman" w:cs="Times New Roman"/>
              </w:rPr>
              <w:t>ункционирование клуба «Светлячок»</w:t>
            </w:r>
            <w:r w:rsidR="00141DA6">
              <w:rPr>
                <w:rFonts w:ascii="Times New Roman" w:hAnsi="Times New Roman" w:cs="Times New Roman"/>
              </w:rPr>
              <w:t xml:space="preserve"> для детей с НОДА</w:t>
            </w:r>
            <w:r w:rsidRPr="00777E81">
              <w:rPr>
                <w:rFonts w:ascii="Times New Roman" w:hAnsi="Times New Roman" w:cs="Times New Roman"/>
              </w:rPr>
              <w:t>;</w:t>
            </w:r>
          </w:p>
          <w:p w:rsidR="00A65AF4" w:rsidRPr="00777E81" w:rsidRDefault="00A65AF4" w:rsidP="00A02F80">
            <w:pPr>
              <w:jc w:val="both"/>
              <w:rPr>
                <w:rFonts w:ascii="Times New Roman" w:hAnsi="Times New Roman" w:cs="Times New Roman"/>
              </w:rPr>
            </w:pPr>
            <w:r>
              <w:rPr>
                <w:rFonts w:ascii="Times New Roman" w:hAnsi="Times New Roman" w:cs="Times New Roman"/>
              </w:rPr>
              <w:t>Э</w:t>
            </w:r>
            <w:r w:rsidRPr="00777E81">
              <w:rPr>
                <w:rFonts w:ascii="Times New Roman" w:hAnsi="Times New Roman" w:cs="Times New Roman"/>
              </w:rPr>
              <w:t>кскурсии в библиотеку, читальный зал, совместное ч</w:t>
            </w:r>
            <w:r>
              <w:rPr>
                <w:rFonts w:ascii="Times New Roman" w:hAnsi="Times New Roman" w:cs="Times New Roman"/>
              </w:rPr>
              <w:t>тение художественной литературы</w:t>
            </w:r>
            <w:r w:rsidRPr="00777E81">
              <w:rPr>
                <w:rFonts w:ascii="Times New Roman" w:hAnsi="Times New Roman" w:cs="Times New Roman"/>
              </w:rPr>
              <w:t xml:space="preserve"> </w:t>
            </w:r>
          </w:p>
        </w:tc>
      </w:tr>
      <w:tr w:rsidR="00A65AF4" w:rsidRPr="00777E81" w:rsidTr="00A02F80">
        <w:trPr>
          <w:jc w:val="center"/>
        </w:trPr>
        <w:tc>
          <w:tcPr>
            <w:tcW w:w="4785" w:type="dxa"/>
          </w:tcPr>
          <w:p w:rsidR="00A65AF4" w:rsidRPr="00777E81" w:rsidRDefault="00A65AF4" w:rsidP="00A02F80">
            <w:pPr>
              <w:jc w:val="both"/>
              <w:rPr>
                <w:rFonts w:ascii="Times New Roman" w:hAnsi="Times New Roman" w:cs="Times New Roman"/>
              </w:rPr>
            </w:pPr>
            <w:r w:rsidRPr="00777E81">
              <w:rPr>
                <w:rFonts w:ascii="Times New Roman" w:hAnsi="Times New Roman" w:cs="Times New Roman"/>
              </w:rPr>
              <w:t xml:space="preserve">НОУ ВПО </w:t>
            </w:r>
            <w:r>
              <w:rPr>
                <w:rFonts w:ascii="Times New Roman" w:hAnsi="Times New Roman" w:cs="Times New Roman"/>
              </w:rPr>
              <w:t xml:space="preserve">«Среднерусская академия современного знания» </w:t>
            </w:r>
          </w:p>
        </w:tc>
        <w:tc>
          <w:tcPr>
            <w:tcW w:w="4786" w:type="dxa"/>
          </w:tcPr>
          <w:p w:rsidR="00A65AF4" w:rsidRPr="00777E81" w:rsidRDefault="00A65AF4" w:rsidP="00A02F80">
            <w:pPr>
              <w:jc w:val="both"/>
              <w:rPr>
                <w:rFonts w:ascii="Times New Roman" w:hAnsi="Times New Roman" w:cs="Times New Roman"/>
              </w:rPr>
            </w:pPr>
            <w:r>
              <w:rPr>
                <w:rFonts w:ascii="Times New Roman" w:hAnsi="Times New Roman" w:cs="Times New Roman"/>
              </w:rPr>
              <w:t>С</w:t>
            </w:r>
            <w:r w:rsidRPr="00777E81">
              <w:rPr>
                <w:rFonts w:ascii="Times New Roman" w:hAnsi="Times New Roman" w:cs="Times New Roman"/>
              </w:rPr>
              <w:t xml:space="preserve">отрудничество между детским садом и институтом ведется третий год, расширяя грани взаимодействия, с целью повышения качества </w:t>
            </w:r>
            <w:r w:rsidRPr="00777E81">
              <w:rPr>
                <w:rFonts w:ascii="Times New Roman" w:hAnsi="Times New Roman" w:cs="Times New Roman"/>
              </w:rPr>
              <w:lastRenderedPageBreak/>
              <w:t>образования студентов и совершенствования профессионализма педагогов дошкольного учреждения.</w:t>
            </w:r>
          </w:p>
        </w:tc>
      </w:tr>
      <w:tr w:rsidR="00A65AF4" w:rsidRPr="00777E81" w:rsidTr="00A02F80">
        <w:trPr>
          <w:jc w:val="center"/>
        </w:trPr>
        <w:tc>
          <w:tcPr>
            <w:tcW w:w="4785" w:type="dxa"/>
          </w:tcPr>
          <w:p w:rsidR="00A65AF4" w:rsidRPr="0012764E" w:rsidRDefault="00A65AF4" w:rsidP="00A02F80">
            <w:pPr>
              <w:jc w:val="both"/>
              <w:rPr>
                <w:rFonts w:ascii="Times New Roman" w:hAnsi="Times New Roman" w:cs="Times New Roman"/>
              </w:rPr>
            </w:pPr>
            <w:r>
              <w:rPr>
                <w:rFonts w:ascii="Times New Roman" w:hAnsi="Times New Roman" w:cs="Times New Roman"/>
              </w:rPr>
              <w:lastRenderedPageBreak/>
              <w:t>Территориальная психолого-</w:t>
            </w:r>
            <w:r w:rsidRPr="0012764E">
              <w:rPr>
                <w:rFonts w:ascii="Times New Roman" w:hAnsi="Times New Roman" w:cs="Times New Roman"/>
              </w:rPr>
              <w:t>медико-педагогическая комиссия</w:t>
            </w:r>
          </w:p>
        </w:tc>
        <w:tc>
          <w:tcPr>
            <w:tcW w:w="4786" w:type="dxa"/>
          </w:tcPr>
          <w:p w:rsidR="00A65AF4" w:rsidRPr="0012764E" w:rsidRDefault="00A65AF4" w:rsidP="00A02F80">
            <w:pPr>
              <w:jc w:val="both"/>
              <w:rPr>
                <w:rFonts w:ascii="Times New Roman" w:hAnsi="Times New Roman" w:cs="Times New Roman"/>
              </w:rPr>
            </w:pPr>
            <w:r w:rsidRPr="0012764E">
              <w:rPr>
                <w:rFonts w:ascii="Times New Roman" w:hAnsi="Times New Roman" w:cs="Times New Roman"/>
              </w:rPr>
              <w:t>Консультационная, диагностическая, медицинская и социальная помощь обучающимся и родителям (законным представителям).</w:t>
            </w:r>
          </w:p>
        </w:tc>
      </w:tr>
    </w:tbl>
    <w:p w:rsidR="00A65AF4" w:rsidRDefault="00A65AF4" w:rsidP="00A65AF4">
      <w:pPr>
        <w:spacing w:after="0"/>
        <w:ind w:firstLine="708"/>
        <w:jc w:val="both"/>
        <w:rPr>
          <w:rFonts w:ascii="Times New Roman" w:hAnsi="Times New Roman" w:cs="Times New Roman"/>
          <w:sz w:val="24"/>
          <w:szCs w:val="24"/>
        </w:rPr>
      </w:pPr>
    </w:p>
    <w:p w:rsidR="00A65AF4" w:rsidRPr="00141DA6" w:rsidRDefault="00A65AF4" w:rsidP="00A65AF4">
      <w:pPr>
        <w:spacing w:after="0"/>
        <w:ind w:firstLine="708"/>
        <w:jc w:val="both"/>
        <w:rPr>
          <w:rFonts w:ascii="Times New Roman" w:hAnsi="Times New Roman" w:cs="Times New Roman"/>
          <w:b/>
          <w:i/>
          <w:sz w:val="24"/>
          <w:szCs w:val="24"/>
        </w:rPr>
      </w:pPr>
      <w:r w:rsidRPr="00141DA6">
        <w:rPr>
          <w:rFonts w:ascii="Times New Roman" w:hAnsi="Times New Roman" w:cs="Times New Roman"/>
          <w:b/>
          <w:i/>
          <w:sz w:val="24"/>
          <w:szCs w:val="24"/>
        </w:rPr>
        <w:t>Коррекционно-образовательная деятельность специалистов сопровождения в рамках психолого-педагогического консилиума в ДОУ.</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Наряду с образовательной деятельностью в ДОУ осуществляется коррекционная работа по двум направлениям: коррекционно-педагогическое и</w:t>
      </w:r>
      <w:r>
        <w:rPr>
          <w:rFonts w:ascii="Times New Roman" w:hAnsi="Times New Roman" w:cs="Times New Roman"/>
          <w:sz w:val="24"/>
          <w:szCs w:val="24"/>
        </w:rPr>
        <w:t xml:space="preserve"> </w:t>
      </w:r>
      <w:r w:rsidRPr="0012764E">
        <w:rPr>
          <w:rFonts w:ascii="Times New Roman" w:hAnsi="Times New Roman" w:cs="Times New Roman"/>
          <w:sz w:val="24"/>
          <w:szCs w:val="24"/>
        </w:rPr>
        <w:t>лечебно-восстановительное, с целью осуществления необходимой коррекции недостатков в физическом и (или) психическом развитии детей с</w:t>
      </w:r>
      <w:r w:rsidR="00141DA6">
        <w:rPr>
          <w:rFonts w:ascii="Times New Roman" w:hAnsi="Times New Roman" w:cs="Times New Roman"/>
          <w:sz w:val="24"/>
          <w:szCs w:val="24"/>
        </w:rPr>
        <w:t xml:space="preserve"> НОДА</w:t>
      </w:r>
      <w:r w:rsidRPr="0012764E">
        <w:rPr>
          <w:rFonts w:ascii="Times New Roman" w:hAnsi="Times New Roman" w:cs="Times New Roman"/>
          <w:sz w:val="24"/>
          <w:szCs w:val="24"/>
        </w:rPr>
        <w:t>, согласно цели реализации адаптированной образовательной</w:t>
      </w:r>
      <w:r>
        <w:rPr>
          <w:rFonts w:ascii="Times New Roman" w:hAnsi="Times New Roman" w:cs="Times New Roman"/>
          <w:sz w:val="24"/>
          <w:szCs w:val="24"/>
        </w:rPr>
        <w:t xml:space="preserve"> </w:t>
      </w:r>
      <w:r w:rsidRPr="0012764E">
        <w:rPr>
          <w:rFonts w:ascii="Times New Roman" w:hAnsi="Times New Roman" w:cs="Times New Roman"/>
          <w:sz w:val="24"/>
          <w:szCs w:val="24"/>
        </w:rPr>
        <w:t>пр</w:t>
      </w:r>
      <w:r w:rsidR="00141DA6">
        <w:rPr>
          <w:rFonts w:ascii="Times New Roman" w:hAnsi="Times New Roman" w:cs="Times New Roman"/>
          <w:sz w:val="24"/>
          <w:szCs w:val="24"/>
        </w:rPr>
        <w:t>ограммы дошкольного образования</w:t>
      </w:r>
      <w:r w:rsidRPr="0012764E">
        <w:rPr>
          <w:rFonts w:ascii="Times New Roman" w:hAnsi="Times New Roman" w:cs="Times New Roman"/>
          <w:sz w:val="24"/>
          <w:szCs w:val="24"/>
        </w:rPr>
        <w:t>.</w:t>
      </w:r>
    </w:p>
    <w:p w:rsidR="00141DA6"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 xml:space="preserve">Субъектами коррекционной работы являются учитель-дефектолог, учитель-логопед, педагог-психолог, инструктор по физической культуре, музыкальные руководители, воспитатели. </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Технология организации совместной коррекционной работы педагогов и медицинских работников осуществляется в несколько этапов:</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1. Создание нормативно-правовых актов, регулирующих деятельность</w:t>
      </w:r>
      <w:r>
        <w:rPr>
          <w:rFonts w:ascii="Times New Roman" w:hAnsi="Times New Roman" w:cs="Times New Roman"/>
          <w:sz w:val="24"/>
          <w:szCs w:val="24"/>
        </w:rPr>
        <w:t xml:space="preserve"> </w:t>
      </w:r>
      <w:r w:rsidRPr="0012764E">
        <w:rPr>
          <w:rFonts w:ascii="Times New Roman" w:hAnsi="Times New Roman" w:cs="Times New Roman"/>
          <w:sz w:val="24"/>
          <w:szCs w:val="24"/>
        </w:rPr>
        <w:t>ППк в ДОУ на начало учебного года.</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2. Прием, регистрация заявления (наличие заключения медикопсихолого-педагогической комиссии).</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3. Заключение договора, ознакомление с АОП</w:t>
      </w:r>
      <w:r w:rsidR="00141DA6">
        <w:rPr>
          <w:rFonts w:ascii="Times New Roman" w:hAnsi="Times New Roman" w:cs="Times New Roman"/>
          <w:sz w:val="24"/>
          <w:szCs w:val="24"/>
        </w:rPr>
        <w:t xml:space="preserve"> ДО для обучающихся с НОДА</w:t>
      </w:r>
      <w:r w:rsidRPr="0012764E">
        <w:rPr>
          <w:rFonts w:ascii="Times New Roman" w:hAnsi="Times New Roman" w:cs="Times New Roman"/>
          <w:sz w:val="24"/>
          <w:szCs w:val="24"/>
        </w:rPr>
        <w:t>.</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4. Беседа по результатам анализа коллегиальных заключений детей из</w:t>
      </w:r>
      <w:r>
        <w:rPr>
          <w:rFonts w:ascii="Times New Roman" w:hAnsi="Times New Roman" w:cs="Times New Roman"/>
          <w:sz w:val="24"/>
          <w:szCs w:val="24"/>
        </w:rPr>
        <w:t xml:space="preserve"> </w:t>
      </w:r>
      <w:r w:rsidRPr="0012764E">
        <w:rPr>
          <w:rFonts w:ascii="Times New Roman" w:hAnsi="Times New Roman" w:cs="Times New Roman"/>
          <w:sz w:val="24"/>
          <w:szCs w:val="24"/>
        </w:rPr>
        <w:t>Территориального ПМПк, ГПМПК, для планирования дальнейшей работы</w:t>
      </w:r>
      <w:r>
        <w:rPr>
          <w:rFonts w:ascii="Times New Roman" w:hAnsi="Times New Roman" w:cs="Times New Roman"/>
          <w:sz w:val="24"/>
          <w:szCs w:val="24"/>
        </w:rPr>
        <w:t xml:space="preserve"> </w:t>
      </w:r>
      <w:r w:rsidRPr="0012764E">
        <w:rPr>
          <w:rFonts w:ascii="Times New Roman" w:hAnsi="Times New Roman" w:cs="Times New Roman"/>
          <w:sz w:val="24"/>
          <w:szCs w:val="24"/>
        </w:rPr>
        <w:t>специалистов с родителями, о необходимости проведения диагностического</w:t>
      </w:r>
      <w:r>
        <w:rPr>
          <w:rFonts w:ascii="Times New Roman" w:hAnsi="Times New Roman" w:cs="Times New Roman"/>
          <w:sz w:val="24"/>
          <w:szCs w:val="24"/>
        </w:rPr>
        <w:t xml:space="preserve"> </w:t>
      </w:r>
      <w:r w:rsidRPr="0012764E">
        <w:rPr>
          <w:rFonts w:ascii="Times New Roman" w:hAnsi="Times New Roman" w:cs="Times New Roman"/>
          <w:sz w:val="24"/>
          <w:szCs w:val="24"/>
        </w:rPr>
        <w:t>обследования ребенка и получения разрешения от них.</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5. Комплексное обследование. Каждый специалист в процессе обследования ребенка применяет определенный набор диагностических методик для</w:t>
      </w:r>
      <w:r>
        <w:rPr>
          <w:rFonts w:ascii="Times New Roman" w:hAnsi="Times New Roman" w:cs="Times New Roman"/>
          <w:sz w:val="24"/>
          <w:szCs w:val="24"/>
        </w:rPr>
        <w:t xml:space="preserve"> </w:t>
      </w:r>
      <w:r w:rsidRPr="0012764E">
        <w:rPr>
          <w:rFonts w:ascii="Times New Roman" w:hAnsi="Times New Roman" w:cs="Times New Roman"/>
          <w:sz w:val="24"/>
          <w:szCs w:val="24"/>
        </w:rPr>
        <w:t>получения количественных и качественных показателей, которые помогают</w:t>
      </w:r>
      <w:r>
        <w:rPr>
          <w:rFonts w:ascii="Times New Roman" w:hAnsi="Times New Roman" w:cs="Times New Roman"/>
          <w:sz w:val="24"/>
          <w:szCs w:val="24"/>
        </w:rPr>
        <w:t xml:space="preserve"> </w:t>
      </w:r>
      <w:r w:rsidRPr="0012764E">
        <w:rPr>
          <w:rFonts w:ascii="Times New Roman" w:hAnsi="Times New Roman" w:cs="Times New Roman"/>
          <w:sz w:val="24"/>
          <w:szCs w:val="24"/>
        </w:rPr>
        <w:t>определить уровень развития ребенка, проблемы и отклонения. Проводится</w:t>
      </w:r>
      <w:r>
        <w:rPr>
          <w:rFonts w:ascii="Times New Roman" w:hAnsi="Times New Roman" w:cs="Times New Roman"/>
          <w:sz w:val="24"/>
          <w:szCs w:val="24"/>
        </w:rPr>
        <w:t xml:space="preserve"> </w:t>
      </w:r>
      <w:r w:rsidRPr="0012764E">
        <w:rPr>
          <w:rFonts w:ascii="Times New Roman" w:hAnsi="Times New Roman" w:cs="Times New Roman"/>
          <w:sz w:val="24"/>
          <w:szCs w:val="24"/>
        </w:rPr>
        <w:t>первичная оценка индивидуального развития детей не ранее 2-х недель после</w:t>
      </w:r>
      <w:r>
        <w:rPr>
          <w:rFonts w:ascii="Times New Roman" w:hAnsi="Times New Roman" w:cs="Times New Roman"/>
          <w:sz w:val="24"/>
          <w:szCs w:val="24"/>
        </w:rPr>
        <w:t xml:space="preserve"> </w:t>
      </w:r>
      <w:r w:rsidRPr="0012764E">
        <w:rPr>
          <w:rFonts w:ascii="Times New Roman" w:hAnsi="Times New Roman" w:cs="Times New Roman"/>
          <w:sz w:val="24"/>
          <w:szCs w:val="24"/>
        </w:rPr>
        <w:t>поступления в ДОУ. Психолого-педагогическая диагности</w:t>
      </w:r>
      <w:r>
        <w:rPr>
          <w:rFonts w:ascii="Times New Roman" w:hAnsi="Times New Roman" w:cs="Times New Roman"/>
          <w:sz w:val="24"/>
          <w:szCs w:val="24"/>
        </w:rPr>
        <w:t xml:space="preserve">ка детей проводится не менее двух раз в год (сентябрь, </w:t>
      </w:r>
      <w:r w:rsidRPr="0012764E">
        <w:rPr>
          <w:rFonts w:ascii="Times New Roman" w:hAnsi="Times New Roman" w:cs="Times New Roman"/>
          <w:sz w:val="24"/>
          <w:szCs w:val="24"/>
        </w:rPr>
        <w:t>май)</w:t>
      </w:r>
      <w:r w:rsidR="00141DA6">
        <w:rPr>
          <w:rFonts w:ascii="Times New Roman" w:hAnsi="Times New Roman" w:cs="Times New Roman"/>
          <w:sz w:val="24"/>
          <w:szCs w:val="24"/>
        </w:rPr>
        <w:t>.</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6. Проведение психолого - педагогического консилиума в ДОУ. Составление индивидуальных образовательных маршрутов для детей-инвалидов.</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Разработка ИОМ (в течении месяца после поступления ребенка в ДОУ), на</w:t>
      </w:r>
      <w:r>
        <w:rPr>
          <w:rFonts w:ascii="Times New Roman" w:hAnsi="Times New Roman" w:cs="Times New Roman"/>
          <w:sz w:val="24"/>
          <w:szCs w:val="24"/>
        </w:rPr>
        <w:t xml:space="preserve"> срок от 3-х месяцев</w:t>
      </w:r>
      <w:r w:rsidRPr="0012764E">
        <w:rPr>
          <w:rFonts w:ascii="Times New Roman" w:hAnsi="Times New Roman" w:cs="Times New Roman"/>
          <w:sz w:val="24"/>
          <w:szCs w:val="24"/>
        </w:rPr>
        <w:t xml:space="preserve"> до 1 года, корректировка ИОМ в январе. Ознакомление</w:t>
      </w:r>
      <w:r>
        <w:rPr>
          <w:rFonts w:ascii="Times New Roman" w:hAnsi="Times New Roman" w:cs="Times New Roman"/>
          <w:sz w:val="24"/>
          <w:szCs w:val="24"/>
        </w:rPr>
        <w:t xml:space="preserve"> </w:t>
      </w:r>
      <w:r w:rsidRPr="0012764E">
        <w:rPr>
          <w:rFonts w:ascii="Times New Roman" w:hAnsi="Times New Roman" w:cs="Times New Roman"/>
          <w:sz w:val="24"/>
          <w:szCs w:val="24"/>
        </w:rPr>
        <w:t>родителей с ИОМ в течение 14 дней.</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7. Зачисление детей на коррекционные занятия специалистов сопровождения ДОУ, осуществление непосредственной коррекционной работы.</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Составление расписания занятий: проводится индивидуальная (2 раза в неделю или по мере необходимости) и/или подгрупповая (2 раза в неделю) формы</w:t>
      </w:r>
      <w:r>
        <w:rPr>
          <w:rFonts w:ascii="Times New Roman" w:hAnsi="Times New Roman" w:cs="Times New Roman"/>
          <w:sz w:val="24"/>
          <w:szCs w:val="24"/>
        </w:rPr>
        <w:t xml:space="preserve"> </w:t>
      </w:r>
      <w:r w:rsidRPr="0012764E">
        <w:rPr>
          <w:rFonts w:ascii="Times New Roman" w:hAnsi="Times New Roman" w:cs="Times New Roman"/>
          <w:sz w:val="24"/>
          <w:szCs w:val="24"/>
        </w:rPr>
        <w:t>работы.</w:t>
      </w:r>
    </w:p>
    <w:p w:rsidR="00141DA6" w:rsidRPr="00F1333F" w:rsidRDefault="00A65AF4" w:rsidP="00141DA6">
      <w:pPr>
        <w:spacing w:after="0"/>
        <w:ind w:firstLine="708"/>
        <w:jc w:val="center"/>
        <w:rPr>
          <w:rFonts w:ascii="Times New Roman" w:hAnsi="Times New Roman" w:cs="Times New Roman"/>
          <w:b/>
          <w:sz w:val="24"/>
          <w:szCs w:val="24"/>
        </w:rPr>
      </w:pPr>
      <w:r w:rsidRPr="0012764E">
        <w:rPr>
          <w:rFonts w:ascii="Times New Roman" w:hAnsi="Times New Roman" w:cs="Times New Roman"/>
          <w:sz w:val="24"/>
          <w:szCs w:val="24"/>
        </w:rPr>
        <w:lastRenderedPageBreak/>
        <w:t>8. Консультирование специалистом педагогов группы и родителей для</w:t>
      </w:r>
      <w:r>
        <w:rPr>
          <w:rFonts w:ascii="Times New Roman" w:hAnsi="Times New Roman" w:cs="Times New Roman"/>
          <w:sz w:val="24"/>
          <w:szCs w:val="24"/>
        </w:rPr>
        <w:t xml:space="preserve"> </w:t>
      </w:r>
      <w:r w:rsidRPr="0012764E">
        <w:rPr>
          <w:rFonts w:ascii="Times New Roman" w:hAnsi="Times New Roman" w:cs="Times New Roman"/>
          <w:sz w:val="24"/>
          <w:szCs w:val="24"/>
        </w:rPr>
        <w:t>выработки единых принципов по сопровождению и поддержке ребенка в</w:t>
      </w:r>
      <w:r>
        <w:rPr>
          <w:rFonts w:ascii="Times New Roman" w:hAnsi="Times New Roman" w:cs="Times New Roman"/>
          <w:sz w:val="24"/>
          <w:szCs w:val="24"/>
        </w:rPr>
        <w:t xml:space="preserve"> </w:t>
      </w:r>
      <w:r w:rsidRPr="0012764E">
        <w:rPr>
          <w:rFonts w:ascii="Times New Roman" w:hAnsi="Times New Roman" w:cs="Times New Roman"/>
          <w:sz w:val="24"/>
          <w:szCs w:val="24"/>
        </w:rPr>
        <w:t>группе и дома.</w:t>
      </w:r>
      <w:r w:rsidRPr="0012764E">
        <w:rPr>
          <w:rFonts w:ascii="Times New Roman" w:hAnsi="Times New Roman" w:cs="Times New Roman"/>
          <w:sz w:val="24"/>
          <w:szCs w:val="24"/>
        </w:rPr>
        <w:cr/>
      </w:r>
      <w:r w:rsidR="00141DA6">
        <w:rPr>
          <w:rFonts w:ascii="Times New Roman" w:hAnsi="Times New Roman" w:cs="Times New Roman"/>
          <w:sz w:val="24"/>
          <w:szCs w:val="24"/>
        </w:rPr>
        <w:tab/>
      </w:r>
      <w:r w:rsidR="00141DA6" w:rsidRPr="00F1333F">
        <w:rPr>
          <w:rFonts w:ascii="Times New Roman" w:hAnsi="Times New Roman" w:cs="Times New Roman"/>
          <w:b/>
          <w:sz w:val="24"/>
          <w:szCs w:val="24"/>
        </w:rPr>
        <w:t>Программное и методическое оснащение коррекционной работы</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Коррекционно-педагогичес</w:t>
      </w:r>
      <w:r>
        <w:rPr>
          <w:rFonts w:ascii="Times New Roman" w:hAnsi="Times New Roman" w:cs="Times New Roman"/>
          <w:b/>
          <w:i/>
          <w:sz w:val="24"/>
          <w:szCs w:val="24"/>
        </w:rPr>
        <w:t>кая работа учителя-дефектолога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Целью работы учителя-дефектолога является обеспечение своевременной специализиро</w:t>
      </w:r>
      <w:r>
        <w:rPr>
          <w:rFonts w:ascii="Times New Roman" w:hAnsi="Times New Roman" w:cs="Times New Roman"/>
          <w:sz w:val="24"/>
          <w:szCs w:val="24"/>
        </w:rPr>
        <w:t>ванной помощи дошкольникам с НОДА</w:t>
      </w:r>
      <w:r w:rsidRPr="00F1333F">
        <w:rPr>
          <w:rFonts w:ascii="Times New Roman" w:hAnsi="Times New Roman" w:cs="Times New Roman"/>
          <w:sz w:val="24"/>
          <w:szCs w:val="24"/>
        </w:rPr>
        <w:t>, испытывающих</w:t>
      </w:r>
      <w:r>
        <w:rPr>
          <w:rFonts w:ascii="Times New Roman" w:hAnsi="Times New Roman" w:cs="Times New Roman"/>
          <w:sz w:val="24"/>
          <w:szCs w:val="24"/>
        </w:rPr>
        <w:t xml:space="preserve"> </w:t>
      </w:r>
      <w:r w:rsidRPr="00F1333F">
        <w:rPr>
          <w:rFonts w:ascii="Times New Roman" w:hAnsi="Times New Roman" w:cs="Times New Roman"/>
          <w:sz w:val="24"/>
          <w:szCs w:val="24"/>
        </w:rPr>
        <w:t>трудности в освоении ими обязательного минимума содержания образования в условиях дошкольной организации; коррекция развития познавательной сферы ребёнка в динамике образовательного процесса.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Определение уровня актуального и "зоны ближайшего развития" ребенка, причин и механизмов трудностей в обучении, выявление детей, нуждающихся в специализированной помощи;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Составление индивидуальных программ развития на каждого ребенка</w:t>
      </w:r>
      <w:r>
        <w:rPr>
          <w:rFonts w:ascii="Times New Roman" w:hAnsi="Times New Roman" w:cs="Times New Roman"/>
          <w:sz w:val="24"/>
          <w:szCs w:val="24"/>
        </w:rPr>
        <w:t>-</w:t>
      </w:r>
      <w:r w:rsidRPr="00F1333F">
        <w:rPr>
          <w:rFonts w:ascii="Times New Roman" w:hAnsi="Times New Roman" w:cs="Times New Roman"/>
          <w:sz w:val="24"/>
          <w:szCs w:val="24"/>
        </w:rPr>
        <w:t>инвалида с учетом его индивидуальных способностей и возможностей;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Систематические наблюдения за динамикой развития ребенка;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Взаимодействие с семьями воспитанников.</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Учитель дефектолог проводит коррекционно-педагогическую работу с</w:t>
      </w:r>
      <w:r>
        <w:rPr>
          <w:rFonts w:ascii="Times New Roman" w:hAnsi="Times New Roman" w:cs="Times New Roman"/>
          <w:sz w:val="24"/>
          <w:szCs w:val="24"/>
        </w:rPr>
        <w:t xml:space="preserve"> </w:t>
      </w:r>
      <w:r w:rsidRPr="00F1333F">
        <w:rPr>
          <w:rFonts w:ascii="Times New Roman" w:hAnsi="Times New Roman" w:cs="Times New Roman"/>
          <w:sz w:val="24"/>
          <w:szCs w:val="24"/>
        </w:rPr>
        <w:t>детьми дошкольного возраста, имеющими трудности в усвоении знаний,</w:t>
      </w:r>
      <w:r>
        <w:rPr>
          <w:rFonts w:ascii="Times New Roman" w:hAnsi="Times New Roman" w:cs="Times New Roman"/>
          <w:sz w:val="24"/>
          <w:szCs w:val="24"/>
        </w:rPr>
        <w:t xml:space="preserve"> </w:t>
      </w:r>
      <w:r w:rsidRPr="00F1333F">
        <w:rPr>
          <w:rFonts w:ascii="Times New Roman" w:hAnsi="Times New Roman" w:cs="Times New Roman"/>
          <w:sz w:val="24"/>
          <w:szCs w:val="24"/>
        </w:rPr>
        <w:t>умений и навыков.</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К основным направлениям коррекционно-развивающей работы относятся: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Сенсорное и сенсомоторное развитие;</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Нормализация ведущей деятельности возраста;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Формирование у детей системы знаний и обобщенных представлений</w:t>
      </w:r>
      <w:r>
        <w:rPr>
          <w:rFonts w:ascii="Times New Roman" w:hAnsi="Times New Roman" w:cs="Times New Roman"/>
          <w:sz w:val="24"/>
          <w:szCs w:val="24"/>
        </w:rPr>
        <w:t xml:space="preserve"> </w:t>
      </w:r>
      <w:r w:rsidRPr="00F1333F">
        <w:rPr>
          <w:rFonts w:ascii="Times New Roman" w:hAnsi="Times New Roman" w:cs="Times New Roman"/>
          <w:sz w:val="24"/>
          <w:szCs w:val="24"/>
        </w:rPr>
        <w:t>об окружающей действительности;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Формирование пространственно- временных представлений;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Формирование элементарных математических представлений;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познавательной активности, обеспечение устойчивой положительной мотивации в различных видах деятельности.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Индивидуальные занятия и занятия с малой группой проводит 2–3 раза</w:t>
      </w:r>
      <w:r>
        <w:rPr>
          <w:rFonts w:ascii="Times New Roman" w:hAnsi="Times New Roman" w:cs="Times New Roman"/>
          <w:sz w:val="24"/>
          <w:szCs w:val="24"/>
        </w:rPr>
        <w:t xml:space="preserve"> </w:t>
      </w:r>
      <w:r w:rsidRPr="00F1333F">
        <w:rPr>
          <w:rFonts w:ascii="Times New Roman" w:hAnsi="Times New Roman" w:cs="Times New Roman"/>
          <w:sz w:val="24"/>
          <w:szCs w:val="24"/>
        </w:rPr>
        <w:t>в неделю, длительность занятий — 5–25 минут согласно возрастным особенностям.</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Коррекционно-педагогическая работа учителя-логопеда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 деятельности учителя-логопеда в рамках логопедического пункта:</w:t>
      </w:r>
      <w:r>
        <w:rPr>
          <w:rFonts w:ascii="Times New Roman" w:hAnsi="Times New Roman" w:cs="Times New Roman"/>
          <w:sz w:val="24"/>
          <w:szCs w:val="24"/>
        </w:rPr>
        <w:t xml:space="preserve"> </w:t>
      </w:r>
      <w:r w:rsidRPr="00F1333F">
        <w:rPr>
          <w:rFonts w:ascii="Times New Roman" w:hAnsi="Times New Roman" w:cs="Times New Roman"/>
          <w:sz w:val="24"/>
          <w:szCs w:val="24"/>
        </w:rPr>
        <w:t>раннее выявление и преодоление отклонений в развитии устной речи детей</w:t>
      </w:r>
      <w:r>
        <w:rPr>
          <w:rFonts w:ascii="Times New Roman" w:hAnsi="Times New Roman" w:cs="Times New Roman"/>
          <w:sz w:val="24"/>
          <w:szCs w:val="24"/>
        </w:rPr>
        <w:t xml:space="preserve"> </w:t>
      </w:r>
      <w:r w:rsidRPr="00F1333F">
        <w:rPr>
          <w:rFonts w:ascii="Times New Roman" w:hAnsi="Times New Roman" w:cs="Times New Roman"/>
          <w:sz w:val="24"/>
          <w:szCs w:val="24"/>
        </w:rPr>
        <w:t>дошкольного возраста.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Основные задачи логопедического пункта: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осуществление диагностики речевого развития детей во взаимодействии с ПМПк;</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определение и реализация индивидуальной программы развития или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компенсации речевого дефекта с учётом его структуры, степени тяжести,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клинической обусловленности, а также индивидуально-личностных особенностей ребёнка;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распространение логопедических знаний среди педагогов и родителей</w:t>
      </w:r>
      <w:r>
        <w:rPr>
          <w:rFonts w:ascii="Times New Roman" w:hAnsi="Times New Roman" w:cs="Times New Roman"/>
          <w:sz w:val="24"/>
          <w:szCs w:val="24"/>
        </w:rPr>
        <w:t xml:space="preserve"> </w:t>
      </w:r>
      <w:r w:rsidRPr="00F1333F">
        <w:rPr>
          <w:rFonts w:ascii="Times New Roman" w:hAnsi="Times New Roman" w:cs="Times New Roman"/>
          <w:sz w:val="24"/>
          <w:szCs w:val="24"/>
        </w:rPr>
        <w:t>(лиц их заменяющих) по применению специальных методов и приёмов оказания помощи детям, имеющим нарушения в речевом развитии.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Обследование состояния речи детей проводится 2 раза в учебный год</w:t>
      </w:r>
      <w:r>
        <w:rPr>
          <w:rFonts w:ascii="Times New Roman" w:hAnsi="Times New Roman" w:cs="Times New Roman"/>
          <w:sz w:val="24"/>
          <w:szCs w:val="24"/>
        </w:rPr>
        <w:t xml:space="preserve"> </w:t>
      </w:r>
      <w:r w:rsidRPr="00F1333F">
        <w:rPr>
          <w:rFonts w:ascii="Times New Roman" w:hAnsi="Times New Roman" w:cs="Times New Roman"/>
          <w:sz w:val="24"/>
          <w:szCs w:val="24"/>
        </w:rPr>
        <w:t>(сентябрь, май) по следующим направлениям:</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lastRenderedPageBreak/>
        <w:t>-произносительная сторона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-фонематические процессы (слух и восприятие, звуковой анализ и синтез)</w:t>
      </w:r>
      <w:r>
        <w:rPr>
          <w:rFonts w:ascii="Times New Roman" w:hAnsi="Times New Roman" w:cs="Times New Roman"/>
          <w:sz w:val="24"/>
          <w:szCs w:val="24"/>
        </w:rPr>
        <w:t xml:space="preserve"> </w:t>
      </w:r>
      <w:r w:rsidRPr="00F1333F">
        <w:rPr>
          <w:rFonts w:ascii="Times New Roman" w:hAnsi="Times New Roman" w:cs="Times New Roman"/>
          <w:sz w:val="24"/>
          <w:szCs w:val="24"/>
        </w:rPr>
        <w:t>словарь</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-грамматический строй речи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-связная речь</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-артикуляционная моторика (подвижность органов речи)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-мелкая моторика рук</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Составляется протокол логопедического обследования, данные, которого позволяют планировать коррекционную работу и построить индивидуальный маршрут развития ребенка, для детей инвалидов разрабатывается индивидуальная программа развития.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В логопедический пункт принимаются дети в возрасте от 3 до 7 лет</w:t>
      </w:r>
      <w:r>
        <w:rPr>
          <w:rFonts w:ascii="Times New Roman" w:hAnsi="Times New Roman" w:cs="Times New Roman"/>
          <w:sz w:val="24"/>
          <w:szCs w:val="24"/>
        </w:rPr>
        <w:t xml:space="preserve"> </w:t>
      </w:r>
      <w:r w:rsidRPr="00F1333F">
        <w:rPr>
          <w:rFonts w:ascii="Times New Roman" w:hAnsi="Times New Roman" w:cs="Times New Roman"/>
          <w:sz w:val="24"/>
          <w:szCs w:val="24"/>
        </w:rPr>
        <w:t>(преимущество имеют дети старших и подготовительных групп), посещающие ДОУ.</w:t>
      </w:r>
    </w:p>
    <w:p w:rsidR="00141DA6"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Основными формами организации логопедической работы являются индивидуальные и подгрупповые коррекционно-речевые занятия, количество и</w:t>
      </w:r>
      <w:r>
        <w:rPr>
          <w:rFonts w:ascii="Times New Roman" w:hAnsi="Times New Roman" w:cs="Times New Roman"/>
          <w:sz w:val="24"/>
          <w:szCs w:val="24"/>
        </w:rPr>
        <w:t xml:space="preserve"> </w:t>
      </w:r>
      <w:r w:rsidRPr="00F1333F">
        <w:rPr>
          <w:rFonts w:ascii="Times New Roman" w:hAnsi="Times New Roman" w:cs="Times New Roman"/>
          <w:sz w:val="24"/>
          <w:szCs w:val="24"/>
        </w:rPr>
        <w:t>продолжительность которых зависят от психофизических и возрастных особенностей ребёнка.</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Коррекционно-педагогическая работа педагога-психолога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 создание условий для раскрытия потенциальных возможностей</w:t>
      </w:r>
      <w:r>
        <w:rPr>
          <w:rFonts w:ascii="Times New Roman" w:hAnsi="Times New Roman" w:cs="Times New Roman"/>
          <w:sz w:val="24"/>
          <w:szCs w:val="24"/>
        </w:rPr>
        <w:t xml:space="preserve"> </w:t>
      </w:r>
      <w:r w:rsidRPr="00F1333F">
        <w:rPr>
          <w:rFonts w:ascii="Times New Roman" w:hAnsi="Times New Roman" w:cs="Times New Roman"/>
          <w:sz w:val="24"/>
          <w:szCs w:val="24"/>
        </w:rPr>
        <w:t>ребенка</w:t>
      </w:r>
      <w:r>
        <w:rPr>
          <w:rFonts w:ascii="Times New Roman" w:hAnsi="Times New Roman" w:cs="Times New Roman"/>
          <w:sz w:val="24"/>
          <w:szCs w:val="24"/>
        </w:rPr>
        <w:t xml:space="preserve"> с нарушением зрения</w:t>
      </w:r>
      <w:r w:rsidRPr="00F1333F">
        <w:rPr>
          <w:rFonts w:ascii="Times New Roman" w:hAnsi="Times New Roman" w:cs="Times New Roman"/>
          <w:sz w:val="24"/>
          <w:szCs w:val="24"/>
        </w:rPr>
        <w:t>, коррекция отклонений психического развития.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Основные 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Психологическое сопровождение воспитательно-образовательного</w:t>
      </w:r>
      <w:r>
        <w:rPr>
          <w:rFonts w:ascii="Times New Roman" w:hAnsi="Times New Roman" w:cs="Times New Roman"/>
          <w:sz w:val="24"/>
          <w:szCs w:val="24"/>
        </w:rPr>
        <w:t xml:space="preserve"> </w:t>
      </w:r>
      <w:r w:rsidRPr="00F1333F">
        <w:rPr>
          <w:rFonts w:ascii="Times New Roman" w:hAnsi="Times New Roman" w:cs="Times New Roman"/>
          <w:sz w:val="24"/>
          <w:szCs w:val="24"/>
        </w:rPr>
        <w:t>процесса ДОУ;</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Проведение индивидуальной, групповой работы с детьми с учетом их</w:t>
      </w:r>
      <w:r>
        <w:rPr>
          <w:rFonts w:ascii="Times New Roman" w:hAnsi="Times New Roman" w:cs="Times New Roman"/>
          <w:sz w:val="24"/>
          <w:szCs w:val="24"/>
        </w:rPr>
        <w:t xml:space="preserve"> </w:t>
      </w:r>
      <w:r w:rsidRPr="00F1333F">
        <w:rPr>
          <w:rFonts w:ascii="Times New Roman" w:hAnsi="Times New Roman" w:cs="Times New Roman"/>
          <w:sz w:val="24"/>
          <w:szCs w:val="24"/>
        </w:rPr>
        <w:t>индивидуально-психологических особенностей в воспитательно</w:t>
      </w:r>
      <w:r>
        <w:rPr>
          <w:rFonts w:ascii="Times New Roman" w:hAnsi="Times New Roman" w:cs="Times New Roman"/>
          <w:sz w:val="24"/>
          <w:szCs w:val="24"/>
        </w:rPr>
        <w:t>-</w:t>
      </w:r>
      <w:r w:rsidRPr="00F1333F">
        <w:rPr>
          <w:rFonts w:ascii="Times New Roman" w:hAnsi="Times New Roman" w:cs="Times New Roman"/>
          <w:sz w:val="24"/>
          <w:szCs w:val="24"/>
        </w:rPr>
        <w:t>образовательном процессе ДОУ и семье для коррекции недостатков психических процессов, эмоционально-волевой сферы;</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индивидуальных особенностей и личности каждого ребенка</w:t>
      </w:r>
      <w:r>
        <w:rPr>
          <w:rFonts w:ascii="Times New Roman" w:hAnsi="Times New Roman" w:cs="Times New Roman"/>
          <w:sz w:val="24"/>
          <w:szCs w:val="24"/>
        </w:rPr>
        <w:t xml:space="preserve"> </w:t>
      </w:r>
      <w:r w:rsidRPr="00F1333F">
        <w:rPr>
          <w:rFonts w:ascii="Times New Roman" w:hAnsi="Times New Roman" w:cs="Times New Roman"/>
          <w:sz w:val="24"/>
          <w:szCs w:val="24"/>
        </w:rPr>
        <w:t>посредством сотрудничества с педагогами и родителями;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Создание благоприятного для развития детей микроклимата в детском</w:t>
      </w:r>
      <w:r>
        <w:rPr>
          <w:rFonts w:ascii="Times New Roman" w:hAnsi="Times New Roman" w:cs="Times New Roman"/>
          <w:sz w:val="24"/>
          <w:szCs w:val="24"/>
        </w:rPr>
        <w:t xml:space="preserve"> </w:t>
      </w:r>
      <w:r w:rsidRPr="00F1333F">
        <w:rPr>
          <w:rFonts w:ascii="Times New Roman" w:hAnsi="Times New Roman" w:cs="Times New Roman"/>
          <w:sz w:val="24"/>
          <w:szCs w:val="24"/>
        </w:rPr>
        <w:t>саду, помощь в установлении контакта между педагогами и детьми;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Главной формой работы являются: групповые, подгрупповые и индивидуальные занятия. Они проводятся не менее 2-х раз в неделю. Длительность</w:t>
      </w:r>
      <w:r>
        <w:rPr>
          <w:rFonts w:ascii="Times New Roman" w:hAnsi="Times New Roman" w:cs="Times New Roman"/>
          <w:sz w:val="24"/>
          <w:szCs w:val="24"/>
        </w:rPr>
        <w:t xml:space="preserve"> </w:t>
      </w:r>
      <w:r w:rsidRPr="00F1333F">
        <w:rPr>
          <w:rFonts w:ascii="Times New Roman" w:hAnsi="Times New Roman" w:cs="Times New Roman"/>
          <w:sz w:val="24"/>
          <w:szCs w:val="24"/>
        </w:rPr>
        <w:t>занятий от 10 до 25 минут в зависимости от возрастной категории детей.</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Коррекционно-педагогическая работа музыкального руководителя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 работы: Создание условий для творческого самовыражения ребенка, естественное и всестороннее развитие его природной музыкальности.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Основные 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приобщение к музыкальному искусству через разностороннюю музыкально-творческую деятельность;</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эмоциональной сферы, эмпатии;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креативных способностей: творческого воображения и фантазии, потребности к самовыражению в различных видах художественно</w:t>
      </w:r>
      <w:r>
        <w:rPr>
          <w:rFonts w:ascii="Times New Roman" w:hAnsi="Times New Roman" w:cs="Times New Roman"/>
          <w:sz w:val="24"/>
          <w:szCs w:val="24"/>
        </w:rPr>
        <w:t>-</w:t>
      </w:r>
      <w:r w:rsidRPr="00F1333F">
        <w:rPr>
          <w:rFonts w:ascii="Times New Roman" w:hAnsi="Times New Roman" w:cs="Times New Roman"/>
          <w:sz w:val="24"/>
          <w:szCs w:val="24"/>
        </w:rPr>
        <w:t>творческой деятельности;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нравственно-коммуникативных качеств личности: способности к сопереживанию, ответственности, толерантности и др.</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движений, ориентировки в пространстве;</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lastRenderedPageBreak/>
        <w:t>- развитие внутренних психических процессов: внимания, памяти, мышления;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музыкальных способностей детей в основных видах музыкальной деятельности;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профилактика и коррекция индивидуальных проблем развития средствами музыки.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Основная форма работы музыкального руководителя: групповые занятия продолжительностью от 10 до 30 минут в зависимости от возраста детей</w:t>
      </w:r>
      <w:r>
        <w:rPr>
          <w:rFonts w:ascii="Times New Roman" w:hAnsi="Times New Roman" w:cs="Times New Roman"/>
          <w:sz w:val="24"/>
          <w:szCs w:val="24"/>
        </w:rPr>
        <w:t xml:space="preserve"> </w:t>
      </w:r>
      <w:r w:rsidRPr="00F1333F">
        <w:rPr>
          <w:rFonts w:ascii="Times New Roman" w:hAnsi="Times New Roman" w:cs="Times New Roman"/>
          <w:sz w:val="24"/>
          <w:szCs w:val="24"/>
        </w:rPr>
        <w:t>не менее двух раз в неделю.</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 - педагогическая работа инструктора по физической культуре.</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 создание оптимальных условий для всестороннего развития двигательных и психофизических способносте</w:t>
      </w:r>
      <w:r>
        <w:rPr>
          <w:rFonts w:ascii="Times New Roman" w:hAnsi="Times New Roman" w:cs="Times New Roman"/>
          <w:sz w:val="24"/>
          <w:szCs w:val="24"/>
        </w:rPr>
        <w:t>й, укрепления здоровья детей до</w:t>
      </w:r>
      <w:r w:rsidRPr="00F1333F">
        <w:rPr>
          <w:rFonts w:ascii="Times New Roman" w:hAnsi="Times New Roman" w:cs="Times New Roman"/>
          <w:sz w:val="24"/>
          <w:szCs w:val="24"/>
        </w:rPr>
        <w:t>школьного возраста с ОВЗ в ДОУ путем повышения физиологической активности органов и систем детского организма, коррекционной работы для детей с нарушением зрения.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Основные 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создание условий для правильного физического развития;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основных движений, физических качеств;</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обеспечение оптимального режима двигательной активности, способствующего современному развитию моторных функций;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способствовать правильному формированию важнейших органов 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систем в соответствии с возрастными особенностями дошкольников, развивающих и восстанавливающих зрение и зрительно двигательную ориентировку;</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преодоление недостатков, возникающих на фоне зрительной патологии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при овладении основными движениями;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активизация и упражнения зрительных функций в процессе физического воспитания в тесной взаимосвязи с лечебно – восстановительной работой.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xml:space="preserve"> Главной формой работы: групповые и индивидуальные занятия. Они</w:t>
      </w:r>
      <w:r>
        <w:rPr>
          <w:rFonts w:ascii="Times New Roman" w:hAnsi="Times New Roman" w:cs="Times New Roman"/>
          <w:sz w:val="24"/>
          <w:szCs w:val="24"/>
        </w:rPr>
        <w:t xml:space="preserve"> </w:t>
      </w:r>
      <w:r w:rsidRPr="00F1333F">
        <w:rPr>
          <w:rFonts w:ascii="Times New Roman" w:hAnsi="Times New Roman" w:cs="Times New Roman"/>
          <w:sz w:val="24"/>
          <w:szCs w:val="24"/>
        </w:rPr>
        <w:t>проводятся не менее 2-х раз в неделю. Длительность занятий от 10 до 30 минут в зависимости от возрастной категории детей.</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Коррекционно-педагогическая работа воспитателя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Воспитатель для детей с</w:t>
      </w:r>
      <w:r>
        <w:rPr>
          <w:rFonts w:ascii="Times New Roman" w:hAnsi="Times New Roman" w:cs="Times New Roman"/>
          <w:sz w:val="24"/>
          <w:szCs w:val="24"/>
        </w:rPr>
        <w:t xml:space="preserve"> НОДА </w:t>
      </w:r>
      <w:r w:rsidRPr="00F1333F">
        <w:rPr>
          <w:rFonts w:ascii="Times New Roman" w:hAnsi="Times New Roman" w:cs="Times New Roman"/>
          <w:sz w:val="24"/>
          <w:szCs w:val="24"/>
        </w:rPr>
        <w:t>наряду с осуществлением задач обучения и воспитания</w:t>
      </w:r>
      <w:r>
        <w:rPr>
          <w:rFonts w:ascii="Times New Roman" w:hAnsi="Times New Roman" w:cs="Times New Roman"/>
          <w:sz w:val="24"/>
          <w:szCs w:val="24"/>
        </w:rPr>
        <w:t xml:space="preserve"> </w:t>
      </w:r>
      <w:r w:rsidRPr="00F1333F">
        <w:rPr>
          <w:rFonts w:ascii="Times New Roman" w:hAnsi="Times New Roman" w:cs="Times New Roman"/>
          <w:sz w:val="24"/>
          <w:szCs w:val="24"/>
        </w:rPr>
        <w:t>решает и специальные задачи, обусловленные особенным контингентом детей.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 создание условий для сохранения и укрепления зрения у детей в</w:t>
      </w:r>
      <w:r>
        <w:rPr>
          <w:rFonts w:ascii="Times New Roman" w:hAnsi="Times New Roman" w:cs="Times New Roman"/>
          <w:sz w:val="24"/>
          <w:szCs w:val="24"/>
        </w:rPr>
        <w:t xml:space="preserve"> </w:t>
      </w:r>
      <w:r w:rsidRPr="00F1333F">
        <w:rPr>
          <w:rFonts w:ascii="Times New Roman" w:hAnsi="Times New Roman" w:cs="Times New Roman"/>
          <w:sz w:val="24"/>
          <w:szCs w:val="24"/>
        </w:rPr>
        <w:t>процессе педагогической деятельности.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xml:space="preserve">- создать педагогические условия с учетом </w:t>
      </w:r>
      <w:r>
        <w:rPr>
          <w:rFonts w:ascii="Times New Roman" w:hAnsi="Times New Roman" w:cs="Times New Roman"/>
          <w:sz w:val="24"/>
          <w:szCs w:val="24"/>
        </w:rPr>
        <w:t xml:space="preserve">оптимальных </w:t>
      </w:r>
      <w:r w:rsidRPr="00F1333F">
        <w:rPr>
          <w:rFonts w:ascii="Times New Roman" w:hAnsi="Times New Roman" w:cs="Times New Roman"/>
          <w:sz w:val="24"/>
          <w:szCs w:val="24"/>
        </w:rPr>
        <w:t>нагрузок для</w:t>
      </w:r>
      <w:r>
        <w:rPr>
          <w:rFonts w:ascii="Times New Roman" w:hAnsi="Times New Roman" w:cs="Times New Roman"/>
          <w:sz w:val="24"/>
          <w:szCs w:val="24"/>
        </w:rPr>
        <w:t xml:space="preserve"> </w:t>
      </w:r>
      <w:r w:rsidRPr="00F1333F">
        <w:rPr>
          <w:rFonts w:ascii="Times New Roman" w:hAnsi="Times New Roman" w:cs="Times New Roman"/>
          <w:sz w:val="24"/>
          <w:szCs w:val="24"/>
        </w:rPr>
        <w:t xml:space="preserve">развития и воспитания ребенка с </w:t>
      </w:r>
      <w:r>
        <w:rPr>
          <w:rFonts w:ascii="Times New Roman" w:hAnsi="Times New Roman" w:cs="Times New Roman"/>
          <w:sz w:val="24"/>
          <w:szCs w:val="24"/>
        </w:rPr>
        <w:t xml:space="preserve">НОДА </w:t>
      </w:r>
      <w:r w:rsidRPr="00F1333F">
        <w:rPr>
          <w:rFonts w:ascii="Times New Roman" w:hAnsi="Times New Roman" w:cs="Times New Roman"/>
          <w:sz w:val="24"/>
          <w:szCs w:val="24"/>
        </w:rPr>
        <w:t>в течении дня ( гибкий</w:t>
      </w:r>
      <w:r>
        <w:rPr>
          <w:rFonts w:ascii="Times New Roman" w:hAnsi="Times New Roman" w:cs="Times New Roman"/>
          <w:sz w:val="24"/>
          <w:szCs w:val="24"/>
        </w:rPr>
        <w:t xml:space="preserve"> </w:t>
      </w:r>
      <w:r w:rsidRPr="00F1333F">
        <w:rPr>
          <w:rFonts w:ascii="Times New Roman" w:hAnsi="Times New Roman" w:cs="Times New Roman"/>
          <w:sz w:val="24"/>
          <w:szCs w:val="24"/>
        </w:rPr>
        <w:t>режим дня, адаптированный наглядно-демонс</w:t>
      </w:r>
      <w:r>
        <w:rPr>
          <w:rFonts w:ascii="Times New Roman" w:hAnsi="Times New Roman" w:cs="Times New Roman"/>
          <w:sz w:val="24"/>
          <w:szCs w:val="24"/>
        </w:rPr>
        <w:t>трационный материал, пальчиковая гимнастика, динамическая пауза</w:t>
      </w:r>
      <w:r w:rsidRPr="00F1333F">
        <w:rPr>
          <w:rFonts w:ascii="Times New Roman" w:hAnsi="Times New Roman" w:cs="Times New Roman"/>
          <w:sz w:val="24"/>
          <w:szCs w:val="24"/>
        </w:rPr>
        <w:t>, увеличение объема дидактических и подвижных игр и</w:t>
      </w:r>
      <w:r>
        <w:rPr>
          <w:rFonts w:ascii="Times New Roman" w:hAnsi="Times New Roman" w:cs="Times New Roman"/>
          <w:sz w:val="24"/>
          <w:szCs w:val="24"/>
        </w:rPr>
        <w:t xml:space="preserve"> </w:t>
      </w:r>
      <w:r w:rsidRPr="00F1333F">
        <w:rPr>
          <w:rFonts w:ascii="Times New Roman" w:hAnsi="Times New Roman" w:cs="Times New Roman"/>
          <w:sz w:val="24"/>
          <w:szCs w:val="24"/>
        </w:rPr>
        <w:t>т.д.)</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xml:space="preserve">- осуществлять контроль за выполнением </w:t>
      </w:r>
      <w:r>
        <w:rPr>
          <w:rFonts w:ascii="Times New Roman" w:hAnsi="Times New Roman" w:cs="Times New Roman"/>
          <w:sz w:val="24"/>
          <w:szCs w:val="24"/>
        </w:rPr>
        <w:t>назначений врача</w:t>
      </w:r>
      <w:r w:rsidRPr="00F1333F">
        <w:rPr>
          <w:rFonts w:ascii="Times New Roman" w:hAnsi="Times New Roman" w:cs="Times New Roman"/>
          <w:sz w:val="24"/>
          <w:szCs w:val="24"/>
        </w:rPr>
        <w:t>;</w:t>
      </w:r>
    </w:p>
    <w:p w:rsidR="006C6E22" w:rsidRDefault="00141DA6" w:rsidP="00141DA6">
      <w:pPr>
        <w:rPr>
          <w:rFonts w:ascii="Times New Roman" w:hAnsi="Times New Roman" w:cs="Times New Roman"/>
          <w:sz w:val="24"/>
          <w:szCs w:val="24"/>
        </w:rPr>
      </w:pPr>
      <w:r w:rsidRPr="00F1333F">
        <w:rPr>
          <w:rFonts w:ascii="Times New Roman" w:hAnsi="Times New Roman" w:cs="Times New Roman"/>
          <w:sz w:val="24"/>
          <w:szCs w:val="24"/>
        </w:rPr>
        <w:t>- просвещать родителей по вопросам сохранения и укрепления</w:t>
      </w:r>
      <w:r>
        <w:rPr>
          <w:rFonts w:ascii="Times New Roman" w:hAnsi="Times New Roman" w:cs="Times New Roman"/>
          <w:sz w:val="24"/>
          <w:szCs w:val="24"/>
        </w:rPr>
        <w:t xml:space="preserve"> здоровья воспитанников с НОДА.</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Коррекционно-п</w:t>
      </w:r>
      <w:r>
        <w:rPr>
          <w:rFonts w:ascii="Times New Roman" w:hAnsi="Times New Roman" w:cs="Times New Roman"/>
          <w:b/>
          <w:i/>
          <w:sz w:val="24"/>
          <w:szCs w:val="24"/>
        </w:rPr>
        <w:t>едагогическая работа тьютора</w:t>
      </w:r>
    </w:p>
    <w:p w:rsidR="00141DA6" w:rsidRPr="00F1333F" w:rsidRDefault="00141DA6" w:rsidP="00141D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Тьютор </w:t>
      </w:r>
      <w:r w:rsidRPr="00F1333F">
        <w:rPr>
          <w:rFonts w:ascii="Times New Roman" w:hAnsi="Times New Roman" w:cs="Times New Roman"/>
          <w:sz w:val="24"/>
          <w:szCs w:val="24"/>
        </w:rPr>
        <w:t>для детей с</w:t>
      </w:r>
      <w:r>
        <w:rPr>
          <w:rFonts w:ascii="Times New Roman" w:hAnsi="Times New Roman" w:cs="Times New Roman"/>
          <w:sz w:val="24"/>
          <w:szCs w:val="24"/>
        </w:rPr>
        <w:t xml:space="preserve"> НОДА </w:t>
      </w:r>
      <w:r w:rsidRPr="00F1333F">
        <w:rPr>
          <w:rFonts w:ascii="Times New Roman" w:hAnsi="Times New Roman" w:cs="Times New Roman"/>
          <w:sz w:val="24"/>
          <w:szCs w:val="24"/>
        </w:rPr>
        <w:t>наряду с</w:t>
      </w:r>
      <w:r>
        <w:rPr>
          <w:rFonts w:ascii="Times New Roman" w:hAnsi="Times New Roman" w:cs="Times New Roman"/>
          <w:sz w:val="24"/>
          <w:szCs w:val="24"/>
        </w:rPr>
        <w:t xml:space="preserve"> воспитателем </w:t>
      </w:r>
      <w:r w:rsidRPr="00F1333F">
        <w:rPr>
          <w:rFonts w:ascii="Times New Roman" w:hAnsi="Times New Roman" w:cs="Times New Roman"/>
          <w:sz w:val="24"/>
          <w:szCs w:val="24"/>
        </w:rPr>
        <w:t xml:space="preserve"> </w:t>
      </w:r>
      <w:r>
        <w:rPr>
          <w:rFonts w:ascii="Times New Roman" w:hAnsi="Times New Roman" w:cs="Times New Roman"/>
          <w:sz w:val="24"/>
          <w:szCs w:val="24"/>
        </w:rPr>
        <w:t xml:space="preserve">решает </w:t>
      </w:r>
      <w:r w:rsidRPr="00F1333F">
        <w:rPr>
          <w:rFonts w:ascii="Times New Roman" w:hAnsi="Times New Roman" w:cs="Times New Roman"/>
          <w:sz w:val="24"/>
          <w:szCs w:val="24"/>
        </w:rPr>
        <w:t>задач</w:t>
      </w:r>
      <w:r>
        <w:rPr>
          <w:rFonts w:ascii="Times New Roman" w:hAnsi="Times New Roman" w:cs="Times New Roman"/>
          <w:sz w:val="24"/>
          <w:szCs w:val="24"/>
        </w:rPr>
        <w:t>и</w:t>
      </w:r>
      <w:r w:rsidRPr="00F1333F">
        <w:rPr>
          <w:rFonts w:ascii="Times New Roman" w:hAnsi="Times New Roman" w:cs="Times New Roman"/>
          <w:sz w:val="24"/>
          <w:szCs w:val="24"/>
        </w:rPr>
        <w:t xml:space="preserve"> обучения и воспитания</w:t>
      </w:r>
      <w:r>
        <w:rPr>
          <w:rFonts w:ascii="Times New Roman" w:hAnsi="Times New Roman" w:cs="Times New Roman"/>
          <w:sz w:val="24"/>
          <w:szCs w:val="24"/>
        </w:rPr>
        <w:t xml:space="preserve">, а также </w:t>
      </w:r>
      <w:r w:rsidRPr="00F1333F">
        <w:rPr>
          <w:rFonts w:ascii="Times New Roman" w:hAnsi="Times New Roman" w:cs="Times New Roman"/>
          <w:sz w:val="24"/>
          <w:szCs w:val="24"/>
        </w:rPr>
        <w:t>специальные задачи, обусловленные особенным контингентом детей.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lastRenderedPageBreak/>
        <w:t>Цель: создание условий для сохранения и укрепления зрения у детей в</w:t>
      </w:r>
      <w:r>
        <w:rPr>
          <w:rFonts w:ascii="Times New Roman" w:hAnsi="Times New Roman" w:cs="Times New Roman"/>
          <w:sz w:val="24"/>
          <w:szCs w:val="24"/>
        </w:rPr>
        <w:t xml:space="preserve"> </w:t>
      </w:r>
      <w:r w:rsidRPr="00F1333F">
        <w:rPr>
          <w:rFonts w:ascii="Times New Roman" w:hAnsi="Times New Roman" w:cs="Times New Roman"/>
          <w:sz w:val="24"/>
          <w:szCs w:val="24"/>
        </w:rPr>
        <w:t>процессе педагогической деятельности.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xml:space="preserve">- </w:t>
      </w:r>
      <w:r w:rsidR="00DF7F81">
        <w:rPr>
          <w:rFonts w:ascii="Times New Roman" w:hAnsi="Times New Roman" w:cs="Times New Roman"/>
          <w:sz w:val="24"/>
          <w:szCs w:val="24"/>
        </w:rPr>
        <w:t xml:space="preserve">совместно с воспитателем </w:t>
      </w:r>
      <w:r w:rsidRPr="00F1333F">
        <w:rPr>
          <w:rFonts w:ascii="Times New Roman" w:hAnsi="Times New Roman" w:cs="Times New Roman"/>
          <w:sz w:val="24"/>
          <w:szCs w:val="24"/>
        </w:rPr>
        <w:t xml:space="preserve">создать педагогические условия с учетом </w:t>
      </w:r>
      <w:r>
        <w:rPr>
          <w:rFonts w:ascii="Times New Roman" w:hAnsi="Times New Roman" w:cs="Times New Roman"/>
          <w:sz w:val="24"/>
          <w:szCs w:val="24"/>
        </w:rPr>
        <w:t xml:space="preserve">оптимальных </w:t>
      </w:r>
      <w:r w:rsidRPr="00F1333F">
        <w:rPr>
          <w:rFonts w:ascii="Times New Roman" w:hAnsi="Times New Roman" w:cs="Times New Roman"/>
          <w:sz w:val="24"/>
          <w:szCs w:val="24"/>
        </w:rPr>
        <w:t>нагрузок для</w:t>
      </w:r>
      <w:r>
        <w:rPr>
          <w:rFonts w:ascii="Times New Roman" w:hAnsi="Times New Roman" w:cs="Times New Roman"/>
          <w:sz w:val="24"/>
          <w:szCs w:val="24"/>
        </w:rPr>
        <w:t xml:space="preserve"> </w:t>
      </w:r>
      <w:r w:rsidRPr="00F1333F">
        <w:rPr>
          <w:rFonts w:ascii="Times New Roman" w:hAnsi="Times New Roman" w:cs="Times New Roman"/>
          <w:sz w:val="24"/>
          <w:szCs w:val="24"/>
        </w:rPr>
        <w:t xml:space="preserve">развития и воспитания ребенка с </w:t>
      </w:r>
      <w:r>
        <w:rPr>
          <w:rFonts w:ascii="Times New Roman" w:hAnsi="Times New Roman" w:cs="Times New Roman"/>
          <w:sz w:val="24"/>
          <w:szCs w:val="24"/>
        </w:rPr>
        <w:t xml:space="preserve">НОДА </w:t>
      </w:r>
      <w:r w:rsidRPr="00F1333F">
        <w:rPr>
          <w:rFonts w:ascii="Times New Roman" w:hAnsi="Times New Roman" w:cs="Times New Roman"/>
          <w:sz w:val="24"/>
          <w:szCs w:val="24"/>
        </w:rPr>
        <w:t>в течении дня ( гибкий</w:t>
      </w:r>
      <w:r>
        <w:rPr>
          <w:rFonts w:ascii="Times New Roman" w:hAnsi="Times New Roman" w:cs="Times New Roman"/>
          <w:sz w:val="24"/>
          <w:szCs w:val="24"/>
        </w:rPr>
        <w:t xml:space="preserve"> </w:t>
      </w:r>
      <w:r w:rsidRPr="00F1333F">
        <w:rPr>
          <w:rFonts w:ascii="Times New Roman" w:hAnsi="Times New Roman" w:cs="Times New Roman"/>
          <w:sz w:val="24"/>
          <w:szCs w:val="24"/>
        </w:rPr>
        <w:t>режим дня, адаптированный наглядно-демонс</w:t>
      </w:r>
      <w:r>
        <w:rPr>
          <w:rFonts w:ascii="Times New Roman" w:hAnsi="Times New Roman" w:cs="Times New Roman"/>
          <w:sz w:val="24"/>
          <w:szCs w:val="24"/>
        </w:rPr>
        <w:t>трационный материал, пальчиковая гимнастика, динамическая пауза</w:t>
      </w:r>
      <w:r w:rsidRPr="00F1333F">
        <w:rPr>
          <w:rFonts w:ascii="Times New Roman" w:hAnsi="Times New Roman" w:cs="Times New Roman"/>
          <w:sz w:val="24"/>
          <w:szCs w:val="24"/>
        </w:rPr>
        <w:t>, увеличение объема дидактических и подвижных игр и</w:t>
      </w:r>
      <w:r>
        <w:rPr>
          <w:rFonts w:ascii="Times New Roman" w:hAnsi="Times New Roman" w:cs="Times New Roman"/>
          <w:sz w:val="24"/>
          <w:szCs w:val="24"/>
        </w:rPr>
        <w:t xml:space="preserve"> </w:t>
      </w:r>
      <w:r w:rsidRPr="00F1333F">
        <w:rPr>
          <w:rFonts w:ascii="Times New Roman" w:hAnsi="Times New Roman" w:cs="Times New Roman"/>
          <w:sz w:val="24"/>
          <w:szCs w:val="24"/>
        </w:rPr>
        <w:t>т.д.)</w:t>
      </w:r>
    </w:p>
    <w:p w:rsidR="00141DA6"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осуществлять</w:t>
      </w:r>
      <w:r w:rsidR="00DF7F81">
        <w:rPr>
          <w:rFonts w:ascii="Times New Roman" w:hAnsi="Times New Roman" w:cs="Times New Roman"/>
          <w:sz w:val="24"/>
          <w:szCs w:val="24"/>
        </w:rPr>
        <w:t xml:space="preserve"> индивидуально-подгрупповую работу по заданию воспитателя.</w:t>
      </w:r>
    </w:p>
    <w:p w:rsidR="00DF7F81" w:rsidRDefault="00DF7F81" w:rsidP="00141DA6">
      <w:pPr>
        <w:spacing w:after="0"/>
        <w:ind w:firstLine="708"/>
        <w:jc w:val="both"/>
        <w:rPr>
          <w:rFonts w:ascii="Times New Roman" w:hAnsi="Times New Roman" w:cs="Times New Roman"/>
          <w:sz w:val="24"/>
          <w:szCs w:val="24"/>
        </w:rPr>
      </w:pPr>
    </w:p>
    <w:p w:rsidR="00DF7F81" w:rsidRDefault="00DF7F81" w:rsidP="00141DA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4.2. </w:t>
      </w:r>
      <w:r w:rsidRPr="0005540F">
        <w:rPr>
          <w:rFonts w:ascii="Times New Roman" w:hAnsi="Times New Roman" w:cs="Times New Roman"/>
          <w:b/>
          <w:sz w:val="24"/>
          <w:szCs w:val="24"/>
        </w:rPr>
        <w:t>Психолого-педагогические условия, обеспечивающие развитие</w:t>
      </w:r>
      <w:r>
        <w:rPr>
          <w:rFonts w:ascii="Times New Roman" w:hAnsi="Times New Roman" w:cs="Times New Roman"/>
          <w:b/>
          <w:sz w:val="24"/>
          <w:szCs w:val="24"/>
        </w:rPr>
        <w:t xml:space="preserve"> </w:t>
      </w:r>
      <w:r w:rsidRPr="0005540F">
        <w:rPr>
          <w:rFonts w:ascii="Times New Roman" w:hAnsi="Times New Roman" w:cs="Times New Roman"/>
          <w:b/>
          <w:sz w:val="24"/>
          <w:szCs w:val="24"/>
        </w:rPr>
        <w:t>ребенка с</w:t>
      </w:r>
      <w:r>
        <w:rPr>
          <w:rFonts w:ascii="Times New Roman" w:hAnsi="Times New Roman" w:cs="Times New Roman"/>
          <w:b/>
          <w:sz w:val="24"/>
          <w:szCs w:val="24"/>
        </w:rPr>
        <w:t xml:space="preserve"> НОДА </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организовать в соответствии с разработанной программой сопровождения указанной категории обучающихся;</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 xml:space="preserve">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w:t>
      </w:r>
      <w:r w:rsidRPr="00DF7F81">
        <w:rPr>
          <w:rFonts w:ascii="Times New Roman" w:hAnsi="Times New Roman" w:cs="Times New Roman"/>
          <w:sz w:val="24"/>
          <w:szCs w:val="24"/>
        </w:rPr>
        <w:lastRenderedPageBreak/>
        <w:t>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7F81" w:rsidRPr="00F1333F"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DF7F81" w:rsidRDefault="00DF7F81" w:rsidP="00DF7F8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rsidR="00DF7F81" w:rsidRPr="0005540F" w:rsidRDefault="00DF7F81" w:rsidP="00DF7F81">
      <w:pPr>
        <w:spacing w:after="0"/>
        <w:ind w:firstLine="708"/>
        <w:jc w:val="both"/>
        <w:rPr>
          <w:rFonts w:ascii="Times New Roman" w:hAnsi="Times New Roman" w:cs="Times New Roman"/>
          <w:b/>
          <w:sz w:val="24"/>
          <w:szCs w:val="24"/>
        </w:rPr>
      </w:pPr>
      <w:r>
        <w:rPr>
          <w:rFonts w:ascii="Times New Roman" w:hAnsi="Times New Roman" w:cs="Times New Roman"/>
          <w:b/>
          <w:bCs/>
          <w:sz w:val="24"/>
          <w:szCs w:val="24"/>
        </w:rPr>
        <w:t xml:space="preserve">4.3. </w:t>
      </w:r>
      <w:r w:rsidRPr="0005540F">
        <w:rPr>
          <w:rFonts w:ascii="Times New Roman" w:hAnsi="Times New Roman" w:cs="Times New Roman"/>
          <w:b/>
          <w:bCs/>
          <w:sz w:val="24"/>
          <w:szCs w:val="24"/>
        </w:rPr>
        <w:t>Организация развивающей предметно-пространственной среды</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Предметно-пространственная развивающая образовательная среда (далее - ППРОС) в ДОУ обеспечивает реализацию Программы.</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ДОУ самостоятельно проектирует ППС с учетом психофизически</w:t>
      </w:r>
      <w:r>
        <w:rPr>
          <w:rFonts w:ascii="Times New Roman" w:hAnsi="Times New Roman" w:cs="Times New Roman"/>
          <w:sz w:val="24"/>
          <w:szCs w:val="24"/>
        </w:rPr>
        <w:t>х особенностей обучающихся с нарушением зрения</w:t>
      </w:r>
      <w:r w:rsidRPr="0005540F">
        <w:rPr>
          <w:rFonts w:ascii="Times New Roman" w:hAnsi="Times New Roman" w:cs="Times New Roman"/>
          <w:sz w:val="24"/>
          <w:szCs w:val="24"/>
        </w:rPr>
        <w:t>.</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В соответствии с ФГОС ДО ППРОС ДОУ обеспечивает и гарантирует:</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охрану и укрепление физического и психического здоровья и эмоционального благополучия обучающихся с нарушениями зрения, проявление</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т.ч. при взаимодействии обучающихся друг с другом и в коллективной работе;</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максимальную реализацию образовательного потенциала пространства</w:t>
      </w:r>
      <w:r>
        <w:rPr>
          <w:rFonts w:ascii="Times New Roman" w:hAnsi="Times New Roman" w:cs="Times New Roman"/>
          <w:sz w:val="24"/>
          <w:szCs w:val="24"/>
        </w:rPr>
        <w:t xml:space="preserve"> ДОУ</w:t>
      </w:r>
      <w:r w:rsidRPr="0005540F">
        <w:rPr>
          <w:rFonts w:ascii="Times New Roman" w:hAnsi="Times New Roman" w:cs="Times New Roman"/>
          <w:sz w:val="24"/>
          <w:szCs w:val="24"/>
        </w:rPr>
        <w:t>, группы и прилегающих территорий, приспособленных для реализации</w:t>
      </w:r>
      <w:r>
        <w:rPr>
          <w:rFonts w:ascii="Times New Roman" w:hAnsi="Times New Roman" w:cs="Times New Roman"/>
          <w:sz w:val="24"/>
          <w:szCs w:val="24"/>
        </w:rPr>
        <w:t xml:space="preserve"> </w:t>
      </w:r>
      <w:r w:rsidRPr="0005540F">
        <w:rPr>
          <w:rFonts w:ascii="Times New Roman" w:hAnsi="Times New Roman" w:cs="Times New Roman"/>
          <w:sz w:val="24"/>
          <w:szCs w:val="24"/>
        </w:rPr>
        <w:t>образовательной программы, а также материалов, оборудования и инвентаря</w:t>
      </w:r>
      <w:r>
        <w:rPr>
          <w:rFonts w:ascii="Times New Roman" w:hAnsi="Times New Roman" w:cs="Times New Roman"/>
          <w:sz w:val="24"/>
          <w:szCs w:val="24"/>
        </w:rPr>
        <w:t xml:space="preserve"> </w:t>
      </w:r>
      <w:r w:rsidRPr="0005540F">
        <w:rPr>
          <w:rFonts w:ascii="Times New Roman" w:hAnsi="Times New Roman" w:cs="Times New Roman"/>
          <w:sz w:val="24"/>
          <w:szCs w:val="24"/>
        </w:rPr>
        <w:t>для развития обучающихся дошкольного возраста с нарушениями зрения в</w:t>
      </w:r>
      <w:r>
        <w:rPr>
          <w:rFonts w:ascii="Times New Roman" w:hAnsi="Times New Roman" w:cs="Times New Roman"/>
          <w:sz w:val="24"/>
          <w:szCs w:val="24"/>
        </w:rPr>
        <w:t xml:space="preserve"> </w:t>
      </w:r>
      <w:r w:rsidRPr="0005540F">
        <w:rPr>
          <w:rFonts w:ascii="Times New Roman" w:hAnsi="Times New Roman" w:cs="Times New Roman"/>
          <w:sz w:val="24"/>
          <w:szCs w:val="24"/>
        </w:rPr>
        <w:t>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w:t>
      </w:r>
      <w:r>
        <w:rPr>
          <w:rFonts w:ascii="Times New Roman" w:hAnsi="Times New Roman" w:cs="Times New Roman"/>
          <w:sz w:val="24"/>
          <w:szCs w:val="24"/>
        </w:rPr>
        <w:t xml:space="preserve"> </w:t>
      </w:r>
      <w:r w:rsidRPr="0005540F">
        <w:rPr>
          <w:rFonts w:ascii="Times New Roman" w:hAnsi="Times New Roman" w:cs="Times New Roman"/>
          <w:sz w:val="24"/>
          <w:szCs w:val="24"/>
        </w:rPr>
        <w:t>участников совместной деятельности и общения как с детьми разного возраста, так и с педагогическим работниками, а также свободу в выражении</w:t>
      </w:r>
      <w:r>
        <w:rPr>
          <w:rFonts w:ascii="Times New Roman" w:hAnsi="Times New Roman" w:cs="Times New Roman"/>
          <w:sz w:val="24"/>
          <w:szCs w:val="24"/>
        </w:rPr>
        <w:t xml:space="preserve"> </w:t>
      </w:r>
      <w:r w:rsidRPr="0005540F">
        <w:rPr>
          <w:rFonts w:ascii="Times New Roman" w:hAnsi="Times New Roman" w:cs="Times New Roman"/>
          <w:sz w:val="24"/>
          <w:szCs w:val="24"/>
        </w:rPr>
        <w:t>своих чувств и мыслей;</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создание условий для ежедневной трудовой деятельности и мотивации</w:t>
      </w:r>
      <w:r>
        <w:rPr>
          <w:rFonts w:ascii="Times New Roman" w:hAnsi="Times New Roman" w:cs="Times New Roman"/>
          <w:sz w:val="24"/>
          <w:szCs w:val="24"/>
        </w:rPr>
        <w:t xml:space="preserve"> </w:t>
      </w:r>
      <w:r w:rsidRPr="0005540F">
        <w:rPr>
          <w:rFonts w:ascii="Times New Roman" w:hAnsi="Times New Roman" w:cs="Times New Roman"/>
          <w:sz w:val="24"/>
          <w:szCs w:val="24"/>
        </w:rPr>
        <w:t>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w:t>
      </w:r>
      <w:r>
        <w:rPr>
          <w:rFonts w:ascii="Times New Roman" w:hAnsi="Times New Roman" w:cs="Times New Roman"/>
          <w:sz w:val="24"/>
          <w:szCs w:val="24"/>
        </w:rPr>
        <w:t xml:space="preserve"> </w:t>
      </w:r>
      <w:r w:rsidRPr="0005540F">
        <w:rPr>
          <w:rFonts w:ascii="Times New Roman" w:hAnsi="Times New Roman" w:cs="Times New Roman"/>
          <w:sz w:val="24"/>
          <w:szCs w:val="24"/>
        </w:rPr>
        <w:t>осуществление их поддержки в деле образования и воспитания обучающихся, охране и укреплении их здоровья, а также поддержки образовательных</w:t>
      </w:r>
      <w:r>
        <w:rPr>
          <w:rFonts w:ascii="Times New Roman" w:hAnsi="Times New Roman" w:cs="Times New Roman"/>
          <w:sz w:val="24"/>
          <w:szCs w:val="24"/>
        </w:rPr>
        <w:t xml:space="preserve"> </w:t>
      </w:r>
      <w:r w:rsidRPr="0005540F">
        <w:rPr>
          <w:rFonts w:ascii="Times New Roman" w:hAnsi="Times New Roman" w:cs="Times New Roman"/>
          <w:sz w:val="24"/>
          <w:szCs w:val="24"/>
        </w:rPr>
        <w:t>инициатив внутри семьи;</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построение образовательной деятельности на основе взаимодействия</w:t>
      </w:r>
      <w:r>
        <w:rPr>
          <w:rFonts w:ascii="Times New Roman" w:hAnsi="Times New Roman" w:cs="Times New Roman"/>
          <w:sz w:val="24"/>
          <w:szCs w:val="24"/>
        </w:rPr>
        <w:t xml:space="preserve"> </w:t>
      </w:r>
      <w:r w:rsidRPr="0005540F">
        <w:rPr>
          <w:rFonts w:ascii="Times New Roman" w:hAnsi="Times New Roman" w:cs="Times New Roman"/>
          <w:sz w:val="24"/>
          <w:szCs w:val="24"/>
        </w:rPr>
        <w:t>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w:t>
      </w:r>
      <w:r>
        <w:rPr>
          <w:rFonts w:ascii="Times New Roman" w:hAnsi="Times New Roman" w:cs="Times New Roman"/>
          <w:sz w:val="24"/>
          <w:szCs w:val="24"/>
        </w:rPr>
        <w:t xml:space="preserve"> </w:t>
      </w:r>
      <w:r w:rsidRPr="0005540F">
        <w:rPr>
          <w:rFonts w:ascii="Times New Roman" w:hAnsi="Times New Roman" w:cs="Times New Roman"/>
          <w:sz w:val="24"/>
          <w:szCs w:val="24"/>
        </w:rPr>
        <w:t>индивидуальные особенности (недопустимость как искусственного ускорения, так и искусственного замедления развития обучающихся).</w:t>
      </w:r>
    </w:p>
    <w:p w:rsidR="00DF7F81" w:rsidRPr="0005540F" w:rsidRDefault="00DF7F81" w:rsidP="00DF7F81">
      <w:pPr>
        <w:spacing w:after="0"/>
        <w:ind w:firstLine="708"/>
        <w:jc w:val="both"/>
        <w:rPr>
          <w:rFonts w:ascii="Times New Roman" w:hAnsi="Times New Roman" w:cs="Times New Roman"/>
          <w:b/>
          <w:i/>
          <w:sz w:val="24"/>
          <w:szCs w:val="24"/>
        </w:rPr>
      </w:pPr>
      <w:r w:rsidRPr="0005540F">
        <w:rPr>
          <w:rFonts w:ascii="Times New Roman" w:hAnsi="Times New Roman" w:cs="Times New Roman"/>
          <w:b/>
          <w:i/>
          <w:sz w:val="24"/>
          <w:szCs w:val="24"/>
        </w:rPr>
        <w:lastRenderedPageBreak/>
        <w:t>ППРОС ДОУ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Она строится на основе принципа соответствия анатомофизиологическим особенностям обучающихся (соответствие росту, массе</w:t>
      </w:r>
      <w:r>
        <w:rPr>
          <w:rFonts w:ascii="Times New Roman" w:hAnsi="Times New Roman" w:cs="Times New Roman"/>
          <w:sz w:val="24"/>
          <w:szCs w:val="24"/>
        </w:rPr>
        <w:t xml:space="preserve"> </w:t>
      </w:r>
      <w:r w:rsidRPr="0005540F">
        <w:rPr>
          <w:rFonts w:ascii="Times New Roman" w:hAnsi="Times New Roman" w:cs="Times New Roman"/>
          <w:sz w:val="24"/>
          <w:szCs w:val="24"/>
        </w:rPr>
        <w:t>тела, размеру руки, дающей возможность захвата предмета).</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Для выполнения этой задачи ППРОС является:</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содержательно-насыщенной и динамичной - включает средства обучения (в т.ч. технические и информационные), материалы (в т.ч. расходные),</w:t>
      </w:r>
      <w:r>
        <w:rPr>
          <w:rFonts w:ascii="Times New Roman" w:hAnsi="Times New Roman" w:cs="Times New Roman"/>
          <w:sz w:val="24"/>
          <w:szCs w:val="24"/>
        </w:rPr>
        <w:t xml:space="preserve"> </w:t>
      </w:r>
      <w:r w:rsidRPr="0005540F">
        <w:rPr>
          <w:rFonts w:ascii="Times New Roman" w:hAnsi="Times New Roman" w:cs="Times New Roman"/>
          <w:sz w:val="24"/>
          <w:szCs w:val="24"/>
        </w:rPr>
        <w:t>инвентарь, игровое, спортивное и оздоровительное оборудование, которые</w:t>
      </w:r>
      <w:r>
        <w:rPr>
          <w:rFonts w:ascii="Times New Roman" w:hAnsi="Times New Roman" w:cs="Times New Roman"/>
          <w:sz w:val="24"/>
          <w:szCs w:val="24"/>
        </w:rPr>
        <w:t xml:space="preserve"> </w:t>
      </w:r>
      <w:r w:rsidRPr="0005540F">
        <w:rPr>
          <w:rFonts w:ascii="Times New Roman" w:hAnsi="Times New Roman" w:cs="Times New Roman"/>
          <w:sz w:val="24"/>
          <w:szCs w:val="24"/>
        </w:rPr>
        <w:t>позволяют обеспечить игровую, познавательную, исследовательскую и творческую активность, экспериментирование с материалами, доступными детям;</w:t>
      </w:r>
      <w:r>
        <w:rPr>
          <w:rFonts w:ascii="Times New Roman" w:hAnsi="Times New Roman" w:cs="Times New Roman"/>
          <w:sz w:val="24"/>
          <w:szCs w:val="24"/>
        </w:rPr>
        <w:t xml:space="preserve"> </w:t>
      </w:r>
      <w:r w:rsidRPr="0005540F">
        <w:rPr>
          <w:rFonts w:ascii="Times New Roman" w:hAnsi="Times New Roman" w:cs="Times New Roman"/>
          <w:sz w:val="24"/>
          <w:szCs w:val="24"/>
        </w:rPr>
        <w:t>двигательную активность, в т.ч. развитие общей и тонкой моторики обучающихся с нарушениями зрения, участие в подвижных играх и соревнованиях;</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эмоциональное благополучие обучающихся во взаимодействии с предметнопространственным окружением; игрушки обладают динамичными свойствами - подвижность частей, возможность собрать, разобрать, возможность</w:t>
      </w:r>
      <w:r>
        <w:rPr>
          <w:rFonts w:ascii="Times New Roman" w:hAnsi="Times New Roman" w:cs="Times New Roman"/>
          <w:sz w:val="24"/>
          <w:szCs w:val="24"/>
        </w:rPr>
        <w:t xml:space="preserve"> </w:t>
      </w:r>
      <w:r w:rsidRPr="0005540F">
        <w:rPr>
          <w:rFonts w:ascii="Times New Roman" w:hAnsi="Times New Roman" w:cs="Times New Roman"/>
          <w:sz w:val="24"/>
          <w:szCs w:val="24"/>
        </w:rPr>
        <w:t>комбинирования деталей; возможность самовыражения обучающихся;</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трансформируемой - обеспечивает возможность изменений ППРОС в</w:t>
      </w:r>
      <w:r>
        <w:rPr>
          <w:rFonts w:ascii="Times New Roman" w:hAnsi="Times New Roman" w:cs="Times New Roman"/>
          <w:sz w:val="24"/>
          <w:szCs w:val="24"/>
        </w:rPr>
        <w:t xml:space="preserve"> </w:t>
      </w:r>
      <w:r w:rsidRPr="0005540F">
        <w:rPr>
          <w:rFonts w:ascii="Times New Roman" w:hAnsi="Times New Roman" w:cs="Times New Roman"/>
          <w:sz w:val="24"/>
          <w:szCs w:val="24"/>
        </w:rPr>
        <w:t xml:space="preserve">зависимости от образовательной ситуации, </w:t>
      </w:r>
      <w:r>
        <w:rPr>
          <w:rFonts w:ascii="Times New Roman" w:hAnsi="Times New Roman" w:cs="Times New Roman"/>
          <w:sz w:val="24"/>
          <w:szCs w:val="24"/>
        </w:rPr>
        <w:t>в т.ч. меняющихся интересов, мо</w:t>
      </w:r>
      <w:r w:rsidRPr="0005540F">
        <w:rPr>
          <w:rFonts w:ascii="Times New Roman" w:hAnsi="Times New Roman" w:cs="Times New Roman"/>
          <w:sz w:val="24"/>
          <w:szCs w:val="24"/>
        </w:rPr>
        <w:t>тивов и возможностей обучающихся;</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полифункциональной - обеспечивает возможность разнообразного использования составляющих ППРОС (например, детской мебели, матов, мягких модулей, ширм, в т.ч. природных материалов) в разных видах детской</w:t>
      </w:r>
      <w:r>
        <w:rPr>
          <w:rFonts w:ascii="Times New Roman" w:hAnsi="Times New Roman" w:cs="Times New Roman"/>
          <w:sz w:val="24"/>
          <w:szCs w:val="24"/>
        </w:rPr>
        <w:t xml:space="preserve"> </w:t>
      </w:r>
      <w:r w:rsidRPr="0005540F">
        <w:rPr>
          <w:rFonts w:ascii="Times New Roman" w:hAnsi="Times New Roman" w:cs="Times New Roman"/>
          <w:sz w:val="24"/>
          <w:szCs w:val="24"/>
        </w:rPr>
        <w:t>активности;</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доступной - обеспечивает свободный доступ обучающихся, в т.ч. обучающихся с ОВЗ, к играм, игрушкам, материалам, пособиям, обеспечивающим все основные виды детской активности. Все игровые материалы подбираются с учетом уровня развития его познавательных психических процессов, стимулировать познавательную и речевую деятельность обучающегося с</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ОВЗ, создавать необходимые условия для его самостоятельной, в т.ч., речевой активности;</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безопасной - все элементы ППРОС соответствуют требованиям по</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обеспечению надежности и безопасность их использования. При проектировании ППРОС учитывается целостность</w:t>
      </w:r>
      <w:r>
        <w:rPr>
          <w:rFonts w:ascii="Times New Roman" w:hAnsi="Times New Roman" w:cs="Times New Roman"/>
          <w:sz w:val="24"/>
          <w:szCs w:val="24"/>
        </w:rPr>
        <w:t xml:space="preserve"> образовательного процесса в ДОУ</w:t>
      </w:r>
      <w:r w:rsidRPr="0005540F">
        <w:rPr>
          <w:rFonts w:ascii="Times New Roman" w:hAnsi="Times New Roman" w:cs="Times New Roman"/>
          <w:sz w:val="24"/>
          <w:szCs w:val="24"/>
        </w:rPr>
        <w:t>, в</w:t>
      </w:r>
      <w:r>
        <w:rPr>
          <w:rFonts w:ascii="Times New Roman" w:hAnsi="Times New Roman" w:cs="Times New Roman"/>
          <w:sz w:val="24"/>
          <w:szCs w:val="24"/>
        </w:rPr>
        <w:t xml:space="preserve"> </w:t>
      </w:r>
      <w:r w:rsidRPr="0005540F">
        <w:rPr>
          <w:rFonts w:ascii="Times New Roman" w:hAnsi="Times New Roman" w:cs="Times New Roman"/>
          <w:sz w:val="24"/>
          <w:szCs w:val="24"/>
        </w:rPr>
        <w:t>заданных ФГОС ДО образовательных областях: социально</w:t>
      </w:r>
      <w:r>
        <w:rPr>
          <w:rFonts w:ascii="Times New Roman" w:hAnsi="Times New Roman" w:cs="Times New Roman"/>
          <w:sz w:val="24"/>
          <w:szCs w:val="24"/>
        </w:rPr>
        <w:t>-</w:t>
      </w:r>
      <w:r w:rsidRPr="0005540F">
        <w:rPr>
          <w:rFonts w:ascii="Times New Roman" w:hAnsi="Times New Roman" w:cs="Times New Roman"/>
          <w:sz w:val="24"/>
          <w:szCs w:val="24"/>
        </w:rPr>
        <w:t>коммуникативной, познавательной, речевой, художественно-эстетической и</w:t>
      </w:r>
      <w:r>
        <w:rPr>
          <w:rFonts w:ascii="Times New Roman" w:hAnsi="Times New Roman" w:cs="Times New Roman"/>
          <w:sz w:val="24"/>
          <w:szCs w:val="24"/>
        </w:rPr>
        <w:t xml:space="preserve"> </w:t>
      </w:r>
      <w:r w:rsidRPr="0005540F">
        <w:rPr>
          <w:rFonts w:ascii="Times New Roman" w:hAnsi="Times New Roman" w:cs="Times New Roman"/>
          <w:sz w:val="24"/>
          <w:szCs w:val="24"/>
        </w:rPr>
        <w:t>физической;</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эстетичной - все элементы ППРОС привлекательны, так, игрушки не</w:t>
      </w:r>
      <w:r>
        <w:rPr>
          <w:rFonts w:ascii="Times New Roman" w:hAnsi="Times New Roman" w:cs="Times New Roman"/>
          <w:sz w:val="24"/>
          <w:szCs w:val="24"/>
        </w:rPr>
        <w:t xml:space="preserve"> </w:t>
      </w:r>
      <w:r w:rsidRPr="0005540F">
        <w:rPr>
          <w:rFonts w:ascii="Times New Roman" w:hAnsi="Times New Roman" w:cs="Times New Roman"/>
          <w:sz w:val="24"/>
          <w:szCs w:val="24"/>
        </w:rPr>
        <w:t>содержат ошибок в конструкции, способствуют формированию основ эстетического вкуса ребенка; приобщают его к миру искусства.</w:t>
      </w:r>
    </w:p>
    <w:p w:rsidR="00DF7F81" w:rsidRDefault="00DF7F81" w:rsidP="00261E42">
      <w:pPr>
        <w:spacing w:after="0"/>
        <w:ind w:firstLine="708"/>
        <w:jc w:val="both"/>
        <w:rPr>
          <w:rFonts w:ascii="Times New Roman" w:hAnsi="Times New Roman" w:cs="Times New Roman"/>
          <w:b/>
          <w:i/>
          <w:sz w:val="24"/>
          <w:szCs w:val="24"/>
        </w:rPr>
      </w:pPr>
      <w:r w:rsidRPr="0005540F">
        <w:rPr>
          <w:rFonts w:ascii="Times New Roman" w:hAnsi="Times New Roman" w:cs="Times New Roman"/>
          <w:b/>
          <w:i/>
          <w:sz w:val="24"/>
          <w:szCs w:val="24"/>
        </w:rPr>
        <w:t>ППРОС в ДОУ обеспечивает условия для эмоционального благополучия обучающихся с</w:t>
      </w:r>
      <w:r>
        <w:rPr>
          <w:rFonts w:ascii="Times New Roman" w:hAnsi="Times New Roman" w:cs="Times New Roman"/>
          <w:b/>
          <w:i/>
          <w:sz w:val="24"/>
          <w:szCs w:val="24"/>
        </w:rPr>
        <w:t xml:space="preserve"> НОДА</w:t>
      </w:r>
      <w:r w:rsidRPr="0005540F">
        <w:rPr>
          <w:rFonts w:ascii="Times New Roman" w:hAnsi="Times New Roman" w:cs="Times New Roman"/>
          <w:b/>
          <w:i/>
          <w:sz w:val="24"/>
          <w:szCs w:val="24"/>
        </w:rPr>
        <w:t>, а также для комфортной работы педагогических работников.</w:t>
      </w:r>
    </w:p>
    <w:p w:rsidR="00DF7F81" w:rsidRPr="001C4F9F" w:rsidRDefault="00DF7F81" w:rsidP="00261E42">
      <w:pPr>
        <w:spacing w:after="0"/>
        <w:ind w:firstLine="708"/>
        <w:jc w:val="both"/>
        <w:rPr>
          <w:rFonts w:ascii="Times New Roman" w:hAnsi="Times New Roman" w:cs="Times New Roman"/>
          <w:b/>
          <w:i/>
          <w:sz w:val="24"/>
          <w:szCs w:val="24"/>
        </w:rPr>
      </w:pPr>
    </w:p>
    <w:p w:rsidR="00DF7F81" w:rsidRDefault="00DF7F81" w:rsidP="00261E42">
      <w:pPr>
        <w:ind w:left="360" w:firstLine="348"/>
        <w:jc w:val="both"/>
        <w:rPr>
          <w:rFonts w:ascii="Times New Roman" w:hAnsi="Times New Roman" w:cs="Times New Roman"/>
          <w:b/>
          <w:bCs/>
          <w:sz w:val="24"/>
          <w:szCs w:val="24"/>
        </w:rPr>
      </w:pPr>
      <w:r>
        <w:rPr>
          <w:rFonts w:ascii="Times New Roman" w:hAnsi="Times New Roman" w:cs="Times New Roman"/>
          <w:b/>
          <w:bCs/>
          <w:sz w:val="24"/>
          <w:szCs w:val="24"/>
        </w:rPr>
        <w:t>4.4</w:t>
      </w:r>
      <w:r w:rsidRPr="000C0485">
        <w:rPr>
          <w:rFonts w:ascii="Times New Roman" w:hAnsi="Times New Roman" w:cs="Times New Roman"/>
          <w:b/>
          <w:bCs/>
          <w:sz w:val="24"/>
          <w:szCs w:val="24"/>
        </w:rPr>
        <w:t>. Создание в образо</w:t>
      </w:r>
      <w:r>
        <w:rPr>
          <w:rFonts w:ascii="Times New Roman" w:hAnsi="Times New Roman" w:cs="Times New Roman"/>
          <w:b/>
          <w:bCs/>
          <w:sz w:val="24"/>
          <w:szCs w:val="24"/>
        </w:rPr>
        <w:t xml:space="preserve">вательной организации кадровых, </w:t>
      </w:r>
      <w:r w:rsidRPr="000C0485">
        <w:rPr>
          <w:rFonts w:ascii="Times New Roman" w:hAnsi="Times New Roman" w:cs="Times New Roman"/>
          <w:b/>
          <w:bCs/>
          <w:sz w:val="24"/>
          <w:szCs w:val="24"/>
        </w:rPr>
        <w:t>финансовых,</w:t>
      </w:r>
      <w:r>
        <w:rPr>
          <w:rFonts w:ascii="Times New Roman" w:hAnsi="Times New Roman" w:cs="Times New Roman"/>
          <w:b/>
          <w:bCs/>
          <w:sz w:val="24"/>
          <w:szCs w:val="24"/>
        </w:rPr>
        <w:t xml:space="preserve"> </w:t>
      </w:r>
      <w:r w:rsidRPr="000C0485">
        <w:rPr>
          <w:rFonts w:ascii="Times New Roman" w:hAnsi="Times New Roman" w:cs="Times New Roman"/>
          <w:b/>
          <w:bCs/>
          <w:sz w:val="24"/>
          <w:szCs w:val="24"/>
        </w:rPr>
        <w:t>материально-технических условий</w:t>
      </w:r>
    </w:p>
    <w:p w:rsidR="00DF7F81" w:rsidRDefault="00DF7F81" w:rsidP="00261E42">
      <w:pPr>
        <w:autoSpaceDE w:val="0"/>
        <w:autoSpaceDN w:val="0"/>
        <w:adjustRightInd w:val="0"/>
        <w:spacing w:after="0"/>
        <w:ind w:firstLine="708"/>
        <w:jc w:val="both"/>
        <w:rPr>
          <w:rFonts w:ascii="Times New Roman" w:hAnsi="Times New Roman" w:cs="Times New Roman"/>
          <w:sz w:val="24"/>
          <w:szCs w:val="24"/>
        </w:rPr>
      </w:pPr>
      <w:r w:rsidRPr="00F702F8">
        <w:rPr>
          <w:rFonts w:ascii="Times New Roman" w:hAnsi="Times New Roman" w:cs="Times New Roman"/>
          <w:sz w:val="24"/>
          <w:szCs w:val="24"/>
        </w:rPr>
        <w:lastRenderedPageBreak/>
        <w:t>Реализация Программы обеспечивается руководящими, педагогическими, учебно- вспомогательными, административно-хо</w:t>
      </w:r>
      <w:r>
        <w:rPr>
          <w:rFonts w:ascii="Times New Roman" w:hAnsi="Times New Roman" w:cs="Times New Roman"/>
          <w:sz w:val="24"/>
          <w:szCs w:val="24"/>
        </w:rPr>
        <w:t>зяйственными работниками Учреждения</w:t>
      </w:r>
      <w:r w:rsidRPr="00F702F8">
        <w:rPr>
          <w:rFonts w:ascii="Times New Roman" w:hAnsi="Times New Roman" w:cs="Times New Roman"/>
          <w:sz w:val="24"/>
          <w:szCs w:val="24"/>
        </w:rPr>
        <w:t xml:space="preserve"> (п.3.4.1.ФГОС ДО).</w:t>
      </w:r>
    </w:p>
    <w:p w:rsidR="00DF7F81" w:rsidRPr="00737E4B" w:rsidRDefault="00DF7F81" w:rsidP="00261E42">
      <w:pPr>
        <w:autoSpaceDE w:val="0"/>
        <w:autoSpaceDN w:val="0"/>
        <w:adjustRightInd w:val="0"/>
        <w:spacing w:after="0"/>
        <w:ind w:firstLine="708"/>
        <w:jc w:val="both"/>
        <w:rPr>
          <w:rFonts w:ascii="Times New Roman" w:hAnsi="Times New Roman" w:cs="Times New Roman"/>
          <w:sz w:val="24"/>
          <w:szCs w:val="24"/>
        </w:rPr>
      </w:pPr>
    </w:p>
    <w:p w:rsidR="00DF7F81" w:rsidRPr="00737E4B" w:rsidRDefault="00DF7F81" w:rsidP="00261E42">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4.4.1. </w:t>
      </w:r>
      <w:r w:rsidRPr="00737E4B">
        <w:rPr>
          <w:rFonts w:ascii="Times New Roman" w:hAnsi="Times New Roman" w:cs="Times New Roman"/>
          <w:b/>
          <w:sz w:val="24"/>
          <w:szCs w:val="24"/>
        </w:rPr>
        <w:t>Кадровое обеспечение воспитательного процесса</w:t>
      </w:r>
    </w:p>
    <w:p w:rsidR="00DF7F81" w:rsidRPr="000C0485" w:rsidRDefault="00DF7F81" w:rsidP="00261E42">
      <w:pPr>
        <w:autoSpaceDE w:val="0"/>
        <w:autoSpaceDN w:val="0"/>
        <w:adjustRightInd w:val="0"/>
        <w:spacing w:after="0"/>
        <w:ind w:firstLine="708"/>
        <w:jc w:val="both"/>
        <w:rPr>
          <w:rFonts w:ascii="Times New Roman" w:hAnsi="Times New Roman" w:cs="Times New Roman"/>
          <w:i/>
          <w:sz w:val="24"/>
          <w:szCs w:val="24"/>
        </w:rPr>
      </w:pPr>
      <w:r w:rsidRPr="000C0485">
        <w:rPr>
          <w:rFonts w:ascii="Times New Roman" w:hAnsi="Times New Roman" w:cs="Times New Roman"/>
          <w:i/>
          <w:sz w:val="24"/>
          <w:szCs w:val="24"/>
        </w:rPr>
        <w:t>Реализация Программы обеспечивается педагогическими, руководящими и иными работниками, имеющими профессиональную подготовку, соответствующую:</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w:t>
      </w:r>
      <w:r>
        <w:rPr>
          <w:rFonts w:ascii="Times New Roman" w:hAnsi="Times New Roman" w:cs="Times New Roman"/>
          <w:sz w:val="24"/>
          <w:szCs w:val="24"/>
        </w:rPr>
        <w:t xml:space="preserve"> </w:t>
      </w:r>
      <w:r w:rsidRPr="000C0485">
        <w:rPr>
          <w:rFonts w:ascii="Times New Roman" w:hAnsi="Times New Roman" w:cs="Times New Roman"/>
          <w:sz w:val="24"/>
          <w:szCs w:val="24"/>
        </w:rPr>
        <w:t>образования», утвержденном приказом Министерства здравоохранения и социального развития РФ от 26.08.2010 г. № 761н (зарегистрирован Министерством юстиции РФ 06.10.2010 г., регистрационный № 18638) с изменениями,</w:t>
      </w:r>
      <w:r>
        <w:rPr>
          <w:rFonts w:ascii="Times New Roman" w:hAnsi="Times New Roman" w:cs="Times New Roman"/>
          <w:sz w:val="24"/>
          <w:szCs w:val="24"/>
        </w:rPr>
        <w:t xml:space="preserve"> </w:t>
      </w:r>
      <w:r w:rsidRPr="000C0485">
        <w:rPr>
          <w:rFonts w:ascii="Times New Roman" w:hAnsi="Times New Roman" w:cs="Times New Roman"/>
          <w:sz w:val="24"/>
          <w:szCs w:val="24"/>
        </w:rPr>
        <w:t>внесенными приказом Министерства здравоохранения и социального развития РФ от 31.05.2011 г. № 448н (зарегистрирован Министерством юстиции</w:t>
      </w:r>
      <w:r>
        <w:rPr>
          <w:rFonts w:ascii="Times New Roman" w:hAnsi="Times New Roman" w:cs="Times New Roman"/>
          <w:sz w:val="24"/>
          <w:szCs w:val="24"/>
        </w:rPr>
        <w:t xml:space="preserve"> </w:t>
      </w:r>
      <w:r w:rsidRPr="000C0485">
        <w:rPr>
          <w:rFonts w:ascii="Times New Roman" w:hAnsi="Times New Roman" w:cs="Times New Roman"/>
          <w:sz w:val="24"/>
          <w:szCs w:val="24"/>
        </w:rPr>
        <w:t>РФ 01.07.2011 г., регистрационный № 21240); в профессиональных стандартах</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w:t>
      </w:r>
      <w:r>
        <w:rPr>
          <w:rFonts w:ascii="Times New Roman" w:hAnsi="Times New Roman" w:cs="Times New Roman"/>
          <w:sz w:val="24"/>
          <w:szCs w:val="24"/>
        </w:rPr>
        <w:t xml:space="preserve"> </w:t>
      </w:r>
      <w:r w:rsidRPr="000C0485">
        <w:rPr>
          <w:rFonts w:ascii="Times New Roman" w:hAnsi="Times New Roman" w:cs="Times New Roman"/>
          <w:sz w:val="24"/>
          <w:szCs w:val="24"/>
        </w:rPr>
        <w:t>учитель)», утвержденном приказом Министерства труда и социальной защиты РФ от 18.10.2013 г. № 544н (зарегистрирован Министерством юстиции</w:t>
      </w:r>
      <w:r>
        <w:rPr>
          <w:rFonts w:ascii="Times New Roman" w:hAnsi="Times New Roman" w:cs="Times New Roman"/>
          <w:sz w:val="24"/>
          <w:szCs w:val="24"/>
        </w:rPr>
        <w:t xml:space="preserve"> </w:t>
      </w:r>
      <w:r w:rsidRPr="000C0485">
        <w:rPr>
          <w:rFonts w:ascii="Times New Roman" w:hAnsi="Times New Roman" w:cs="Times New Roman"/>
          <w:sz w:val="24"/>
          <w:szCs w:val="24"/>
        </w:rPr>
        <w:t>РФ 06.12.2013 г., регистрационный № 30550) с изменениями, внесенными</w:t>
      </w:r>
      <w:r>
        <w:rPr>
          <w:rFonts w:ascii="Times New Roman" w:hAnsi="Times New Roman" w:cs="Times New Roman"/>
          <w:sz w:val="24"/>
          <w:szCs w:val="24"/>
        </w:rPr>
        <w:t xml:space="preserve"> </w:t>
      </w:r>
      <w:r w:rsidRPr="000C0485">
        <w:rPr>
          <w:rFonts w:ascii="Times New Roman" w:hAnsi="Times New Roman" w:cs="Times New Roman"/>
          <w:sz w:val="24"/>
          <w:szCs w:val="24"/>
        </w:rPr>
        <w:t>приказами Министерства труда и социальной защиты РФ от 05.08.2016 г.</w:t>
      </w:r>
      <w:r>
        <w:rPr>
          <w:rFonts w:ascii="Times New Roman" w:hAnsi="Times New Roman" w:cs="Times New Roman"/>
          <w:sz w:val="24"/>
          <w:szCs w:val="24"/>
        </w:rPr>
        <w:t xml:space="preserve"> </w:t>
      </w:r>
      <w:r w:rsidRPr="000C0485">
        <w:rPr>
          <w:rFonts w:ascii="Times New Roman" w:hAnsi="Times New Roman" w:cs="Times New Roman"/>
          <w:sz w:val="24"/>
          <w:szCs w:val="24"/>
        </w:rPr>
        <w:t>№ 422н (зарегистрирован Министерством ю</w:t>
      </w:r>
      <w:r>
        <w:rPr>
          <w:rFonts w:ascii="Times New Roman" w:hAnsi="Times New Roman" w:cs="Times New Roman"/>
          <w:sz w:val="24"/>
          <w:szCs w:val="24"/>
        </w:rPr>
        <w:t xml:space="preserve">стиции РФ 23.08.2016 г., регист </w:t>
      </w:r>
      <w:r w:rsidRPr="000C0485">
        <w:rPr>
          <w:rFonts w:ascii="Times New Roman" w:hAnsi="Times New Roman" w:cs="Times New Roman"/>
          <w:sz w:val="24"/>
          <w:szCs w:val="24"/>
        </w:rPr>
        <w:t>рационный № 43326);</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«Педагог-психолог (психолог в сфере образования)», утвержденном</w:t>
      </w:r>
      <w:r>
        <w:rPr>
          <w:rFonts w:ascii="Times New Roman" w:hAnsi="Times New Roman" w:cs="Times New Roman"/>
          <w:sz w:val="24"/>
          <w:szCs w:val="24"/>
        </w:rPr>
        <w:t xml:space="preserve"> </w:t>
      </w:r>
      <w:r w:rsidRPr="000C0485">
        <w:rPr>
          <w:rFonts w:ascii="Times New Roman" w:hAnsi="Times New Roman" w:cs="Times New Roman"/>
          <w:sz w:val="24"/>
          <w:szCs w:val="24"/>
        </w:rPr>
        <w:t>приказом Министерства труда и социальной защиты РФ от 24.07.2015 г.</w:t>
      </w:r>
      <w:r>
        <w:rPr>
          <w:rFonts w:ascii="Times New Roman" w:hAnsi="Times New Roman" w:cs="Times New Roman"/>
          <w:sz w:val="24"/>
          <w:szCs w:val="24"/>
        </w:rPr>
        <w:t xml:space="preserve"> </w:t>
      </w:r>
      <w:r w:rsidRPr="000C0485">
        <w:rPr>
          <w:rFonts w:ascii="Times New Roman" w:hAnsi="Times New Roman" w:cs="Times New Roman"/>
          <w:sz w:val="24"/>
          <w:szCs w:val="24"/>
        </w:rPr>
        <w:t>№ 514н (зарегистрирован Министерством юстиции РФ18.08.2015 г., регистрационный № 38575);</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«Педагог» (педагогическая деятельность в сфере дошкольного</w:t>
      </w:r>
      <w:r>
        <w:rPr>
          <w:rFonts w:ascii="Times New Roman" w:hAnsi="Times New Roman" w:cs="Times New Roman"/>
          <w:sz w:val="24"/>
          <w:szCs w:val="24"/>
        </w:rPr>
        <w:t xml:space="preserve"> </w:t>
      </w:r>
      <w:r w:rsidRPr="000C0485">
        <w:rPr>
          <w:rFonts w:ascii="Times New Roman" w:hAnsi="Times New Roman" w:cs="Times New Roman"/>
          <w:sz w:val="24"/>
          <w:szCs w:val="24"/>
        </w:rPr>
        <w:t>образования) («воспитатель»), утвержденном приказом Министерства труда</w:t>
      </w:r>
      <w:r>
        <w:rPr>
          <w:rFonts w:ascii="Times New Roman" w:hAnsi="Times New Roman" w:cs="Times New Roman"/>
          <w:sz w:val="24"/>
          <w:szCs w:val="24"/>
        </w:rPr>
        <w:t xml:space="preserve"> </w:t>
      </w:r>
      <w:r w:rsidRPr="000C0485">
        <w:rPr>
          <w:rFonts w:ascii="Times New Roman" w:hAnsi="Times New Roman" w:cs="Times New Roman"/>
          <w:sz w:val="24"/>
          <w:szCs w:val="24"/>
        </w:rPr>
        <w:t>и социальной защиты РФ от от 18.10.2013 N 544н (с изм. от 25.12.2014.</w:t>
      </w:r>
      <w:r>
        <w:rPr>
          <w:rFonts w:ascii="Times New Roman" w:hAnsi="Times New Roman" w:cs="Times New Roman"/>
          <w:sz w:val="24"/>
          <w:szCs w:val="24"/>
        </w:rPr>
        <w:t xml:space="preserve"> </w:t>
      </w:r>
      <w:r w:rsidRPr="000C0485">
        <w:rPr>
          <w:rFonts w:ascii="Times New Roman" w:hAnsi="Times New Roman" w:cs="Times New Roman"/>
          <w:sz w:val="24"/>
          <w:szCs w:val="24"/>
        </w:rPr>
        <w:t>Зарегистрировано в Минюсте России 06.12.2013 N 30550).</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«Учитель-дефектолог (</w:t>
      </w:r>
      <w:r w:rsidRPr="000C0485">
        <w:rPr>
          <w:rFonts w:ascii="Times New Roman" w:hAnsi="Times New Roman" w:cs="Times New Roman"/>
          <w:sz w:val="24"/>
          <w:szCs w:val="24"/>
        </w:rPr>
        <w:t>тифлопедагог),утвержденном приказом Минтруда России от 13.03.2023 N 136н "Об утверждении профессионального</w:t>
      </w:r>
      <w:r>
        <w:rPr>
          <w:rFonts w:ascii="Times New Roman" w:hAnsi="Times New Roman" w:cs="Times New Roman"/>
          <w:sz w:val="24"/>
          <w:szCs w:val="24"/>
        </w:rPr>
        <w:t xml:space="preserve"> </w:t>
      </w:r>
      <w:r w:rsidRPr="000C0485">
        <w:rPr>
          <w:rFonts w:ascii="Times New Roman" w:hAnsi="Times New Roman" w:cs="Times New Roman"/>
          <w:sz w:val="24"/>
          <w:szCs w:val="24"/>
        </w:rPr>
        <w:t>стандарта "Педагог-дефектолог" (Зарегистрировано в Минюсте России</w:t>
      </w:r>
      <w:r>
        <w:rPr>
          <w:rFonts w:ascii="Times New Roman" w:hAnsi="Times New Roman" w:cs="Times New Roman"/>
          <w:sz w:val="24"/>
          <w:szCs w:val="24"/>
        </w:rPr>
        <w:t xml:space="preserve"> </w:t>
      </w:r>
      <w:r w:rsidRPr="000C0485">
        <w:rPr>
          <w:rFonts w:ascii="Times New Roman" w:hAnsi="Times New Roman" w:cs="Times New Roman"/>
          <w:sz w:val="24"/>
          <w:szCs w:val="24"/>
        </w:rPr>
        <w:t>14.04.2023 № 73027).</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«Учитель – логопед», утвержденном распоряжением Министерства</w:t>
      </w:r>
      <w:r>
        <w:rPr>
          <w:rFonts w:ascii="Times New Roman" w:hAnsi="Times New Roman" w:cs="Times New Roman"/>
          <w:sz w:val="24"/>
          <w:szCs w:val="24"/>
        </w:rPr>
        <w:t xml:space="preserve"> </w:t>
      </w:r>
      <w:r w:rsidRPr="000C0485">
        <w:rPr>
          <w:rFonts w:ascii="Times New Roman" w:hAnsi="Times New Roman" w:cs="Times New Roman"/>
          <w:sz w:val="24"/>
          <w:szCs w:val="24"/>
        </w:rPr>
        <w:t>просвещения Российской Федерации от 06.08.2020 № Р-75 (ред. От</w:t>
      </w:r>
      <w:r>
        <w:rPr>
          <w:rFonts w:ascii="Times New Roman" w:hAnsi="Times New Roman" w:cs="Times New Roman"/>
          <w:sz w:val="24"/>
          <w:szCs w:val="24"/>
        </w:rPr>
        <w:t xml:space="preserve"> </w:t>
      </w:r>
      <w:r w:rsidRPr="000C0485">
        <w:rPr>
          <w:rFonts w:ascii="Times New Roman" w:hAnsi="Times New Roman" w:cs="Times New Roman"/>
          <w:sz w:val="24"/>
          <w:szCs w:val="24"/>
        </w:rPr>
        <w:t>06.04.2021) «Об утверждении примерного Положения об оказании логопедической помощи в организациях, осуществляющих образовательную деятельность»;</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«Музыкальный руководитель», утвержденном приказом Министерства</w:t>
      </w:r>
      <w:r>
        <w:rPr>
          <w:rFonts w:ascii="Times New Roman" w:hAnsi="Times New Roman" w:cs="Times New Roman"/>
          <w:sz w:val="24"/>
          <w:szCs w:val="24"/>
        </w:rPr>
        <w:t xml:space="preserve"> </w:t>
      </w:r>
      <w:r w:rsidRPr="000C0485">
        <w:rPr>
          <w:rFonts w:ascii="Times New Roman" w:hAnsi="Times New Roman" w:cs="Times New Roman"/>
          <w:sz w:val="24"/>
          <w:szCs w:val="24"/>
        </w:rPr>
        <w:t>здравоохранения и социального развития РФ от 26 августа 2010 г. № 761н</w:t>
      </w:r>
      <w:r>
        <w:rPr>
          <w:rFonts w:ascii="Times New Roman" w:hAnsi="Times New Roman" w:cs="Times New Roman"/>
          <w:sz w:val="24"/>
          <w:szCs w:val="24"/>
        </w:rPr>
        <w:t xml:space="preserve"> </w:t>
      </w:r>
      <w:r w:rsidRPr="000C0485">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F7F81"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«Инструктор по физической культуре», на основе Профессионального</w:t>
      </w:r>
      <w:r>
        <w:rPr>
          <w:rFonts w:ascii="Times New Roman" w:hAnsi="Times New Roman" w:cs="Times New Roman"/>
          <w:sz w:val="24"/>
          <w:szCs w:val="24"/>
        </w:rPr>
        <w:t xml:space="preserve"> </w:t>
      </w:r>
      <w:r w:rsidRPr="000C0485">
        <w:rPr>
          <w:rFonts w:ascii="Times New Roman" w:hAnsi="Times New Roman" w:cs="Times New Roman"/>
          <w:sz w:val="24"/>
          <w:szCs w:val="24"/>
        </w:rPr>
        <w:t xml:space="preserve">стандарта «05.005 Инструктор-методист», утвержденного приказом Министерства труда и социальной защиты РФ № 630н от 8 сентября 2014 г.; в соответствии с ФГОС </w:t>
      </w:r>
      <w:r w:rsidRPr="000C0485">
        <w:rPr>
          <w:rFonts w:ascii="Times New Roman" w:hAnsi="Times New Roman" w:cs="Times New Roman"/>
          <w:sz w:val="24"/>
          <w:szCs w:val="24"/>
        </w:rPr>
        <w:lastRenderedPageBreak/>
        <w:t>дошкольного образования, утвержденного приказом Минобрнауки России №1155 от 17 октября 2013 г.; Федеральным Законом</w:t>
      </w:r>
      <w:r>
        <w:rPr>
          <w:rFonts w:ascii="Times New Roman" w:hAnsi="Times New Roman" w:cs="Times New Roman"/>
          <w:sz w:val="24"/>
          <w:szCs w:val="24"/>
        </w:rPr>
        <w:t xml:space="preserve"> </w:t>
      </w:r>
      <w:r w:rsidRPr="000C0485">
        <w:rPr>
          <w:rFonts w:ascii="Times New Roman" w:hAnsi="Times New Roman" w:cs="Times New Roman"/>
          <w:sz w:val="24"/>
          <w:szCs w:val="24"/>
        </w:rPr>
        <w:t>№273-ФЗ от 29.12.2012 г. «Об образовании в Российской Федерации» в редакции от 17 февраля 2021 года; Трудовым кодексом Российской Федерации</w:t>
      </w:r>
      <w:r>
        <w:rPr>
          <w:rFonts w:ascii="Times New Roman" w:hAnsi="Times New Roman" w:cs="Times New Roman"/>
          <w:sz w:val="24"/>
          <w:szCs w:val="24"/>
        </w:rPr>
        <w:t xml:space="preserve"> </w:t>
      </w:r>
      <w:r w:rsidRPr="000C0485">
        <w:rPr>
          <w:rFonts w:ascii="Times New Roman" w:hAnsi="Times New Roman" w:cs="Times New Roman"/>
          <w:sz w:val="24"/>
          <w:szCs w:val="24"/>
        </w:rPr>
        <w:t>и другими нормативными актами, регулирующими трудовые отношения между работником и работодателем.</w:t>
      </w:r>
    </w:p>
    <w:p w:rsidR="00DF7F81" w:rsidRDefault="00DF7F81" w:rsidP="00261E42">
      <w:pPr>
        <w:autoSpaceDE w:val="0"/>
        <w:autoSpaceDN w:val="0"/>
        <w:adjustRightInd w:val="0"/>
        <w:spacing w:after="0"/>
        <w:ind w:firstLine="708"/>
        <w:jc w:val="both"/>
        <w:rPr>
          <w:rFonts w:ascii="Times New Roman" w:hAnsi="Times New Roman" w:cs="Times New Roman"/>
          <w:sz w:val="24"/>
          <w:szCs w:val="24"/>
        </w:rPr>
      </w:pPr>
    </w:p>
    <w:p w:rsidR="00DF7F81" w:rsidRPr="000C0485" w:rsidRDefault="00DF7F81" w:rsidP="00261E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4.4.2</w:t>
      </w:r>
      <w:r w:rsidRPr="000C0485">
        <w:rPr>
          <w:rFonts w:ascii="Times New Roman" w:hAnsi="Times New Roman" w:cs="Times New Roman"/>
          <w:b/>
          <w:sz w:val="24"/>
          <w:szCs w:val="24"/>
        </w:rPr>
        <w:t>. Финансовые условия реализации Программы</w:t>
      </w:r>
    </w:p>
    <w:p w:rsidR="00DF7F81" w:rsidRDefault="00DF7F81" w:rsidP="00261E42">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В объем финансового обеспечения реализации Программы включаются</w:t>
      </w:r>
      <w:r>
        <w:rPr>
          <w:rFonts w:ascii="Times New Roman" w:hAnsi="Times New Roman" w:cs="Times New Roman"/>
          <w:sz w:val="24"/>
          <w:szCs w:val="24"/>
        </w:rPr>
        <w:t xml:space="preserve"> </w:t>
      </w:r>
      <w:r w:rsidRPr="000C0485">
        <w:rPr>
          <w:rFonts w:ascii="Times New Roman" w:hAnsi="Times New Roman" w:cs="Times New Roman"/>
          <w:sz w:val="24"/>
          <w:szCs w:val="24"/>
        </w:rPr>
        <w:t>затраты на оплату труда педагогических работников с учетом специальных</w:t>
      </w:r>
      <w:r>
        <w:rPr>
          <w:rFonts w:ascii="Times New Roman" w:hAnsi="Times New Roman" w:cs="Times New Roman"/>
          <w:sz w:val="24"/>
          <w:szCs w:val="24"/>
        </w:rPr>
        <w:t xml:space="preserve"> </w:t>
      </w:r>
      <w:r w:rsidRPr="000C0485">
        <w:rPr>
          <w:rFonts w:ascii="Times New Roman" w:hAnsi="Times New Roman" w:cs="Times New Roman"/>
          <w:sz w:val="24"/>
          <w:szCs w:val="24"/>
        </w:rPr>
        <w:t>условий получения образования обучающимися с нарушениями зрения.</w:t>
      </w:r>
      <w:r w:rsidRPr="000C0485">
        <w:rPr>
          <w:rFonts w:ascii="Times New Roman" w:hAnsi="Times New Roman" w:cs="Times New Roman"/>
          <w:sz w:val="24"/>
          <w:szCs w:val="24"/>
        </w:rPr>
        <w:cr/>
      </w:r>
    </w:p>
    <w:p w:rsidR="00DF7F81" w:rsidRPr="000C0485" w:rsidRDefault="00DF7F81" w:rsidP="00DF7F8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4.4.3. </w:t>
      </w:r>
      <w:r w:rsidRPr="000C0485">
        <w:rPr>
          <w:rFonts w:ascii="Times New Roman" w:hAnsi="Times New Roman" w:cs="Times New Roman"/>
          <w:b/>
          <w:sz w:val="24"/>
          <w:szCs w:val="24"/>
        </w:rPr>
        <w:t>Материально-технические условия реализации Программы</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В ДОУ созданы необходимые материально-технические условия реализации Программы, которые обеспечивают:</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возможность достижения воспитанниками планируемых результатов</w:t>
      </w:r>
      <w:r>
        <w:rPr>
          <w:rFonts w:ascii="Times New Roman" w:hAnsi="Times New Roman" w:cs="Times New Roman"/>
          <w:sz w:val="24"/>
          <w:szCs w:val="24"/>
        </w:rPr>
        <w:t xml:space="preserve"> </w:t>
      </w:r>
      <w:r w:rsidRPr="000C0485">
        <w:rPr>
          <w:rFonts w:ascii="Times New Roman" w:hAnsi="Times New Roman" w:cs="Times New Roman"/>
          <w:sz w:val="24"/>
          <w:szCs w:val="24"/>
        </w:rPr>
        <w:t>освоения Программы;</w:t>
      </w:r>
    </w:p>
    <w:p w:rsidR="00DF7F81"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выполнение санитарно-эпидемиологических требований к</w:t>
      </w:r>
      <w:r>
        <w:rPr>
          <w:rFonts w:ascii="Times New Roman" w:hAnsi="Times New Roman" w:cs="Times New Roman"/>
          <w:sz w:val="24"/>
          <w:szCs w:val="24"/>
        </w:rPr>
        <w:t xml:space="preserve"> </w:t>
      </w:r>
      <w:r w:rsidRPr="000C0485">
        <w:rPr>
          <w:rFonts w:ascii="Times New Roman" w:hAnsi="Times New Roman" w:cs="Times New Roman"/>
          <w:sz w:val="24"/>
          <w:szCs w:val="24"/>
        </w:rPr>
        <w:t>организациям воспитания и обучения, отдыха и оздоровления детей и</w:t>
      </w:r>
      <w:r>
        <w:rPr>
          <w:rFonts w:ascii="Times New Roman" w:hAnsi="Times New Roman" w:cs="Times New Roman"/>
          <w:sz w:val="24"/>
          <w:szCs w:val="24"/>
        </w:rPr>
        <w:t xml:space="preserve"> </w:t>
      </w:r>
      <w:r w:rsidRPr="000C0485">
        <w:rPr>
          <w:rFonts w:ascii="Times New Roman" w:hAnsi="Times New Roman" w:cs="Times New Roman"/>
          <w:sz w:val="24"/>
          <w:szCs w:val="24"/>
        </w:rPr>
        <w:t>молодежи:</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к условиям размещения организаций, осуществляющих образовательную деятельность,</w:t>
      </w:r>
      <w:r>
        <w:rPr>
          <w:rFonts w:ascii="Times New Roman" w:hAnsi="Times New Roman" w:cs="Times New Roman"/>
          <w:sz w:val="24"/>
          <w:szCs w:val="24"/>
        </w:rPr>
        <w:t xml:space="preserve"> </w:t>
      </w:r>
      <w:r w:rsidRPr="000C0485">
        <w:rPr>
          <w:rFonts w:ascii="Times New Roman" w:hAnsi="Times New Roman" w:cs="Times New Roman"/>
          <w:sz w:val="24"/>
          <w:szCs w:val="24"/>
        </w:rPr>
        <w:t>оборудованию и содержанию территории,</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помещениям, их оборудованию и содержанию,</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естественному и искусственному освещению помещений,</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отоплению и вентиляции,</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водоснабжению и канализации,</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организации питания,</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медицинскому обеспечению,</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приему детей в организации, осуществляющие образовательную деятельность,</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организации режима дня,</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организации физического воспитания,</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личной гигиене персонала;</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выполнение требований пожарной безопасности и электробезопасности;</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выполнение требований по охране здоровья воспитанников и охране</w:t>
      </w:r>
      <w:r>
        <w:rPr>
          <w:rFonts w:ascii="Times New Roman" w:hAnsi="Times New Roman" w:cs="Times New Roman"/>
          <w:sz w:val="24"/>
          <w:szCs w:val="24"/>
        </w:rPr>
        <w:t xml:space="preserve"> </w:t>
      </w:r>
      <w:r w:rsidRPr="000C0485">
        <w:rPr>
          <w:rFonts w:ascii="Times New Roman" w:hAnsi="Times New Roman" w:cs="Times New Roman"/>
          <w:sz w:val="24"/>
          <w:szCs w:val="24"/>
        </w:rPr>
        <w:t>труда работников;</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DF7F81" w:rsidRPr="000C0485" w:rsidRDefault="00DF7F81" w:rsidP="00DF7F81">
      <w:pPr>
        <w:spacing w:after="0"/>
        <w:ind w:firstLine="708"/>
        <w:jc w:val="both"/>
        <w:rPr>
          <w:rFonts w:ascii="Times New Roman" w:hAnsi="Times New Roman" w:cs="Times New Roman"/>
          <w:i/>
          <w:sz w:val="24"/>
          <w:szCs w:val="24"/>
        </w:rPr>
      </w:pPr>
      <w:r w:rsidRPr="000C0485">
        <w:rPr>
          <w:rFonts w:ascii="Times New Roman" w:hAnsi="Times New Roman" w:cs="Times New Roman"/>
          <w:i/>
          <w:sz w:val="24"/>
          <w:szCs w:val="24"/>
        </w:rPr>
        <w:t>Имеется необходимое для всех видов образовательной деятельности</w:t>
      </w:r>
      <w:r>
        <w:rPr>
          <w:rFonts w:ascii="Times New Roman" w:hAnsi="Times New Roman" w:cs="Times New Roman"/>
          <w:i/>
          <w:sz w:val="24"/>
          <w:szCs w:val="24"/>
        </w:rPr>
        <w:t xml:space="preserve"> </w:t>
      </w:r>
      <w:r w:rsidRPr="000C0485">
        <w:rPr>
          <w:rFonts w:ascii="Times New Roman" w:hAnsi="Times New Roman" w:cs="Times New Roman"/>
          <w:i/>
          <w:sz w:val="24"/>
          <w:szCs w:val="24"/>
        </w:rPr>
        <w:t>воспитанников с нарушениями зрения, педагогической, административной и</w:t>
      </w:r>
      <w:r>
        <w:rPr>
          <w:rFonts w:ascii="Times New Roman" w:hAnsi="Times New Roman" w:cs="Times New Roman"/>
          <w:i/>
          <w:sz w:val="24"/>
          <w:szCs w:val="24"/>
        </w:rPr>
        <w:t xml:space="preserve"> </w:t>
      </w:r>
      <w:r w:rsidRPr="000C0485">
        <w:rPr>
          <w:rFonts w:ascii="Times New Roman" w:hAnsi="Times New Roman" w:cs="Times New Roman"/>
          <w:i/>
          <w:sz w:val="24"/>
          <w:szCs w:val="24"/>
        </w:rPr>
        <w:t>хозяйственной деятельности оснащение и оборудование:</w:t>
      </w:r>
    </w:p>
    <w:p w:rsidR="00DF7F81" w:rsidRPr="00B32D82"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1) мебель, техническое оборудование, инвентарь для художественного</w:t>
      </w:r>
      <w:r>
        <w:rPr>
          <w:rFonts w:ascii="Times New Roman" w:hAnsi="Times New Roman" w:cs="Times New Roman"/>
          <w:sz w:val="24"/>
          <w:szCs w:val="24"/>
        </w:rPr>
        <w:t xml:space="preserve"> </w:t>
      </w:r>
      <w:r w:rsidRPr="000C0485">
        <w:rPr>
          <w:rFonts w:ascii="Times New Roman" w:hAnsi="Times New Roman" w:cs="Times New Roman"/>
          <w:sz w:val="24"/>
          <w:szCs w:val="24"/>
        </w:rPr>
        <w:t>творчества, музыкальные инструменты, спортивный и хозяйственный</w:t>
      </w:r>
      <w:r>
        <w:rPr>
          <w:rFonts w:ascii="Times New Roman" w:hAnsi="Times New Roman" w:cs="Times New Roman"/>
          <w:sz w:val="24"/>
          <w:szCs w:val="24"/>
        </w:rPr>
        <w:t xml:space="preserve"> </w:t>
      </w:r>
      <w:r w:rsidRPr="000C0485">
        <w:rPr>
          <w:rFonts w:ascii="Times New Roman" w:hAnsi="Times New Roman" w:cs="Times New Roman"/>
          <w:sz w:val="24"/>
          <w:szCs w:val="24"/>
        </w:rPr>
        <w:t>инвентарь;</w:t>
      </w:r>
      <w:r w:rsidRPr="000C0485">
        <w:rPr>
          <w:rFonts w:ascii="Times New Roman" w:hAnsi="Times New Roman" w:cs="Times New Roman"/>
          <w:sz w:val="24"/>
          <w:szCs w:val="24"/>
        </w:rPr>
        <w:cr/>
      </w:r>
      <w:r w:rsidRPr="000C0485">
        <w:t xml:space="preserve"> </w:t>
      </w:r>
      <w:r>
        <w:rPr>
          <w:rFonts w:ascii="Times New Roman" w:hAnsi="Times New Roman" w:cs="Times New Roman"/>
          <w:sz w:val="24"/>
          <w:szCs w:val="24"/>
        </w:rPr>
        <w:tab/>
      </w:r>
      <w:r w:rsidRPr="000C0485">
        <w:rPr>
          <w:rFonts w:ascii="Times New Roman" w:hAnsi="Times New Roman" w:cs="Times New Roman"/>
          <w:sz w:val="24"/>
          <w:szCs w:val="24"/>
        </w:rPr>
        <w:t>2) помещениям для игры и общения, занятий различными видами</w:t>
      </w:r>
      <w:r>
        <w:rPr>
          <w:rFonts w:ascii="Times New Roman" w:hAnsi="Times New Roman" w:cs="Times New Roman"/>
          <w:sz w:val="24"/>
          <w:szCs w:val="24"/>
        </w:rPr>
        <w:t xml:space="preserve"> </w:t>
      </w:r>
      <w:r w:rsidRPr="000C0485">
        <w:rPr>
          <w:rFonts w:ascii="Times New Roman" w:hAnsi="Times New Roman" w:cs="Times New Roman"/>
          <w:sz w:val="24"/>
          <w:szCs w:val="24"/>
        </w:rPr>
        <w:t>дошкольной деятельности (трудовой, конструктивной, продуктивной,</w:t>
      </w:r>
      <w:r>
        <w:rPr>
          <w:rFonts w:ascii="Times New Roman" w:hAnsi="Times New Roman" w:cs="Times New Roman"/>
          <w:sz w:val="24"/>
          <w:szCs w:val="24"/>
        </w:rPr>
        <w:t xml:space="preserve"> </w:t>
      </w:r>
      <w:r w:rsidRPr="000C0485">
        <w:rPr>
          <w:rFonts w:ascii="Times New Roman" w:hAnsi="Times New Roman" w:cs="Times New Roman"/>
          <w:sz w:val="24"/>
          <w:szCs w:val="24"/>
        </w:rPr>
        <w:t>театрализованной, познавательно-исследовательской), двигательной и других</w:t>
      </w:r>
      <w:r>
        <w:rPr>
          <w:rFonts w:ascii="Times New Roman" w:hAnsi="Times New Roman" w:cs="Times New Roman"/>
          <w:sz w:val="24"/>
          <w:szCs w:val="24"/>
        </w:rPr>
        <w:t xml:space="preserve"> </w:t>
      </w:r>
      <w:r w:rsidRPr="000C0485">
        <w:rPr>
          <w:rFonts w:ascii="Times New Roman" w:hAnsi="Times New Roman" w:cs="Times New Roman"/>
          <w:sz w:val="24"/>
          <w:szCs w:val="24"/>
        </w:rPr>
        <w:t>форм детской активности с участием взрослых и других детей:</w:t>
      </w:r>
    </w:p>
    <w:p w:rsidR="00DF7F81" w:rsidRPr="00B32D82" w:rsidRDefault="00DF7F81" w:rsidP="00DF7F81">
      <w:pPr>
        <w:pStyle w:val="a3"/>
        <w:autoSpaceDE w:val="0"/>
        <w:autoSpaceDN w:val="0"/>
        <w:adjustRightInd w:val="0"/>
        <w:spacing w:after="0"/>
        <w:ind w:left="360"/>
        <w:jc w:val="both"/>
        <w:rPr>
          <w:rFonts w:ascii="Times New Roman" w:hAnsi="Times New Roman" w:cs="Times New Roman"/>
          <w:sz w:val="24"/>
          <w:szCs w:val="24"/>
        </w:rPr>
      </w:pPr>
      <w:r w:rsidRPr="00B32D82">
        <w:rPr>
          <w:rFonts w:ascii="Times New Roman" w:hAnsi="Times New Roman" w:cs="Times New Roman"/>
          <w:sz w:val="24"/>
          <w:szCs w:val="24"/>
        </w:rPr>
        <w:t>- групповое помещение,</w:t>
      </w:r>
    </w:p>
    <w:p w:rsidR="00DF7F81" w:rsidRPr="002D7BB0" w:rsidRDefault="00DF7F81" w:rsidP="00DF7F81">
      <w:pPr>
        <w:pStyle w:val="a3"/>
        <w:autoSpaceDE w:val="0"/>
        <w:autoSpaceDN w:val="0"/>
        <w:adjustRightInd w:val="0"/>
        <w:spacing w:after="0"/>
        <w:ind w:left="360"/>
        <w:jc w:val="both"/>
        <w:rPr>
          <w:rFonts w:ascii="Times New Roman" w:hAnsi="Times New Roman" w:cs="Times New Roman"/>
          <w:sz w:val="24"/>
          <w:szCs w:val="24"/>
        </w:rPr>
      </w:pPr>
      <w:r w:rsidRPr="002D7BB0">
        <w:rPr>
          <w:rFonts w:ascii="Times New Roman" w:hAnsi="Times New Roman" w:cs="Times New Roman"/>
          <w:sz w:val="24"/>
          <w:szCs w:val="24"/>
        </w:rPr>
        <w:lastRenderedPageBreak/>
        <w:t>- музыкальный зал;</w:t>
      </w:r>
    </w:p>
    <w:p w:rsidR="00DF7F81" w:rsidRPr="002D7BB0" w:rsidRDefault="00DF7F81" w:rsidP="00DF7F81">
      <w:pPr>
        <w:pStyle w:val="a3"/>
        <w:autoSpaceDE w:val="0"/>
        <w:autoSpaceDN w:val="0"/>
        <w:adjustRightInd w:val="0"/>
        <w:spacing w:after="0"/>
        <w:ind w:left="360"/>
        <w:jc w:val="both"/>
        <w:rPr>
          <w:rFonts w:ascii="Times New Roman" w:hAnsi="Times New Roman" w:cs="Times New Roman"/>
          <w:sz w:val="24"/>
          <w:szCs w:val="24"/>
        </w:rPr>
      </w:pPr>
      <w:r w:rsidRPr="002D7BB0">
        <w:rPr>
          <w:rFonts w:ascii="Times New Roman" w:hAnsi="Times New Roman" w:cs="Times New Roman"/>
          <w:sz w:val="24"/>
          <w:szCs w:val="24"/>
        </w:rPr>
        <w:t>- физкультурный зал;</w:t>
      </w:r>
    </w:p>
    <w:p w:rsidR="00DF7F81" w:rsidRPr="002D7BB0" w:rsidRDefault="00DF7F81" w:rsidP="00DF7F81">
      <w:pPr>
        <w:pStyle w:val="a3"/>
        <w:autoSpaceDE w:val="0"/>
        <w:autoSpaceDN w:val="0"/>
        <w:adjustRightInd w:val="0"/>
        <w:spacing w:after="0"/>
        <w:ind w:left="360"/>
        <w:jc w:val="both"/>
        <w:rPr>
          <w:rFonts w:ascii="Times New Roman" w:hAnsi="Times New Roman" w:cs="Times New Roman"/>
          <w:sz w:val="24"/>
          <w:szCs w:val="24"/>
        </w:rPr>
      </w:pPr>
      <w:r w:rsidRPr="002D7BB0">
        <w:rPr>
          <w:rFonts w:ascii="Times New Roman" w:hAnsi="Times New Roman" w:cs="Times New Roman"/>
          <w:sz w:val="24"/>
          <w:szCs w:val="24"/>
        </w:rPr>
        <w:t>- прогулочные площадки,</w:t>
      </w:r>
    </w:p>
    <w:p w:rsidR="00DF7F81" w:rsidRDefault="00DF7F81" w:rsidP="00DF7F81">
      <w:pPr>
        <w:pStyle w:val="a3"/>
        <w:autoSpaceDE w:val="0"/>
        <w:autoSpaceDN w:val="0"/>
        <w:adjustRightInd w:val="0"/>
        <w:spacing w:after="0"/>
        <w:ind w:left="360"/>
        <w:jc w:val="both"/>
        <w:rPr>
          <w:rFonts w:ascii="Times New Roman" w:hAnsi="Times New Roman" w:cs="Times New Roman"/>
          <w:sz w:val="24"/>
          <w:szCs w:val="24"/>
        </w:rPr>
      </w:pPr>
      <w:r w:rsidRPr="002D7BB0">
        <w:rPr>
          <w:rFonts w:ascii="Times New Roman" w:hAnsi="Times New Roman" w:cs="Times New Roman"/>
          <w:sz w:val="24"/>
          <w:szCs w:val="24"/>
        </w:rPr>
        <w:t xml:space="preserve">- кабинеты учителя-дефектолога, </w:t>
      </w:r>
    </w:p>
    <w:p w:rsidR="00DF7F81" w:rsidRDefault="00DF7F81" w:rsidP="00DF7F81">
      <w:pPr>
        <w:pStyle w:val="a3"/>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кабинеты </w:t>
      </w:r>
      <w:r w:rsidRPr="002D7BB0">
        <w:rPr>
          <w:rFonts w:ascii="Times New Roman" w:hAnsi="Times New Roman" w:cs="Times New Roman"/>
          <w:sz w:val="24"/>
          <w:szCs w:val="24"/>
        </w:rPr>
        <w:t xml:space="preserve">учителя-логопеда, </w:t>
      </w:r>
    </w:p>
    <w:p w:rsidR="00DF7F81" w:rsidRDefault="00DF7F81" w:rsidP="00DF7F81">
      <w:pPr>
        <w:pStyle w:val="a3"/>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кабинет </w:t>
      </w:r>
      <w:r w:rsidRPr="002D7BB0">
        <w:rPr>
          <w:rFonts w:ascii="Times New Roman" w:hAnsi="Times New Roman" w:cs="Times New Roman"/>
          <w:sz w:val="24"/>
          <w:szCs w:val="24"/>
        </w:rPr>
        <w:t xml:space="preserve">педагога-психолога, </w:t>
      </w:r>
    </w:p>
    <w:p w:rsidR="00DF7F81" w:rsidRDefault="00DF7F81" w:rsidP="00DF7F81">
      <w:pPr>
        <w:pStyle w:val="a3"/>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2D7BB0">
        <w:rPr>
          <w:rFonts w:ascii="Times New Roman" w:hAnsi="Times New Roman" w:cs="Times New Roman"/>
          <w:sz w:val="24"/>
          <w:szCs w:val="24"/>
        </w:rPr>
        <w:t>сенсорная комната.</w:t>
      </w:r>
    </w:p>
    <w:p w:rsidR="00DF7F81" w:rsidRPr="000C0485" w:rsidRDefault="00DF7F81" w:rsidP="00DF7F81">
      <w:pPr>
        <w:autoSpaceDE w:val="0"/>
        <w:autoSpaceDN w:val="0"/>
        <w:adjustRightInd w:val="0"/>
        <w:spacing w:after="0"/>
        <w:ind w:firstLine="360"/>
        <w:jc w:val="both"/>
        <w:rPr>
          <w:rFonts w:ascii="Times New Roman" w:hAnsi="Times New Roman" w:cs="Times New Roman"/>
          <w:sz w:val="24"/>
          <w:szCs w:val="24"/>
        </w:rPr>
      </w:pPr>
      <w:r w:rsidRPr="000C0485">
        <w:rPr>
          <w:rFonts w:ascii="Times New Roman" w:hAnsi="Times New Roman" w:cs="Times New Roman"/>
          <w:sz w:val="24"/>
          <w:szCs w:val="24"/>
        </w:rPr>
        <w:t>3) учебно-методические комплекты для реализации Программы, дополнительная литература по проблеме организации коррекционно</w:t>
      </w:r>
      <w:r>
        <w:rPr>
          <w:rFonts w:ascii="Times New Roman" w:hAnsi="Times New Roman" w:cs="Times New Roman"/>
          <w:sz w:val="24"/>
          <w:szCs w:val="24"/>
        </w:rPr>
        <w:t>-</w:t>
      </w:r>
      <w:r w:rsidRPr="000C0485">
        <w:rPr>
          <w:rFonts w:ascii="Times New Roman" w:hAnsi="Times New Roman" w:cs="Times New Roman"/>
          <w:sz w:val="24"/>
          <w:szCs w:val="24"/>
        </w:rPr>
        <w:t>образовател</w:t>
      </w:r>
      <w:r>
        <w:rPr>
          <w:rFonts w:ascii="Times New Roman" w:hAnsi="Times New Roman" w:cs="Times New Roman"/>
          <w:sz w:val="24"/>
          <w:szCs w:val="24"/>
        </w:rPr>
        <w:t>ьной деятельности с детьми с нарушением зрения</w:t>
      </w:r>
      <w:r w:rsidRPr="000C0485">
        <w:rPr>
          <w:rFonts w:ascii="Times New Roman" w:hAnsi="Times New Roman" w:cs="Times New Roman"/>
          <w:sz w:val="24"/>
          <w:szCs w:val="24"/>
        </w:rPr>
        <w:t>, в т.ч. с нарушениями зрения:</w:t>
      </w:r>
    </w:p>
    <w:p w:rsidR="00DF7F81" w:rsidRDefault="00DF7F81" w:rsidP="00DF7F8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детском саду учителем – дефектологом</w:t>
      </w:r>
      <w:r w:rsidRPr="000C0485">
        <w:rPr>
          <w:rFonts w:ascii="Times New Roman" w:hAnsi="Times New Roman" w:cs="Times New Roman"/>
          <w:sz w:val="24"/>
          <w:szCs w:val="24"/>
        </w:rPr>
        <w:t xml:space="preserve"> разработаны и систематизированы методические рекомендации по </w:t>
      </w:r>
      <w:r>
        <w:rPr>
          <w:rFonts w:ascii="Times New Roman" w:hAnsi="Times New Roman" w:cs="Times New Roman"/>
          <w:sz w:val="24"/>
          <w:szCs w:val="24"/>
        </w:rPr>
        <w:t xml:space="preserve">мелкой и общей моторики у детей с НОДА </w:t>
      </w:r>
      <w:r w:rsidRPr="000C0485">
        <w:rPr>
          <w:rFonts w:ascii="Times New Roman" w:hAnsi="Times New Roman" w:cs="Times New Roman"/>
          <w:sz w:val="24"/>
          <w:szCs w:val="24"/>
        </w:rPr>
        <w:t xml:space="preserve">старшего дошкольного возраста, индивидуальная рабочая тетрадь с игровыми упражнениями «Учусь ориентироваться в пространстве». Для работы по профилактике оптической дисграфии у детей старшего дошкольного возраста </w:t>
      </w:r>
      <w:r>
        <w:rPr>
          <w:rFonts w:ascii="Times New Roman" w:hAnsi="Times New Roman" w:cs="Times New Roman"/>
          <w:sz w:val="24"/>
          <w:szCs w:val="24"/>
        </w:rPr>
        <w:t xml:space="preserve">тьютором </w:t>
      </w:r>
      <w:r w:rsidRPr="000C0485">
        <w:rPr>
          <w:rFonts w:ascii="Times New Roman" w:hAnsi="Times New Roman" w:cs="Times New Roman"/>
          <w:sz w:val="24"/>
          <w:szCs w:val="24"/>
        </w:rPr>
        <w:t xml:space="preserve">разработана и апробируется рабочая тетрадь для индивидуальной работы «Учусь быть внимательным». Учителем – логопедом для коррекционной работы разработаны и внедряются в образовательную деятельность серия развивающих тетрадей для индивидуальной работы с детьми «Скоро в школу </w:t>
      </w:r>
      <w:r>
        <w:rPr>
          <w:rFonts w:ascii="Times New Roman" w:hAnsi="Times New Roman" w:cs="Times New Roman"/>
          <w:sz w:val="24"/>
          <w:szCs w:val="24"/>
        </w:rPr>
        <w:t>мы идем».</w:t>
      </w:r>
    </w:p>
    <w:p w:rsidR="00DF7F81" w:rsidRDefault="00DF7F81" w:rsidP="00DF7F81">
      <w:pPr>
        <w:autoSpaceDE w:val="0"/>
        <w:autoSpaceDN w:val="0"/>
        <w:adjustRightInd w:val="0"/>
        <w:spacing w:after="0"/>
        <w:ind w:firstLine="708"/>
        <w:jc w:val="both"/>
        <w:rPr>
          <w:rFonts w:ascii="Times New Roman" w:hAnsi="Times New Roman" w:cs="Times New Roman"/>
          <w:sz w:val="24"/>
          <w:szCs w:val="24"/>
        </w:rPr>
      </w:pPr>
    </w:p>
    <w:p w:rsidR="00DF7F81" w:rsidRPr="00F665D8" w:rsidRDefault="00DF7F81" w:rsidP="00DF7F81">
      <w:pPr>
        <w:pStyle w:val="Default"/>
        <w:jc w:val="center"/>
        <w:rPr>
          <w:sz w:val="23"/>
          <w:szCs w:val="23"/>
        </w:rPr>
      </w:pPr>
      <w:r w:rsidRPr="00FC30E2">
        <w:rPr>
          <w:b/>
          <w:bCs/>
          <w:iCs/>
          <w:sz w:val="23"/>
          <w:szCs w:val="23"/>
        </w:rPr>
        <w:t>Сведения о материально-техническом обеспечении</w:t>
      </w:r>
    </w:p>
    <w:tbl>
      <w:tblPr>
        <w:tblStyle w:val="a4"/>
        <w:tblW w:w="0" w:type="auto"/>
        <w:tblLook w:val="04A0"/>
      </w:tblPr>
      <w:tblGrid>
        <w:gridCol w:w="1999"/>
        <w:gridCol w:w="2362"/>
        <w:gridCol w:w="5210"/>
      </w:tblGrid>
      <w:tr w:rsidR="00DF7F81" w:rsidRPr="001C4F9F" w:rsidTr="00A02F80">
        <w:tc>
          <w:tcPr>
            <w:tcW w:w="1999" w:type="dxa"/>
          </w:tcPr>
          <w:p w:rsidR="00DF7F81" w:rsidRPr="001C4F9F" w:rsidRDefault="00DF7F81" w:rsidP="00A02F80">
            <w:pPr>
              <w:pStyle w:val="Default"/>
              <w:jc w:val="center"/>
              <w:rPr>
                <w:sz w:val="22"/>
                <w:szCs w:val="22"/>
              </w:rPr>
            </w:pPr>
            <w:r w:rsidRPr="001C4F9F">
              <w:rPr>
                <w:b/>
                <w:bCs/>
                <w:sz w:val="22"/>
                <w:szCs w:val="22"/>
              </w:rPr>
              <w:t>Образовательные области (направления развития детей)</w:t>
            </w:r>
          </w:p>
        </w:tc>
        <w:tc>
          <w:tcPr>
            <w:tcW w:w="2362" w:type="dxa"/>
          </w:tcPr>
          <w:p w:rsidR="00DF7F81" w:rsidRPr="001C4F9F" w:rsidRDefault="00DF7F81" w:rsidP="00A02F80">
            <w:pPr>
              <w:pStyle w:val="Default"/>
              <w:jc w:val="center"/>
              <w:rPr>
                <w:sz w:val="22"/>
                <w:szCs w:val="22"/>
              </w:rPr>
            </w:pPr>
            <w:r w:rsidRPr="001C4F9F">
              <w:rPr>
                <w:b/>
                <w:bCs/>
                <w:sz w:val="22"/>
                <w:szCs w:val="22"/>
              </w:rPr>
              <w:t>Помещения</w:t>
            </w:r>
          </w:p>
        </w:tc>
        <w:tc>
          <w:tcPr>
            <w:tcW w:w="5210" w:type="dxa"/>
          </w:tcPr>
          <w:p w:rsidR="00DF7F81" w:rsidRPr="001C4F9F" w:rsidRDefault="00DF7F81" w:rsidP="00A02F80">
            <w:pPr>
              <w:pStyle w:val="Default"/>
              <w:jc w:val="center"/>
              <w:rPr>
                <w:sz w:val="22"/>
                <w:szCs w:val="22"/>
              </w:rPr>
            </w:pPr>
            <w:r w:rsidRPr="001C4F9F">
              <w:rPr>
                <w:b/>
                <w:bCs/>
                <w:sz w:val="22"/>
                <w:szCs w:val="22"/>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DF7F81" w:rsidRPr="001C4F9F" w:rsidTr="00A02F80">
        <w:tc>
          <w:tcPr>
            <w:tcW w:w="1999" w:type="dxa"/>
          </w:tcPr>
          <w:p w:rsidR="00DF7F81" w:rsidRPr="001C4F9F" w:rsidRDefault="00DF7F81" w:rsidP="00A02F80">
            <w:pPr>
              <w:pStyle w:val="Default"/>
              <w:rPr>
                <w:sz w:val="22"/>
                <w:szCs w:val="22"/>
              </w:rPr>
            </w:pPr>
            <w:r w:rsidRPr="001C4F9F">
              <w:rPr>
                <w:sz w:val="22"/>
                <w:szCs w:val="22"/>
              </w:rPr>
              <w:t xml:space="preserve">-социально-коммуникативное развитие </w:t>
            </w:r>
          </w:p>
          <w:p w:rsidR="00DF7F81" w:rsidRPr="001C4F9F" w:rsidRDefault="00DF7F81" w:rsidP="00A02F80">
            <w:pPr>
              <w:pStyle w:val="Default"/>
              <w:rPr>
                <w:sz w:val="22"/>
                <w:szCs w:val="22"/>
              </w:rPr>
            </w:pPr>
            <w:r w:rsidRPr="001C4F9F">
              <w:rPr>
                <w:sz w:val="22"/>
                <w:szCs w:val="22"/>
              </w:rPr>
              <w:t xml:space="preserve">-познавательное развитие </w:t>
            </w:r>
          </w:p>
          <w:p w:rsidR="00DF7F81" w:rsidRPr="001C4F9F" w:rsidRDefault="00DF7F81" w:rsidP="00A02F80">
            <w:pPr>
              <w:pStyle w:val="Default"/>
              <w:rPr>
                <w:sz w:val="22"/>
                <w:szCs w:val="22"/>
              </w:rPr>
            </w:pPr>
            <w:r w:rsidRPr="001C4F9F">
              <w:rPr>
                <w:sz w:val="22"/>
                <w:szCs w:val="22"/>
              </w:rPr>
              <w:t xml:space="preserve">-речевое развитие </w:t>
            </w:r>
          </w:p>
          <w:p w:rsidR="00DF7F81" w:rsidRPr="001C4F9F" w:rsidRDefault="00DF7F81" w:rsidP="00A02F80">
            <w:pPr>
              <w:pStyle w:val="Default"/>
              <w:rPr>
                <w:sz w:val="22"/>
                <w:szCs w:val="22"/>
              </w:rPr>
            </w:pPr>
            <w:r w:rsidRPr="001C4F9F">
              <w:rPr>
                <w:sz w:val="22"/>
                <w:szCs w:val="22"/>
              </w:rPr>
              <w:t xml:space="preserve">-художественно-эстетическое развитие </w:t>
            </w:r>
          </w:p>
          <w:p w:rsidR="00DF7F81" w:rsidRPr="001C4F9F" w:rsidRDefault="00DF7F81" w:rsidP="00A02F80">
            <w:pPr>
              <w:pStyle w:val="Default"/>
              <w:rPr>
                <w:sz w:val="22"/>
                <w:szCs w:val="22"/>
              </w:rPr>
            </w:pPr>
            <w:r w:rsidRPr="001C4F9F">
              <w:rPr>
                <w:sz w:val="22"/>
                <w:szCs w:val="22"/>
              </w:rPr>
              <w:t xml:space="preserve">-физическое развитие </w:t>
            </w:r>
          </w:p>
        </w:tc>
        <w:tc>
          <w:tcPr>
            <w:tcW w:w="2362" w:type="dxa"/>
          </w:tcPr>
          <w:p w:rsidR="00DF7F81" w:rsidRPr="001C4F9F" w:rsidRDefault="00DF7F81" w:rsidP="00A02F80">
            <w:pPr>
              <w:pStyle w:val="Default"/>
              <w:rPr>
                <w:sz w:val="22"/>
                <w:szCs w:val="22"/>
              </w:rPr>
            </w:pPr>
            <w:r w:rsidRPr="001C4F9F">
              <w:rPr>
                <w:sz w:val="22"/>
                <w:szCs w:val="22"/>
              </w:rPr>
              <w:t>Групповое</w:t>
            </w:r>
          </w:p>
          <w:p w:rsidR="00DF7F81" w:rsidRPr="001C4F9F" w:rsidRDefault="00DF7F81" w:rsidP="00A02F80">
            <w:pPr>
              <w:pStyle w:val="Default"/>
              <w:rPr>
                <w:sz w:val="22"/>
                <w:szCs w:val="22"/>
              </w:rPr>
            </w:pPr>
            <w:r w:rsidRPr="001C4F9F">
              <w:rPr>
                <w:sz w:val="22"/>
                <w:szCs w:val="22"/>
              </w:rPr>
              <w:t>помещение</w:t>
            </w:r>
          </w:p>
        </w:tc>
        <w:tc>
          <w:tcPr>
            <w:tcW w:w="5210" w:type="dxa"/>
          </w:tcPr>
          <w:p w:rsidR="00DF7F81" w:rsidRPr="001C4F9F" w:rsidRDefault="00DF7F81" w:rsidP="00A02F80">
            <w:pPr>
              <w:pStyle w:val="Default"/>
              <w:rPr>
                <w:sz w:val="22"/>
                <w:szCs w:val="22"/>
              </w:rPr>
            </w:pPr>
            <w:r w:rsidRPr="001C4F9F">
              <w:rPr>
                <w:sz w:val="22"/>
                <w:szCs w:val="22"/>
              </w:rPr>
              <w:t xml:space="preserve">Детские столы, стульчики, шкафчики для раздевания, детские кроватки, мягкие уголки для детей, игровая мебель, модульная мебель, полный ассортимент спортивного инвентаря с учетом возрастных требований, мелкий игровой материал, сюжетно-ролевой, дидактический. </w:t>
            </w:r>
          </w:p>
          <w:p w:rsidR="00DF7F81" w:rsidRPr="001C4F9F" w:rsidRDefault="00DF7F81" w:rsidP="00A02F80">
            <w:pPr>
              <w:pStyle w:val="Default"/>
              <w:rPr>
                <w:sz w:val="22"/>
                <w:szCs w:val="22"/>
              </w:rPr>
            </w:pPr>
            <w:r w:rsidRPr="001C4F9F">
              <w:rPr>
                <w:sz w:val="22"/>
                <w:szCs w:val="22"/>
              </w:rPr>
              <w:t xml:space="preserve">Детские библиотека. Раздаточный и наглядный материал для непосредственно-образовательной и самостоятельной деятельности детей. </w:t>
            </w:r>
          </w:p>
          <w:p w:rsidR="00DF7F81" w:rsidRPr="001C4F9F" w:rsidRDefault="00DF7F81" w:rsidP="00A02F80">
            <w:pPr>
              <w:pStyle w:val="Default"/>
              <w:rPr>
                <w:sz w:val="22"/>
                <w:szCs w:val="22"/>
              </w:rPr>
            </w:pPr>
            <w:r w:rsidRPr="001C4F9F">
              <w:rPr>
                <w:sz w:val="22"/>
                <w:szCs w:val="22"/>
              </w:rPr>
              <w:t>Уголки природы.</w:t>
            </w:r>
          </w:p>
          <w:p w:rsidR="00DF7F81" w:rsidRPr="001C4F9F" w:rsidRDefault="00DF7F81" w:rsidP="00A02F80">
            <w:pPr>
              <w:pStyle w:val="Default"/>
              <w:rPr>
                <w:sz w:val="22"/>
                <w:szCs w:val="22"/>
              </w:rPr>
            </w:pPr>
            <w:r w:rsidRPr="001C4F9F">
              <w:rPr>
                <w:sz w:val="22"/>
                <w:szCs w:val="22"/>
              </w:rPr>
              <w:t xml:space="preserve">Взрослая мебель: письменный стол, стулья, шифоньеры для верхней одежды, книжные шкафы для педпроцесса. </w:t>
            </w:r>
          </w:p>
        </w:tc>
      </w:tr>
      <w:tr w:rsidR="00DF7F81" w:rsidRPr="001C4F9F" w:rsidTr="00A02F80">
        <w:tc>
          <w:tcPr>
            <w:tcW w:w="1999" w:type="dxa"/>
          </w:tcPr>
          <w:p w:rsidR="00DF7F81" w:rsidRPr="001C4F9F" w:rsidRDefault="00DF7F81" w:rsidP="00A02F80">
            <w:pPr>
              <w:pStyle w:val="Default"/>
              <w:rPr>
                <w:sz w:val="22"/>
                <w:szCs w:val="22"/>
              </w:rPr>
            </w:pPr>
            <w:r w:rsidRPr="001C4F9F">
              <w:rPr>
                <w:sz w:val="22"/>
                <w:szCs w:val="22"/>
              </w:rPr>
              <w:t xml:space="preserve">-художественно-эстетическое развитие </w:t>
            </w:r>
          </w:p>
        </w:tc>
        <w:tc>
          <w:tcPr>
            <w:tcW w:w="2362" w:type="dxa"/>
          </w:tcPr>
          <w:p w:rsidR="00DF7F81" w:rsidRPr="001C4F9F" w:rsidRDefault="00DF7F81" w:rsidP="00A02F80">
            <w:pPr>
              <w:pStyle w:val="Default"/>
              <w:rPr>
                <w:sz w:val="22"/>
                <w:szCs w:val="22"/>
              </w:rPr>
            </w:pPr>
            <w:r w:rsidRPr="001C4F9F">
              <w:rPr>
                <w:sz w:val="22"/>
                <w:szCs w:val="22"/>
              </w:rPr>
              <w:t xml:space="preserve">Музыкальный зал </w:t>
            </w:r>
          </w:p>
        </w:tc>
        <w:tc>
          <w:tcPr>
            <w:tcW w:w="5210" w:type="dxa"/>
          </w:tcPr>
          <w:p w:rsidR="00DF7F81" w:rsidRPr="001C4F9F" w:rsidRDefault="00DF7F81" w:rsidP="00A02F80">
            <w:pPr>
              <w:pStyle w:val="Default"/>
              <w:rPr>
                <w:sz w:val="22"/>
                <w:szCs w:val="22"/>
              </w:rPr>
            </w:pPr>
            <w:r w:rsidRPr="001C4F9F">
              <w:rPr>
                <w:sz w:val="22"/>
                <w:szCs w:val="22"/>
              </w:rPr>
              <w:t xml:space="preserve">Фортепиано, синтезатор, музыкальный центр, телевизор, мультимедийный проектор, экран на треноге, </w:t>
            </w:r>
            <w:r w:rsidRPr="001C4F9F">
              <w:rPr>
                <w:sz w:val="22"/>
                <w:szCs w:val="22"/>
                <w:lang w:val="en-US"/>
              </w:rPr>
              <w:t>DVD</w:t>
            </w:r>
            <w:r w:rsidRPr="001C4F9F">
              <w:rPr>
                <w:sz w:val="22"/>
                <w:szCs w:val="22"/>
              </w:rPr>
              <w:t xml:space="preserve"> проигрыватель, фонотека программных музыкальных произведений, детские музыкальные инструменты,</w:t>
            </w:r>
            <w:r w:rsidRPr="001C4F9F">
              <w:rPr>
                <w:rFonts w:asciiTheme="minorHAnsi" w:hAnsiTheme="minorHAnsi" w:cstheme="minorBidi"/>
                <w:color w:val="2E2E2E"/>
                <w:sz w:val="22"/>
                <w:szCs w:val="22"/>
                <w:shd w:val="clear" w:color="auto" w:fill="FFFFFF"/>
              </w:rPr>
              <w:t xml:space="preserve"> </w:t>
            </w:r>
            <w:r w:rsidRPr="001C4F9F">
              <w:rPr>
                <w:sz w:val="22"/>
                <w:szCs w:val="22"/>
              </w:rPr>
              <w:t>шумовые инструмента К. Орфа.</w:t>
            </w:r>
          </w:p>
          <w:p w:rsidR="00DF7F81" w:rsidRPr="001C4F9F" w:rsidRDefault="00DF7F81" w:rsidP="00A02F80">
            <w:pPr>
              <w:pStyle w:val="Default"/>
              <w:rPr>
                <w:sz w:val="22"/>
                <w:szCs w:val="22"/>
              </w:rPr>
            </w:pPr>
            <w:r w:rsidRPr="001C4F9F">
              <w:rPr>
                <w:sz w:val="22"/>
                <w:szCs w:val="22"/>
              </w:rPr>
              <w:t xml:space="preserve">Зеркальная стена площадью 5,4 кв.м., стулья для детей и взрослых, мобильная театральная ширма, декоративные и светозащитные шторы, ковер. </w:t>
            </w:r>
          </w:p>
        </w:tc>
      </w:tr>
      <w:tr w:rsidR="00DF7F81" w:rsidRPr="001C4F9F" w:rsidTr="00A02F80">
        <w:tc>
          <w:tcPr>
            <w:tcW w:w="1999" w:type="dxa"/>
          </w:tcPr>
          <w:p w:rsidR="00DF7F81" w:rsidRPr="001C4F9F" w:rsidRDefault="00DF7F81" w:rsidP="00A02F80">
            <w:pPr>
              <w:pStyle w:val="Default"/>
              <w:rPr>
                <w:sz w:val="22"/>
                <w:szCs w:val="22"/>
              </w:rPr>
            </w:pPr>
            <w:r w:rsidRPr="001C4F9F">
              <w:rPr>
                <w:sz w:val="22"/>
                <w:szCs w:val="22"/>
              </w:rPr>
              <w:t xml:space="preserve">-физическое развитие </w:t>
            </w:r>
          </w:p>
        </w:tc>
        <w:tc>
          <w:tcPr>
            <w:tcW w:w="2362" w:type="dxa"/>
          </w:tcPr>
          <w:p w:rsidR="00DF7F81" w:rsidRPr="001C4F9F" w:rsidRDefault="00DF7F81" w:rsidP="00A02F80">
            <w:pPr>
              <w:pStyle w:val="Default"/>
              <w:rPr>
                <w:sz w:val="22"/>
                <w:szCs w:val="22"/>
              </w:rPr>
            </w:pPr>
            <w:r w:rsidRPr="001C4F9F">
              <w:rPr>
                <w:sz w:val="22"/>
                <w:szCs w:val="22"/>
              </w:rPr>
              <w:t xml:space="preserve">Физкультурный зал </w:t>
            </w:r>
          </w:p>
        </w:tc>
        <w:tc>
          <w:tcPr>
            <w:tcW w:w="5210" w:type="dxa"/>
          </w:tcPr>
          <w:p w:rsidR="00DF7F81" w:rsidRPr="001C4F9F" w:rsidRDefault="00DF7F81" w:rsidP="00A02F80">
            <w:pPr>
              <w:pStyle w:val="Default"/>
              <w:rPr>
                <w:sz w:val="22"/>
                <w:szCs w:val="22"/>
              </w:rPr>
            </w:pPr>
            <w:r w:rsidRPr="001C4F9F">
              <w:rPr>
                <w:sz w:val="22"/>
                <w:szCs w:val="22"/>
              </w:rPr>
              <w:t xml:space="preserve">Стационарное физкультурное оборудование, музыкальный центр, полный комплект спортивного инвентаря, Дорожки: резиновые, коррекционные, </w:t>
            </w:r>
            <w:r w:rsidRPr="001C4F9F">
              <w:rPr>
                <w:sz w:val="22"/>
                <w:szCs w:val="22"/>
              </w:rPr>
              <w:lastRenderedPageBreak/>
              <w:t xml:space="preserve">ковровые, ориентационные, беговые. </w:t>
            </w:r>
          </w:p>
          <w:p w:rsidR="00DF7F81" w:rsidRPr="001C4F9F" w:rsidRDefault="00DF7F81" w:rsidP="00A02F80">
            <w:pPr>
              <w:pStyle w:val="Default"/>
              <w:rPr>
                <w:sz w:val="22"/>
                <w:szCs w:val="22"/>
              </w:rPr>
            </w:pPr>
            <w:r w:rsidRPr="001C4F9F">
              <w:rPr>
                <w:sz w:val="22"/>
                <w:szCs w:val="22"/>
              </w:rPr>
              <w:t xml:space="preserve">Батуты, велотренажеры, детские тренажеры, коррекционные дорожки, беговая дорожка. </w:t>
            </w:r>
          </w:p>
        </w:tc>
      </w:tr>
      <w:tr w:rsidR="00DF7F81" w:rsidRPr="001C4F9F" w:rsidTr="00A02F80">
        <w:tc>
          <w:tcPr>
            <w:tcW w:w="1999" w:type="dxa"/>
          </w:tcPr>
          <w:p w:rsidR="00DF7F81" w:rsidRPr="001C4F9F" w:rsidRDefault="00DF7F81" w:rsidP="00A02F80">
            <w:pPr>
              <w:jc w:val="center"/>
              <w:rPr>
                <w:rFonts w:ascii="Times New Roman" w:eastAsia="Times New Roman" w:hAnsi="Times New Roman" w:cs="Times New Roman"/>
              </w:rPr>
            </w:pPr>
            <w:r w:rsidRPr="001C4F9F">
              <w:rPr>
                <w:rFonts w:ascii="Times New Roman" w:eastAsia="Times New Roman" w:hAnsi="Times New Roman" w:cs="Times New Roman"/>
              </w:rPr>
              <w:lastRenderedPageBreak/>
              <w:t>-</w:t>
            </w:r>
          </w:p>
        </w:tc>
        <w:tc>
          <w:tcPr>
            <w:tcW w:w="2362" w:type="dxa"/>
          </w:tcPr>
          <w:p w:rsidR="00DF7F81" w:rsidRPr="001C4F9F" w:rsidRDefault="00DF7F81" w:rsidP="00A02F80">
            <w:pPr>
              <w:pStyle w:val="Default"/>
              <w:rPr>
                <w:sz w:val="22"/>
                <w:szCs w:val="22"/>
              </w:rPr>
            </w:pPr>
            <w:r w:rsidRPr="001C4F9F">
              <w:rPr>
                <w:sz w:val="22"/>
                <w:szCs w:val="22"/>
              </w:rPr>
              <w:t xml:space="preserve">Методический кабинет </w:t>
            </w:r>
          </w:p>
        </w:tc>
        <w:tc>
          <w:tcPr>
            <w:tcW w:w="5210" w:type="dxa"/>
          </w:tcPr>
          <w:p w:rsidR="00DF7F81" w:rsidRPr="001C4F9F" w:rsidRDefault="00DF7F81" w:rsidP="00A02F80">
            <w:pPr>
              <w:pStyle w:val="Default"/>
              <w:rPr>
                <w:sz w:val="22"/>
                <w:szCs w:val="22"/>
              </w:rPr>
            </w:pPr>
            <w:r w:rsidRPr="001C4F9F">
              <w:rPr>
                <w:sz w:val="22"/>
                <w:szCs w:val="22"/>
              </w:rPr>
              <w:t xml:space="preserve">Оснащен всем необходимым оборудованием для работы педагогического коллектива, обобщения и сосредоточения материала из опыта работы Учреждения по воспитательно-образовательной деятельности. Методический кабинет включает в себя </w:t>
            </w:r>
          </w:p>
          <w:p w:rsidR="00DF7F81" w:rsidRPr="001C4F9F" w:rsidRDefault="00DF7F81" w:rsidP="00A02F80">
            <w:pPr>
              <w:pStyle w:val="Default"/>
              <w:rPr>
                <w:sz w:val="22"/>
                <w:szCs w:val="22"/>
              </w:rPr>
            </w:pPr>
            <w:r w:rsidRPr="001C4F9F">
              <w:rPr>
                <w:sz w:val="22"/>
                <w:szCs w:val="22"/>
              </w:rPr>
              <w:t xml:space="preserve">такое оборудование как: компьютерная техника; шкафы для размещения наглядных и методических пособий; столы, стулья для работы педагогического коллектива; кресла; видео-фототехника и другие материалы и оборудование. </w:t>
            </w:r>
          </w:p>
        </w:tc>
      </w:tr>
      <w:tr w:rsidR="00DF7F81" w:rsidRPr="001C4F9F" w:rsidTr="00A02F80">
        <w:tc>
          <w:tcPr>
            <w:tcW w:w="1999" w:type="dxa"/>
          </w:tcPr>
          <w:p w:rsidR="00DF7F81" w:rsidRPr="001C4F9F" w:rsidRDefault="00DF7F81" w:rsidP="00A02F80">
            <w:pPr>
              <w:jc w:val="center"/>
              <w:rPr>
                <w:rFonts w:ascii="Times New Roman" w:eastAsia="Times New Roman" w:hAnsi="Times New Roman" w:cs="Times New Roman"/>
              </w:rPr>
            </w:pPr>
            <w:r w:rsidRPr="001C4F9F">
              <w:rPr>
                <w:rFonts w:ascii="Times New Roman" w:eastAsia="Times New Roman" w:hAnsi="Times New Roman" w:cs="Times New Roman"/>
              </w:rPr>
              <w:t>-</w:t>
            </w:r>
          </w:p>
        </w:tc>
        <w:tc>
          <w:tcPr>
            <w:tcW w:w="2362" w:type="dxa"/>
          </w:tcPr>
          <w:p w:rsidR="00DF7F81" w:rsidRPr="001C4F9F" w:rsidRDefault="00DF7F81" w:rsidP="00A02F80">
            <w:pPr>
              <w:rPr>
                <w:rFonts w:ascii="Times New Roman" w:eastAsia="Times New Roman" w:hAnsi="Times New Roman" w:cs="Times New Roman"/>
              </w:rPr>
            </w:pPr>
            <w:r w:rsidRPr="001C4F9F">
              <w:rPr>
                <w:rFonts w:ascii="Times New Roman" w:eastAsia="Times New Roman" w:hAnsi="Times New Roman" w:cs="Times New Roman"/>
              </w:rPr>
              <w:t>Психологический центр</w:t>
            </w:r>
          </w:p>
        </w:tc>
        <w:tc>
          <w:tcPr>
            <w:tcW w:w="5210" w:type="dxa"/>
          </w:tcPr>
          <w:p w:rsidR="00DF7F81" w:rsidRPr="001C4F9F" w:rsidRDefault="00DF7F81" w:rsidP="00A02F80">
            <w:pPr>
              <w:jc w:val="both"/>
              <w:rPr>
                <w:rFonts w:ascii="Times New Roman" w:eastAsia="Times New Roman" w:hAnsi="Times New Roman" w:cs="Times New Roman"/>
              </w:rPr>
            </w:pPr>
            <w:r w:rsidRPr="001C4F9F">
              <w:rPr>
                <w:rFonts w:ascii="Times New Roman" w:eastAsia="Times New Roman" w:hAnsi="Times New Roman" w:cs="Times New Roman"/>
              </w:rPr>
              <w:t>включает в себя </w:t>
            </w:r>
            <w:r w:rsidRPr="001C4F9F">
              <w:rPr>
                <w:rFonts w:ascii="Times New Roman" w:eastAsia="Times New Roman" w:hAnsi="Times New Roman" w:cs="Times New Roman"/>
                <w:b/>
                <w:bCs/>
              </w:rPr>
              <w:t>кабинет педагога психолога</w:t>
            </w:r>
            <w:r w:rsidRPr="001C4F9F">
              <w:rPr>
                <w:rFonts w:ascii="Times New Roman" w:eastAsia="Times New Roman" w:hAnsi="Times New Roman" w:cs="Times New Roman"/>
              </w:rPr>
              <w:t>, в котором проводится индивидуальная и подгрупповая работа и </w:t>
            </w:r>
            <w:r w:rsidRPr="001C4F9F">
              <w:rPr>
                <w:rFonts w:ascii="Times New Roman" w:eastAsia="Times New Roman" w:hAnsi="Times New Roman" w:cs="Times New Roman"/>
                <w:b/>
                <w:bCs/>
              </w:rPr>
              <w:t>сенсорную комнату</w:t>
            </w:r>
            <w:r w:rsidRPr="001C4F9F">
              <w:rPr>
                <w:rFonts w:ascii="Times New Roman" w:eastAsia="Times New Roman" w:hAnsi="Times New Roman" w:cs="Times New Roman"/>
              </w:rPr>
              <w:t>, пребывание в которой комплексно воздействует на все органы чувств и нервную систему человека. Занятия в сенсорной комнате помогают снять мышечное и психоэмоциональное напряжение у детей, способствуют достижению расслабления и душевного равновесия, положительного эмоционального настроя.</w:t>
            </w:r>
          </w:p>
        </w:tc>
      </w:tr>
      <w:tr w:rsidR="00DF7F81" w:rsidRPr="001C4F9F" w:rsidTr="00A02F80">
        <w:tc>
          <w:tcPr>
            <w:tcW w:w="1999" w:type="dxa"/>
          </w:tcPr>
          <w:p w:rsidR="00DF7F81" w:rsidRPr="001C4F9F" w:rsidRDefault="00DF7F81" w:rsidP="00A02F80">
            <w:pPr>
              <w:jc w:val="center"/>
              <w:rPr>
                <w:rFonts w:ascii="Times New Roman" w:eastAsia="Times New Roman" w:hAnsi="Times New Roman" w:cs="Times New Roman"/>
              </w:rPr>
            </w:pPr>
            <w:r w:rsidRPr="001C4F9F">
              <w:rPr>
                <w:rFonts w:ascii="Times New Roman" w:eastAsia="Times New Roman" w:hAnsi="Times New Roman" w:cs="Times New Roman"/>
              </w:rPr>
              <w:t>Речевое развитие</w:t>
            </w:r>
          </w:p>
        </w:tc>
        <w:tc>
          <w:tcPr>
            <w:tcW w:w="2362" w:type="dxa"/>
          </w:tcPr>
          <w:p w:rsidR="00DF7F81" w:rsidRPr="001C4F9F" w:rsidRDefault="00DF7F81" w:rsidP="00A02F80">
            <w:pPr>
              <w:jc w:val="center"/>
              <w:rPr>
                <w:rFonts w:ascii="Times New Roman" w:eastAsia="Times New Roman" w:hAnsi="Times New Roman" w:cs="Times New Roman"/>
              </w:rPr>
            </w:pPr>
            <w:r w:rsidRPr="001C4F9F">
              <w:rPr>
                <w:rFonts w:ascii="Times New Roman" w:eastAsia="Times New Roman" w:hAnsi="Times New Roman" w:cs="Times New Roman"/>
              </w:rPr>
              <w:t>2 кабинета учителей-логопедов</w:t>
            </w:r>
          </w:p>
        </w:tc>
        <w:tc>
          <w:tcPr>
            <w:tcW w:w="5210" w:type="dxa"/>
          </w:tcPr>
          <w:p w:rsidR="00DF7F81" w:rsidRPr="001C4F9F" w:rsidRDefault="00DF7F81" w:rsidP="00A02F80">
            <w:pPr>
              <w:jc w:val="both"/>
              <w:rPr>
                <w:rFonts w:ascii="Times New Roman" w:eastAsia="Times New Roman" w:hAnsi="Times New Roman" w:cs="Times New Roman"/>
              </w:rPr>
            </w:pPr>
            <w:r w:rsidRPr="001C4F9F">
              <w:rPr>
                <w:rFonts w:ascii="Times New Roman" w:eastAsia="Times New Roman" w:hAnsi="Times New Roman" w:cs="Times New Roman"/>
              </w:rPr>
              <w:t>Дидактические игры, наглядный материал, песочный бассейн, игры на развитие мелкой моторики, речевого дыхания.</w:t>
            </w:r>
          </w:p>
        </w:tc>
      </w:tr>
      <w:tr w:rsidR="00DF7F81" w:rsidRPr="001C4F9F" w:rsidTr="00A02F80">
        <w:tc>
          <w:tcPr>
            <w:tcW w:w="1999" w:type="dxa"/>
          </w:tcPr>
          <w:p w:rsidR="00DF7F81" w:rsidRPr="001C4F9F" w:rsidRDefault="00DF7F81" w:rsidP="00A02F80">
            <w:pPr>
              <w:jc w:val="center"/>
              <w:rPr>
                <w:rFonts w:ascii="Times New Roman" w:eastAsia="Times New Roman" w:hAnsi="Times New Roman" w:cs="Times New Roman"/>
              </w:rPr>
            </w:pPr>
            <w:r w:rsidRPr="001C4F9F">
              <w:rPr>
                <w:rFonts w:ascii="Times New Roman" w:eastAsia="Times New Roman" w:hAnsi="Times New Roman" w:cs="Times New Roman"/>
              </w:rPr>
              <w:t>Познавательное развитие</w:t>
            </w:r>
          </w:p>
        </w:tc>
        <w:tc>
          <w:tcPr>
            <w:tcW w:w="2362" w:type="dxa"/>
          </w:tcPr>
          <w:p w:rsidR="00DF7F81" w:rsidRPr="001C4F9F" w:rsidRDefault="00DF7F81" w:rsidP="00A02F80">
            <w:pPr>
              <w:jc w:val="center"/>
              <w:rPr>
                <w:rFonts w:ascii="Times New Roman" w:eastAsia="Times New Roman" w:hAnsi="Times New Roman" w:cs="Times New Roman"/>
              </w:rPr>
            </w:pPr>
            <w:r w:rsidRPr="001C4F9F">
              <w:rPr>
                <w:rFonts w:ascii="Times New Roman" w:eastAsia="Times New Roman" w:hAnsi="Times New Roman" w:cs="Times New Roman"/>
              </w:rPr>
              <w:t>Комплекс мини-музеев</w:t>
            </w:r>
          </w:p>
        </w:tc>
        <w:tc>
          <w:tcPr>
            <w:tcW w:w="5210" w:type="dxa"/>
          </w:tcPr>
          <w:p w:rsidR="00DF7F81" w:rsidRPr="001C4F9F" w:rsidRDefault="00DF7F81" w:rsidP="00A02F80">
            <w:pPr>
              <w:jc w:val="both"/>
              <w:rPr>
                <w:rFonts w:ascii="Times New Roman" w:eastAsia="Times New Roman" w:hAnsi="Times New Roman" w:cs="Times New Roman"/>
              </w:rPr>
            </w:pPr>
            <w:r w:rsidRPr="001C4F9F">
              <w:rPr>
                <w:rFonts w:ascii="Times New Roman" w:eastAsia="Times New Roman" w:hAnsi="Times New Roman" w:cs="Times New Roman"/>
              </w:rPr>
              <w:t>«Русская изба»: кухонная утварь, полотенца, макет русской печи, скамейки, домотканые половики и др.</w:t>
            </w:r>
          </w:p>
          <w:p w:rsidR="00DF7F81" w:rsidRPr="001C4F9F" w:rsidRDefault="00DF7F81" w:rsidP="00A02F80">
            <w:pPr>
              <w:jc w:val="both"/>
              <w:rPr>
                <w:rFonts w:ascii="Times New Roman" w:eastAsia="Times New Roman" w:hAnsi="Times New Roman" w:cs="Times New Roman"/>
              </w:rPr>
            </w:pPr>
            <w:r w:rsidRPr="001C4F9F">
              <w:rPr>
                <w:rFonts w:ascii="Times New Roman" w:eastAsia="Times New Roman" w:hAnsi="Times New Roman" w:cs="Times New Roman"/>
              </w:rPr>
              <w:t xml:space="preserve">«Край мой Тульский»: тематические альбомы о Тульском крае, Узловой, самовары, народная игрушка (разных видов: глиняная, тряпичная, соломенная). </w:t>
            </w:r>
          </w:p>
        </w:tc>
      </w:tr>
    </w:tbl>
    <w:p w:rsidR="00DF7F81" w:rsidRPr="00036369" w:rsidRDefault="00DF7F81" w:rsidP="00DF7F81">
      <w:pPr>
        <w:spacing w:after="0" w:line="240" w:lineRule="auto"/>
        <w:ind w:firstLine="708"/>
        <w:jc w:val="center"/>
        <w:rPr>
          <w:rFonts w:ascii="Times New Roman" w:eastAsia="Times New Roman" w:hAnsi="Times New Roman" w:cs="Times New Roman"/>
          <w:sz w:val="24"/>
          <w:szCs w:val="24"/>
        </w:rPr>
      </w:pP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Развивающая предметно-пространственная среда </w:t>
      </w:r>
      <w:r>
        <w:rPr>
          <w:rFonts w:ascii="Times New Roman" w:hAnsi="Times New Roman" w:cs="Times New Roman"/>
          <w:sz w:val="24"/>
          <w:szCs w:val="24"/>
        </w:rPr>
        <w:t xml:space="preserve">группы для обучающихся с НОДА </w:t>
      </w:r>
      <w:r w:rsidRPr="00501E69">
        <w:rPr>
          <w:rFonts w:ascii="Times New Roman" w:hAnsi="Times New Roman" w:cs="Times New Roman"/>
          <w:sz w:val="24"/>
          <w:szCs w:val="24"/>
        </w:rPr>
        <w:t xml:space="preserve">включает в себя: </w:t>
      </w:r>
    </w:p>
    <w:p w:rsidR="00DF7F81" w:rsidRDefault="00DF7F81" w:rsidP="00261E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пространство игровой деятельности (созданы игровые зоны, условия для популярных у современных дошкольников сюжетных игр «Суперм</w:t>
      </w:r>
      <w:r>
        <w:rPr>
          <w:rFonts w:ascii="Times New Roman" w:hAnsi="Times New Roman" w:cs="Times New Roman"/>
          <w:sz w:val="24"/>
          <w:szCs w:val="24"/>
        </w:rPr>
        <w:t>аркет», «Аптека», «туристическое агентство</w:t>
      </w:r>
      <w:r w:rsidRPr="00501E69">
        <w:rPr>
          <w:rFonts w:ascii="Times New Roman" w:hAnsi="Times New Roman" w:cs="Times New Roman"/>
          <w:sz w:val="24"/>
          <w:szCs w:val="24"/>
        </w:rPr>
        <w:t xml:space="preserve">» и др.); </w:t>
      </w:r>
    </w:p>
    <w:p w:rsidR="00DF7F81" w:rsidRPr="00501E69" w:rsidRDefault="00DF7F81" w:rsidP="00261E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предметно-развивающее пространство физического развития (физкультурный зал, уголок здоровья в гру</w:t>
      </w:r>
      <w:r>
        <w:rPr>
          <w:rFonts w:ascii="Times New Roman" w:hAnsi="Times New Roman" w:cs="Times New Roman"/>
          <w:sz w:val="24"/>
          <w:szCs w:val="24"/>
        </w:rPr>
        <w:t>ппе</w:t>
      </w:r>
      <w:r w:rsidRPr="00501E69">
        <w:rPr>
          <w:rFonts w:ascii="Times New Roman" w:hAnsi="Times New Roman" w:cs="Times New Roman"/>
          <w:sz w:val="24"/>
          <w:szCs w:val="24"/>
        </w:rPr>
        <w:t xml:space="preserve">; </w:t>
      </w:r>
    </w:p>
    <w:p w:rsidR="00DF7F81" w:rsidRDefault="00DF7F81" w:rsidP="00261E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предметно-развивающее пространство познавательного развития (зоны позн</w:t>
      </w:r>
      <w:r>
        <w:rPr>
          <w:rFonts w:ascii="Times New Roman" w:hAnsi="Times New Roman" w:cs="Times New Roman"/>
          <w:sz w:val="24"/>
          <w:szCs w:val="24"/>
        </w:rPr>
        <w:t>авательного развития в группе</w:t>
      </w:r>
      <w:r w:rsidRPr="00501E69">
        <w:rPr>
          <w:rFonts w:ascii="Times New Roman" w:hAnsi="Times New Roman" w:cs="Times New Roman"/>
          <w:sz w:val="24"/>
          <w:szCs w:val="24"/>
        </w:rPr>
        <w:t xml:space="preserve">, кабинет педагога - психолога, кабинет учителя - логопеда, методический кабинет); </w:t>
      </w:r>
    </w:p>
    <w:p w:rsidR="00DF7F81" w:rsidRPr="00501E69" w:rsidRDefault="00DF7F81" w:rsidP="00261E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 xml:space="preserve">предметно-развивающее пространство художественно-эстетического развития (музыкальный зал, уголки изобразительного творчества в группах, уголки театра).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Созданные условия способствуют разностороннему развитию детей с учетом возрастных особенностей. Предметно-пространственная среда в Учреждении организована таким образом, что служит удовлетворению потребностей и интересов детей, дает им возможность постоянно чувствовать себя полноценными</w:t>
      </w:r>
      <w:r>
        <w:rPr>
          <w:rFonts w:ascii="Times New Roman" w:hAnsi="Times New Roman" w:cs="Times New Roman"/>
          <w:sz w:val="24"/>
          <w:szCs w:val="24"/>
        </w:rPr>
        <w:t xml:space="preserve"> участниками образовательного процесса</w:t>
      </w:r>
      <w:r w:rsidRPr="00501E69">
        <w:rPr>
          <w:rFonts w:ascii="Times New Roman" w:hAnsi="Times New Roman" w:cs="Times New Roman"/>
          <w:sz w:val="24"/>
          <w:szCs w:val="24"/>
        </w:rPr>
        <w:t xml:space="preserve">, иметь свободный доступ к средствам изобразительной, игровой, конструктивной и другой деятельности.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lastRenderedPageBreak/>
        <w:t xml:space="preserve">В </w:t>
      </w:r>
      <w:r>
        <w:rPr>
          <w:rFonts w:ascii="Times New Roman" w:hAnsi="Times New Roman" w:cs="Times New Roman"/>
          <w:sz w:val="24"/>
          <w:szCs w:val="24"/>
        </w:rPr>
        <w:t>группе</w:t>
      </w:r>
      <w:r w:rsidRPr="00501E69">
        <w:rPr>
          <w:rFonts w:ascii="Times New Roman" w:hAnsi="Times New Roman" w:cs="Times New Roman"/>
          <w:sz w:val="24"/>
          <w:szCs w:val="24"/>
        </w:rPr>
        <w:t xml:space="preserve"> имеются многофункциональные мягкие модули, с помощью которых дети имеют возможность трансформировать пространство по своему желанию и потребностям. С этой же целью детьми во всех группах используются различные ширмы, передвижные</w:t>
      </w:r>
      <w:r w:rsidRPr="00501E69">
        <w:rPr>
          <w:rFonts w:ascii="Times New Roman" w:hAnsi="Times New Roman" w:cs="Times New Roman"/>
          <w:color w:val="000000"/>
          <w:sz w:val="28"/>
          <w:szCs w:val="28"/>
        </w:rPr>
        <w:t xml:space="preserve"> </w:t>
      </w:r>
      <w:r w:rsidRPr="00501E69">
        <w:rPr>
          <w:rFonts w:ascii="Times New Roman" w:hAnsi="Times New Roman" w:cs="Times New Roman"/>
          <w:sz w:val="24"/>
          <w:szCs w:val="24"/>
        </w:rPr>
        <w:t xml:space="preserve">перегородки. </w:t>
      </w:r>
    </w:p>
    <w:p w:rsidR="00DF7F81"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В </w:t>
      </w:r>
      <w:r>
        <w:rPr>
          <w:rFonts w:ascii="Times New Roman" w:hAnsi="Times New Roman" w:cs="Times New Roman"/>
          <w:sz w:val="24"/>
          <w:szCs w:val="24"/>
        </w:rPr>
        <w:t>группе созданы центры</w:t>
      </w:r>
      <w:r w:rsidRPr="00501E69">
        <w:rPr>
          <w:rFonts w:ascii="Times New Roman" w:hAnsi="Times New Roman" w:cs="Times New Roman"/>
          <w:sz w:val="24"/>
          <w:szCs w:val="24"/>
        </w:rPr>
        <w:t>, которые содержат в себе познавательный и развивающих материал в соответствии с возрастом детей: конструирование, общение, театрализованного творчества, уединения, добрых дел, спортивный и т.д.</w:t>
      </w:r>
    </w:p>
    <w:p w:rsidR="00DF7F81" w:rsidRPr="00501E69" w:rsidRDefault="00DF7F81" w:rsidP="00261E42">
      <w:pPr>
        <w:spacing w:after="0"/>
        <w:ind w:firstLine="708"/>
        <w:jc w:val="center"/>
        <w:rPr>
          <w:rFonts w:ascii="Times New Roman" w:hAnsi="Times New Roman" w:cs="Times New Roman"/>
          <w:sz w:val="24"/>
          <w:szCs w:val="24"/>
        </w:rPr>
      </w:pPr>
      <w:r w:rsidRPr="00501E69">
        <w:rPr>
          <w:rFonts w:ascii="Times New Roman" w:hAnsi="Times New Roman" w:cs="Times New Roman"/>
          <w:b/>
          <w:bCs/>
          <w:sz w:val="24"/>
          <w:szCs w:val="24"/>
        </w:rPr>
        <w:t>Средства обучения и воспитания</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Средства обучения и воспитания являются важным компонентом образовательного процесса и элементом учебно-материальной базы Учреждения. Являясь компонентом образовательного процесса, средства</w:t>
      </w:r>
      <w:r w:rsidRPr="00501E69">
        <w:rPr>
          <w:rFonts w:ascii="Times New Roman" w:hAnsi="Times New Roman" w:cs="Times New Roman"/>
          <w:color w:val="000000"/>
          <w:sz w:val="28"/>
          <w:szCs w:val="28"/>
        </w:rPr>
        <w:t xml:space="preserve"> </w:t>
      </w:r>
      <w:r w:rsidRPr="00501E69">
        <w:rPr>
          <w:rFonts w:ascii="Times New Roman" w:hAnsi="Times New Roman" w:cs="Times New Roman"/>
          <w:sz w:val="24"/>
          <w:szCs w:val="24"/>
        </w:rPr>
        <w:t xml:space="preserve">обучения оказывают большое влияние на все другие его компоненты — цели, содержание, формы, методы.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b/>
          <w:bCs/>
          <w:sz w:val="24"/>
          <w:szCs w:val="24"/>
        </w:rPr>
        <w:t xml:space="preserve">Средства обучения </w:t>
      </w:r>
      <w:r w:rsidRPr="00501E69">
        <w:rPr>
          <w:rFonts w:ascii="Times New Roman" w:hAnsi="Times New Roman" w:cs="Times New Roman"/>
          <w:sz w:val="24"/>
          <w:szCs w:val="24"/>
        </w:rPr>
        <w:t xml:space="preserve">—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w:t>
      </w:r>
      <w:r w:rsidRPr="00501E69">
        <w:rPr>
          <w:rFonts w:ascii="Times New Roman" w:hAnsi="Times New Roman" w:cs="Times New Roman"/>
          <w:color w:val="000000"/>
          <w:sz w:val="28"/>
          <w:szCs w:val="28"/>
        </w:rPr>
        <w:t xml:space="preserve"> </w:t>
      </w:r>
      <w:r w:rsidRPr="00501E69">
        <w:rPr>
          <w:rFonts w:ascii="Times New Roman" w:hAnsi="Times New Roman" w:cs="Times New Roman"/>
          <w:sz w:val="24"/>
          <w:szCs w:val="24"/>
        </w:rPr>
        <w:t xml:space="preserve">проведении режимных моментов.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Развивающая предметно-пространственная среда создана с учетом интеграции образовательных областей.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DF7F81"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Оборудование отвечает санитарно-эпидемиологическим нормам, гигиеническим, педагогическим и эстетическим требованиям.</w:t>
      </w:r>
    </w:p>
    <w:p w:rsidR="00DF7F81" w:rsidRDefault="00DF7F81" w:rsidP="00261E42">
      <w:pPr>
        <w:spacing w:after="0"/>
        <w:ind w:firstLine="708"/>
        <w:jc w:val="both"/>
        <w:rPr>
          <w:rFonts w:ascii="Times New Roman" w:hAnsi="Times New Roman" w:cs="Times New Roman"/>
          <w:sz w:val="24"/>
          <w:szCs w:val="24"/>
        </w:rPr>
      </w:pPr>
      <w:r w:rsidRPr="00E05CD0">
        <w:rPr>
          <w:rFonts w:ascii="Times New Roman" w:hAnsi="Times New Roman" w:cs="Times New Roman"/>
          <w:sz w:val="24"/>
          <w:szCs w:val="24"/>
        </w:rPr>
        <w:t xml:space="preserve">Для обеспечения качественного воспитания, образования и развития дошкольников в соответствии с ФГОС ДО </w:t>
      </w:r>
      <w:r>
        <w:rPr>
          <w:rFonts w:ascii="Times New Roman" w:hAnsi="Times New Roman" w:cs="Times New Roman"/>
          <w:sz w:val="24"/>
          <w:szCs w:val="24"/>
        </w:rPr>
        <w:t xml:space="preserve"> систематически </w:t>
      </w:r>
      <w:r w:rsidRPr="00E05CD0">
        <w:rPr>
          <w:rFonts w:ascii="Times New Roman" w:hAnsi="Times New Roman" w:cs="Times New Roman"/>
          <w:sz w:val="24"/>
          <w:szCs w:val="24"/>
        </w:rPr>
        <w:t xml:space="preserve">продолжается обновление </w:t>
      </w:r>
      <w:r>
        <w:rPr>
          <w:rFonts w:ascii="Times New Roman" w:hAnsi="Times New Roman" w:cs="Times New Roman"/>
          <w:sz w:val="24"/>
          <w:szCs w:val="24"/>
        </w:rPr>
        <w:t xml:space="preserve">материально-технического, </w:t>
      </w:r>
      <w:r w:rsidRPr="00E05CD0">
        <w:rPr>
          <w:rFonts w:ascii="Times New Roman" w:hAnsi="Times New Roman" w:cs="Times New Roman"/>
          <w:sz w:val="24"/>
          <w:szCs w:val="24"/>
        </w:rPr>
        <w:t>методического и дидактического обеспечения к Программе.</w:t>
      </w:r>
    </w:p>
    <w:p w:rsidR="00261E42" w:rsidRDefault="00261E42" w:rsidP="00261E42">
      <w:pPr>
        <w:spacing w:after="0"/>
        <w:ind w:firstLine="708"/>
        <w:jc w:val="both"/>
        <w:rPr>
          <w:rFonts w:ascii="Times New Roman" w:hAnsi="Times New Roman" w:cs="Times New Roman"/>
          <w:b/>
          <w:sz w:val="24"/>
          <w:szCs w:val="24"/>
        </w:rPr>
      </w:pPr>
    </w:p>
    <w:p w:rsidR="00261E42" w:rsidRDefault="00261E42" w:rsidP="00261E4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4.4.4. </w:t>
      </w:r>
      <w:r w:rsidRPr="00BE4BF9">
        <w:rPr>
          <w:rFonts w:ascii="Times New Roman" w:hAnsi="Times New Roman" w:cs="Times New Roman"/>
          <w:b/>
          <w:sz w:val="24"/>
          <w:szCs w:val="24"/>
        </w:rPr>
        <w:t xml:space="preserve">Программно - методический комплекс коррекционной направленности, помогающий реализации </w:t>
      </w:r>
      <w:r>
        <w:rPr>
          <w:rFonts w:ascii="Times New Roman" w:hAnsi="Times New Roman" w:cs="Times New Roman"/>
          <w:b/>
          <w:sz w:val="24"/>
          <w:szCs w:val="24"/>
        </w:rPr>
        <w:t xml:space="preserve">АОП ДО для обучающихся с НОДА </w:t>
      </w:r>
    </w:p>
    <w:tbl>
      <w:tblPr>
        <w:tblStyle w:val="a4"/>
        <w:tblW w:w="0" w:type="auto"/>
        <w:tblLook w:val="04A0"/>
      </w:tblPr>
      <w:tblGrid>
        <w:gridCol w:w="416"/>
        <w:gridCol w:w="2109"/>
        <w:gridCol w:w="1099"/>
        <w:gridCol w:w="1301"/>
        <w:gridCol w:w="1571"/>
        <w:gridCol w:w="2198"/>
        <w:gridCol w:w="877"/>
      </w:tblGrid>
      <w:tr w:rsidR="00261E42" w:rsidTr="00A02F80">
        <w:tc>
          <w:tcPr>
            <w:tcW w:w="416" w:type="dxa"/>
          </w:tcPr>
          <w:p w:rsidR="00261E42" w:rsidRDefault="00261E42" w:rsidP="00A02F80">
            <w:pPr>
              <w:pStyle w:val="Default"/>
              <w:rPr>
                <w:sz w:val="16"/>
                <w:szCs w:val="16"/>
              </w:rPr>
            </w:pPr>
            <w:r>
              <w:rPr>
                <w:b/>
                <w:bCs/>
                <w:sz w:val="16"/>
                <w:szCs w:val="16"/>
              </w:rPr>
              <w:t xml:space="preserve">№ </w:t>
            </w:r>
          </w:p>
        </w:tc>
        <w:tc>
          <w:tcPr>
            <w:tcW w:w="2109" w:type="dxa"/>
          </w:tcPr>
          <w:p w:rsidR="00261E42" w:rsidRDefault="00261E42" w:rsidP="00A02F80">
            <w:pPr>
              <w:pStyle w:val="Default"/>
              <w:rPr>
                <w:sz w:val="16"/>
                <w:szCs w:val="16"/>
              </w:rPr>
            </w:pPr>
            <w:r>
              <w:rPr>
                <w:b/>
                <w:bCs/>
                <w:sz w:val="16"/>
                <w:szCs w:val="16"/>
              </w:rPr>
              <w:t xml:space="preserve">Название </w:t>
            </w:r>
          </w:p>
        </w:tc>
        <w:tc>
          <w:tcPr>
            <w:tcW w:w="1099" w:type="dxa"/>
          </w:tcPr>
          <w:p w:rsidR="00261E42" w:rsidRDefault="00261E42" w:rsidP="00A02F80">
            <w:pPr>
              <w:pStyle w:val="Default"/>
              <w:rPr>
                <w:sz w:val="16"/>
                <w:szCs w:val="16"/>
              </w:rPr>
            </w:pPr>
            <w:r>
              <w:rPr>
                <w:b/>
                <w:bCs/>
                <w:sz w:val="16"/>
                <w:szCs w:val="16"/>
              </w:rPr>
              <w:t xml:space="preserve">Автор(ы) </w:t>
            </w:r>
          </w:p>
        </w:tc>
        <w:tc>
          <w:tcPr>
            <w:tcW w:w="1301" w:type="dxa"/>
          </w:tcPr>
          <w:p w:rsidR="00261E42" w:rsidRDefault="00261E42" w:rsidP="00A02F80">
            <w:pPr>
              <w:pStyle w:val="Default"/>
              <w:rPr>
                <w:sz w:val="16"/>
                <w:szCs w:val="16"/>
              </w:rPr>
            </w:pPr>
            <w:r>
              <w:rPr>
                <w:b/>
                <w:bCs/>
                <w:sz w:val="16"/>
                <w:szCs w:val="16"/>
              </w:rPr>
              <w:t xml:space="preserve">Год выпуска </w:t>
            </w:r>
          </w:p>
        </w:tc>
        <w:tc>
          <w:tcPr>
            <w:tcW w:w="1571" w:type="dxa"/>
          </w:tcPr>
          <w:p w:rsidR="00261E42" w:rsidRDefault="00261E42" w:rsidP="00A02F80">
            <w:pPr>
              <w:pStyle w:val="Default"/>
              <w:rPr>
                <w:sz w:val="16"/>
                <w:szCs w:val="16"/>
              </w:rPr>
            </w:pPr>
            <w:r>
              <w:rPr>
                <w:b/>
                <w:bCs/>
                <w:sz w:val="16"/>
                <w:szCs w:val="16"/>
              </w:rPr>
              <w:t xml:space="preserve">Издательство </w:t>
            </w:r>
          </w:p>
        </w:tc>
        <w:tc>
          <w:tcPr>
            <w:tcW w:w="2198" w:type="dxa"/>
          </w:tcPr>
          <w:p w:rsidR="00261E42" w:rsidRDefault="00261E42" w:rsidP="00A02F80">
            <w:pPr>
              <w:pStyle w:val="Default"/>
              <w:rPr>
                <w:sz w:val="16"/>
                <w:szCs w:val="16"/>
              </w:rPr>
            </w:pPr>
            <w:r>
              <w:rPr>
                <w:b/>
                <w:bCs/>
                <w:sz w:val="16"/>
                <w:szCs w:val="16"/>
              </w:rPr>
              <w:t xml:space="preserve">Краткая аннотация </w:t>
            </w:r>
          </w:p>
        </w:tc>
        <w:tc>
          <w:tcPr>
            <w:tcW w:w="877" w:type="dxa"/>
          </w:tcPr>
          <w:p w:rsidR="00261E42" w:rsidRDefault="00261E42" w:rsidP="00A02F80">
            <w:pPr>
              <w:pStyle w:val="Default"/>
              <w:rPr>
                <w:sz w:val="16"/>
                <w:szCs w:val="16"/>
              </w:rPr>
            </w:pPr>
            <w:r>
              <w:rPr>
                <w:b/>
                <w:bCs/>
                <w:sz w:val="16"/>
                <w:szCs w:val="16"/>
              </w:rPr>
              <w:t xml:space="preserve">Кол-во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Краеведение в детском саду. </w:t>
            </w:r>
          </w:p>
        </w:tc>
        <w:tc>
          <w:tcPr>
            <w:tcW w:w="1099" w:type="dxa"/>
          </w:tcPr>
          <w:p w:rsidR="00261E42" w:rsidRDefault="00261E42" w:rsidP="00A02F80">
            <w:pPr>
              <w:pStyle w:val="Default"/>
              <w:rPr>
                <w:sz w:val="16"/>
                <w:szCs w:val="16"/>
              </w:rPr>
            </w:pPr>
            <w:r>
              <w:rPr>
                <w:sz w:val="16"/>
                <w:szCs w:val="16"/>
              </w:rPr>
              <w:t xml:space="preserve">Матова В.Н. </w:t>
            </w:r>
          </w:p>
        </w:tc>
        <w:tc>
          <w:tcPr>
            <w:tcW w:w="1301" w:type="dxa"/>
          </w:tcPr>
          <w:p w:rsidR="00261E42" w:rsidRDefault="00261E42" w:rsidP="00A02F80">
            <w:pPr>
              <w:pStyle w:val="Default"/>
              <w:rPr>
                <w:sz w:val="16"/>
                <w:szCs w:val="16"/>
              </w:rPr>
            </w:pPr>
            <w:r>
              <w:rPr>
                <w:sz w:val="16"/>
                <w:szCs w:val="16"/>
              </w:rPr>
              <w:t xml:space="preserve">2014 </w:t>
            </w:r>
          </w:p>
        </w:tc>
        <w:tc>
          <w:tcPr>
            <w:tcW w:w="1571" w:type="dxa"/>
          </w:tcPr>
          <w:p w:rsidR="00261E42" w:rsidRDefault="00261E42" w:rsidP="00A02F80">
            <w:pPr>
              <w:pStyle w:val="Default"/>
              <w:rPr>
                <w:sz w:val="16"/>
                <w:szCs w:val="16"/>
              </w:rPr>
            </w:pPr>
            <w:r>
              <w:rPr>
                <w:sz w:val="16"/>
                <w:szCs w:val="16"/>
              </w:rPr>
              <w:t xml:space="preserve">СПб. : ООО «ИЗДАТЕЛЬСТВО «ДЕТСТВО-ПРЕСС» </w:t>
            </w:r>
          </w:p>
        </w:tc>
        <w:tc>
          <w:tcPr>
            <w:tcW w:w="2198" w:type="dxa"/>
          </w:tcPr>
          <w:p w:rsidR="00261E42" w:rsidRDefault="00261E42" w:rsidP="00A02F80">
            <w:pPr>
              <w:pStyle w:val="Default"/>
              <w:rPr>
                <w:sz w:val="16"/>
                <w:szCs w:val="16"/>
              </w:rPr>
            </w:pPr>
            <w:r>
              <w:rPr>
                <w:sz w:val="16"/>
                <w:szCs w:val="16"/>
              </w:rPr>
              <w:t xml:space="preserve">В книге представлен опыт работы с детьми старшего и среднего дошкольного возраста, учитывающий возрастающую роль </w:t>
            </w:r>
            <w:r>
              <w:rPr>
                <w:sz w:val="16"/>
                <w:szCs w:val="16"/>
              </w:rPr>
              <w:lastRenderedPageBreak/>
              <w:t xml:space="preserve">народной культуры и познавательный интерес к малой родине в воспитании и образовании детей. </w:t>
            </w:r>
          </w:p>
        </w:tc>
        <w:tc>
          <w:tcPr>
            <w:tcW w:w="877" w:type="dxa"/>
          </w:tcPr>
          <w:p w:rsidR="00261E42" w:rsidRDefault="00261E42" w:rsidP="00A02F80">
            <w:pPr>
              <w:pStyle w:val="Default"/>
              <w:rPr>
                <w:sz w:val="16"/>
                <w:szCs w:val="16"/>
              </w:rPr>
            </w:pPr>
            <w:r>
              <w:rPr>
                <w:sz w:val="16"/>
                <w:szCs w:val="16"/>
              </w:rPr>
              <w:lastRenderedPageBreak/>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2.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Программа духовно-</w:t>
            </w:r>
          </w:p>
          <w:p w:rsidR="00261E42" w:rsidRDefault="00261E42" w:rsidP="00A02F80">
            <w:pPr>
              <w:pStyle w:val="Default"/>
              <w:rPr>
                <w:sz w:val="16"/>
                <w:szCs w:val="16"/>
              </w:rPr>
            </w:pPr>
            <w:r>
              <w:rPr>
                <w:sz w:val="16"/>
                <w:szCs w:val="16"/>
              </w:rPr>
              <w:t xml:space="preserve">патриотического воспитания детей 5-7 лет «Свет Руси». </w:t>
            </w:r>
          </w:p>
          <w:p w:rsidR="00261E42" w:rsidRDefault="00261E42" w:rsidP="00A02F80">
            <w:pPr>
              <w:pStyle w:val="Default"/>
              <w:rPr>
                <w:sz w:val="16"/>
                <w:szCs w:val="16"/>
              </w:rPr>
            </w:pPr>
          </w:p>
        </w:tc>
        <w:tc>
          <w:tcPr>
            <w:tcW w:w="1099" w:type="dxa"/>
          </w:tcPr>
          <w:p w:rsidR="00261E42" w:rsidRDefault="00261E42" w:rsidP="00A02F80">
            <w:pPr>
              <w:pStyle w:val="Default"/>
              <w:rPr>
                <w:sz w:val="16"/>
                <w:szCs w:val="16"/>
              </w:rPr>
            </w:pPr>
            <w:r>
              <w:rPr>
                <w:sz w:val="16"/>
                <w:szCs w:val="16"/>
              </w:rPr>
              <w:t xml:space="preserve">Вишневская В.Н. </w:t>
            </w:r>
          </w:p>
        </w:tc>
        <w:tc>
          <w:tcPr>
            <w:tcW w:w="1301" w:type="dxa"/>
          </w:tcPr>
          <w:p w:rsidR="00261E42" w:rsidRDefault="00261E42" w:rsidP="00A02F80">
            <w:pPr>
              <w:pStyle w:val="Default"/>
              <w:rPr>
                <w:sz w:val="16"/>
                <w:szCs w:val="16"/>
              </w:rPr>
            </w:pPr>
            <w:r>
              <w:rPr>
                <w:sz w:val="16"/>
                <w:szCs w:val="16"/>
              </w:rPr>
              <w:t xml:space="preserve">2004 </w:t>
            </w:r>
          </w:p>
        </w:tc>
        <w:tc>
          <w:tcPr>
            <w:tcW w:w="1571" w:type="dxa"/>
          </w:tcPr>
          <w:p w:rsidR="00261E42" w:rsidRDefault="00261E42" w:rsidP="00A02F80">
            <w:pPr>
              <w:pStyle w:val="Default"/>
              <w:rPr>
                <w:sz w:val="16"/>
                <w:szCs w:val="16"/>
              </w:rPr>
            </w:pPr>
            <w:r>
              <w:rPr>
                <w:sz w:val="16"/>
                <w:szCs w:val="16"/>
              </w:rPr>
              <w:t xml:space="preserve">М.: АРКТИ </w:t>
            </w:r>
          </w:p>
        </w:tc>
        <w:tc>
          <w:tcPr>
            <w:tcW w:w="2198" w:type="dxa"/>
          </w:tcPr>
          <w:p w:rsidR="00261E42" w:rsidRDefault="00261E42" w:rsidP="00A02F80">
            <w:pPr>
              <w:pStyle w:val="Default"/>
              <w:rPr>
                <w:sz w:val="16"/>
                <w:szCs w:val="16"/>
              </w:rPr>
            </w:pPr>
            <w:r>
              <w:rPr>
                <w:sz w:val="16"/>
                <w:szCs w:val="16"/>
              </w:rPr>
              <w:t>Программа знакомит детей с наиболее важными</w:t>
            </w:r>
          </w:p>
          <w:p w:rsidR="00261E42" w:rsidRDefault="00261E42" w:rsidP="00A02F80">
            <w:pPr>
              <w:pStyle w:val="Default"/>
              <w:rPr>
                <w:sz w:val="16"/>
                <w:szCs w:val="16"/>
              </w:rPr>
            </w:pPr>
            <w:r>
              <w:rPr>
                <w:sz w:val="16"/>
                <w:szCs w:val="16"/>
              </w:rPr>
              <w:t xml:space="preserve">событиями в истории Руси, ее героями, основами православной культуры, бытом и т.п. и включает тематический план занятий, досугов, бесед.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3.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Приобщение детей к истокам русской народной культуры. Программа. </w:t>
            </w:r>
          </w:p>
        </w:tc>
        <w:tc>
          <w:tcPr>
            <w:tcW w:w="1099" w:type="dxa"/>
          </w:tcPr>
          <w:p w:rsidR="00261E42" w:rsidRDefault="00261E42" w:rsidP="00A02F80">
            <w:pPr>
              <w:pStyle w:val="Default"/>
              <w:rPr>
                <w:sz w:val="16"/>
                <w:szCs w:val="16"/>
              </w:rPr>
            </w:pPr>
            <w:r>
              <w:rPr>
                <w:sz w:val="16"/>
                <w:szCs w:val="16"/>
              </w:rPr>
              <w:t xml:space="preserve">Князева О.Л. </w:t>
            </w:r>
          </w:p>
          <w:p w:rsidR="00261E42" w:rsidRDefault="00261E42" w:rsidP="00A02F80">
            <w:pPr>
              <w:pStyle w:val="Default"/>
              <w:rPr>
                <w:sz w:val="16"/>
                <w:szCs w:val="16"/>
              </w:rPr>
            </w:pPr>
            <w:r>
              <w:rPr>
                <w:sz w:val="16"/>
                <w:szCs w:val="16"/>
              </w:rPr>
              <w:t xml:space="preserve">Маханева М.Д. </w:t>
            </w:r>
          </w:p>
        </w:tc>
        <w:tc>
          <w:tcPr>
            <w:tcW w:w="1301" w:type="dxa"/>
          </w:tcPr>
          <w:p w:rsidR="00261E42" w:rsidRDefault="00261E42" w:rsidP="00A02F80">
            <w:pPr>
              <w:pStyle w:val="Default"/>
              <w:rPr>
                <w:sz w:val="16"/>
                <w:szCs w:val="16"/>
              </w:rPr>
            </w:pPr>
            <w:r>
              <w:rPr>
                <w:sz w:val="16"/>
                <w:szCs w:val="16"/>
              </w:rPr>
              <w:t xml:space="preserve">2016 </w:t>
            </w:r>
          </w:p>
        </w:tc>
        <w:tc>
          <w:tcPr>
            <w:tcW w:w="1571" w:type="dxa"/>
          </w:tcPr>
          <w:p w:rsidR="00261E42" w:rsidRDefault="00261E42" w:rsidP="00A02F80">
            <w:pPr>
              <w:pStyle w:val="Default"/>
              <w:rPr>
                <w:sz w:val="16"/>
                <w:szCs w:val="16"/>
              </w:rPr>
            </w:pPr>
            <w:r>
              <w:rPr>
                <w:sz w:val="16"/>
                <w:szCs w:val="16"/>
              </w:rPr>
              <w:t xml:space="preserve">СПб.: Детство-Пресс </w:t>
            </w:r>
          </w:p>
        </w:tc>
        <w:tc>
          <w:tcPr>
            <w:tcW w:w="2198" w:type="dxa"/>
          </w:tcPr>
          <w:p w:rsidR="00261E42" w:rsidRDefault="00261E42" w:rsidP="00A02F80">
            <w:pPr>
              <w:pStyle w:val="Default"/>
              <w:rPr>
                <w:sz w:val="16"/>
                <w:szCs w:val="16"/>
              </w:rPr>
            </w:pPr>
            <w:r>
              <w:rPr>
                <w:sz w:val="16"/>
                <w:szCs w:val="16"/>
              </w:rPr>
              <w:t xml:space="preserve">Образовательная программа определяет новые ориентиры в нравственно-патриотическом воспитании детей, основанные на их приобщении к истокам русской народной культуры.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4.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Народный календарь-основа планирования работы с дошкольниками по государственному образовательному стандарту. План-программа. </w:t>
            </w:r>
          </w:p>
        </w:tc>
        <w:tc>
          <w:tcPr>
            <w:tcW w:w="1099" w:type="dxa"/>
          </w:tcPr>
          <w:p w:rsidR="00261E42" w:rsidRDefault="00261E42" w:rsidP="00A02F80">
            <w:pPr>
              <w:pStyle w:val="Default"/>
              <w:rPr>
                <w:sz w:val="16"/>
                <w:szCs w:val="16"/>
              </w:rPr>
            </w:pPr>
            <w:r>
              <w:rPr>
                <w:sz w:val="16"/>
                <w:szCs w:val="16"/>
              </w:rPr>
              <w:t xml:space="preserve">Николаева С.Р. </w:t>
            </w:r>
          </w:p>
          <w:p w:rsidR="00261E42" w:rsidRDefault="00261E42" w:rsidP="00A02F80">
            <w:pPr>
              <w:pStyle w:val="Default"/>
              <w:rPr>
                <w:sz w:val="16"/>
                <w:szCs w:val="16"/>
              </w:rPr>
            </w:pPr>
            <w:r>
              <w:rPr>
                <w:sz w:val="16"/>
                <w:szCs w:val="16"/>
              </w:rPr>
              <w:t xml:space="preserve">Катышева И.Б. </w:t>
            </w:r>
          </w:p>
        </w:tc>
        <w:tc>
          <w:tcPr>
            <w:tcW w:w="1301" w:type="dxa"/>
          </w:tcPr>
          <w:p w:rsidR="00261E42" w:rsidRDefault="00261E42" w:rsidP="00A02F80">
            <w:pPr>
              <w:pStyle w:val="Default"/>
              <w:rPr>
                <w:sz w:val="16"/>
                <w:szCs w:val="16"/>
              </w:rPr>
            </w:pPr>
            <w:r>
              <w:rPr>
                <w:sz w:val="16"/>
                <w:szCs w:val="16"/>
              </w:rPr>
              <w:t xml:space="preserve">2004 </w:t>
            </w:r>
          </w:p>
        </w:tc>
        <w:tc>
          <w:tcPr>
            <w:tcW w:w="1571" w:type="dxa"/>
          </w:tcPr>
          <w:p w:rsidR="00261E42" w:rsidRDefault="00261E42" w:rsidP="00A02F80">
            <w:pPr>
              <w:pStyle w:val="Default"/>
              <w:rPr>
                <w:sz w:val="16"/>
                <w:szCs w:val="16"/>
              </w:rPr>
            </w:pPr>
            <w:r>
              <w:rPr>
                <w:sz w:val="16"/>
                <w:szCs w:val="16"/>
              </w:rPr>
              <w:t xml:space="preserve">СПб.: «ДЕТСТВО-ПРЕСС» </w:t>
            </w:r>
          </w:p>
        </w:tc>
        <w:tc>
          <w:tcPr>
            <w:tcW w:w="2198" w:type="dxa"/>
          </w:tcPr>
          <w:p w:rsidR="00261E42" w:rsidRDefault="00261E42" w:rsidP="00A02F80">
            <w:pPr>
              <w:pStyle w:val="Default"/>
              <w:rPr>
                <w:sz w:val="16"/>
                <w:szCs w:val="16"/>
              </w:rPr>
            </w:pPr>
            <w:r>
              <w:rPr>
                <w:sz w:val="16"/>
                <w:szCs w:val="16"/>
              </w:rPr>
              <w:t xml:space="preserve">Издание поможет педагогам ДОУ в планировании работы с детьми по ГОС и приобщению их к истокам русской народной культуры.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5.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Красна изба. Знакомство детей с русским народным искусством, ремеслами, бытом в музее детского сада. </w:t>
            </w:r>
          </w:p>
        </w:tc>
        <w:tc>
          <w:tcPr>
            <w:tcW w:w="1099" w:type="dxa"/>
          </w:tcPr>
          <w:p w:rsidR="00261E42" w:rsidRDefault="00261E42" w:rsidP="00A02F80">
            <w:pPr>
              <w:pStyle w:val="Default"/>
              <w:rPr>
                <w:sz w:val="16"/>
                <w:szCs w:val="16"/>
              </w:rPr>
            </w:pPr>
            <w:r>
              <w:rPr>
                <w:sz w:val="16"/>
                <w:szCs w:val="16"/>
              </w:rPr>
              <w:t xml:space="preserve">Тихонова М.В. </w:t>
            </w:r>
          </w:p>
          <w:p w:rsidR="00261E42" w:rsidRDefault="00261E42" w:rsidP="00A02F80">
            <w:pPr>
              <w:pStyle w:val="Default"/>
              <w:rPr>
                <w:sz w:val="16"/>
                <w:szCs w:val="16"/>
              </w:rPr>
            </w:pPr>
            <w:r>
              <w:rPr>
                <w:sz w:val="16"/>
                <w:szCs w:val="16"/>
              </w:rPr>
              <w:t xml:space="preserve">Смирнова Н.С. </w:t>
            </w:r>
          </w:p>
        </w:tc>
        <w:tc>
          <w:tcPr>
            <w:tcW w:w="1301" w:type="dxa"/>
          </w:tcPr>
          <w:p w:rsidR="00261E42" w:rsidRDefault="00261E42" w:rsidP="00A02F80">
            <w:pPr>
              <w:pStyle w:val="Default"/>
              <w:rPr>
                <w:sz w:val="16"/>
                <w:szCs w:val="16"/>
              </w:rPr>
            </w:pPr>
            <w:r>
              <w:rPr>
                <w:sz w:val="16"/>
                <w:szCs w:val="16"/>
              </w:rPr>
              <w:t xml:space="preserve">2000 </w:t>
            </w:r>
          </w:p>
        </w:tc>
        <w:tc>
          <w:tcPr>
            <w:tcW w:w="1571" w:type="dxa"/>
          </w:tcPr>
          <w:p w:rsidR="00261E42" w:rsidRDefault="00261E42" w:rsidP="00A02F80">
            <w:pPr>
              <w:pStyle w:val="Default"/>
              <w:rPr>
                <w:sz w:val="16"/>
                <w:szCs w:val="16"/>
              </w:rPr>
            </w:pPr>
            <w:r>
              <w:rPr>
                <w:sz w:val="16"/>
                <w:szCs w:val="16"/>
              </w:rPr>
              <w:t xml:space="preserve">СПб.: Детство-Пресс </w:t>
            </w:r>
          </w:p>
        </w:tc>
        <w:tc>
          <w:tcPr>
            <w:tcW w:w="2198" w:type="dxa"/>
          </w:tcPr>
          <w:p w:rsidR="00261E42" w:rsidRDefault="00261E42" w:rsidP="00A02F80">
            <w:pPr>
              <w:pStyle w:val="Default"/>
              <w:rPr>
                <w:sz w:val="16"/>
                <w:szCs w:val="16"/>
              </w:rPr>
            </w:pPr>
            <w:r>
              <w:rPr>
                <w:sz w:val="16"/>
                <w:szCs w:val="16"/>
              </w:rPr>
              <w:t xml:space="preserve">В книге представлены рекомендации по организации музея народного быта в ДУ, примерное месячное планирование самостоятельных и совместных с педагогом занятий детей, организуемых в музее.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6.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Российский Этнографический музей – детям. </w:t>
            </w:r>
          </w:p>
        </w:tc>
        <w:tc>
          <w:tcPr>
            <w:tcW w:w="1099" w:type="dxa"/>
          </w:tcPr>
          <w:p w:rsidR="00261E42" w:rsidRDefault="00261E42" w:rsidP="00A02F80">
            <w:pPr>
              <w:pStyle w:val="Default"/>
              <w:rPr>
                <w:sz w:val="16"/>
                <w:szCs w:val="16"/>
              </w:rPr>
            </w:pPr>
            <w:r>
              <w:rPr>
                <w:sz w:val="16"/>
                <w:szCs w:val="16"/>
              </w:rPr>
              <w:t xml:space="preserve">Ботякова О.А. </w:t>
            </w:r>
          </w:p>
          <w:p w:rsidR="00261E42" w:rsidRDefault="00261E42" w:rsidP="00A02F80">
            <w:pPr>
              <w:pStyle w:val="Default"/>
              <w:rPr>
                <w:sz w:val="16"/>
                <w:szCs w:val="16"/>
              </w:rPr>
            </w:pPr>
            <w:r>
              <w:rPr>
                <w:sz w:val="16"/>
                <w:szCs w:val="16"/>
              </w:rPr>
              <w:t xml:space="preserve">Зязева Л.К. </w:t>
            </w:r>
          </w:p>
        </w:tc>
        <w:tc>
          <w:tcPr>
            <w:tcW w:w="1301" w:type="dxa"/>
          </w:tcPr>
          <w:p w:rsidR="00261E42" w:rsidRDefault="00261E42" w:rsidP="00A02F80">
            <w:pPr>
              <w:pStyle w:val="Default"/>
              <w:rPr>
                <w:sz w:val="16"/>
                <w:szCs w:val="16"/>
              </w:rPr>
            </w:pPr>
            <w:r>
              <w:rPr>
                <w:sz w:val="16"/>
                <w:szCs w:val="16"/>
              </w:rPr>
              <w:t xml:space="preserve">2001 </w:t>
            </w:r>
          </w:p>
        </w:tc>
        <w:tc>
          <w:tcPr>
            <w:tcW w:w="1571" w:type="dxa"/>
          </w:tcPr>
          <w:p w:rsidR="00261E42" w:rsidRDefault="00261E42" w:rsidP="00A02F80">
            <w:pPr>
              <w:pStyle w:val="Default"/>
              <w:rPr>
                <w:sz w:val="16"/>
                <w:szCs w:val="16"/>
              </w:rPr>
            </w:pPr>
            <w:r>
              <w:rPr>
                <w:sz w:val="16"/>
                <w:szCs w:val="16"/>
              </w:rPr>
              <w:t xml:space="preserve">СПб.: «ДЕТСТВО-ПРЕСС» </w:t>
            </w:r>
          </w:p>
        </w:tc>
        <w:tc>
          <w:tcPr>
            <w:tcW w:w="2198" w:type="dxa"/>
          </w:tcPr>
          <w:p w:rsidR="00261E42" w:rsidRDefault="00261E42" w:rsidP="00A02F80">
            <w:pPr>
              <w:pStyle w:val="Default"/>
              <w:rPr>
                <w:sz w:val="16"/>
                <w:szCs w:val="16"/>
              </w:rPr>
            </w:pPr>
            <w:r>
              <w:rPr>
                <w:sz w:val="16"/>
                <w:szCs w:val="16"/>
              </w:rPr>
              <w:t xml:space="preserve">Информация в методическом пособии </w:t>
            </w:r>
          </w:p>
          <w:p w:rsidR="00261E42" w:rsidRDefault="00261E42" w:rsidP="00A02F80">
            <w:pPr>
              <w:pStyle w:val="Default"/>
              <w:rPr>
                <w:sz w:val="16"/>
                <w:szCs w:val="16"/>
              </w:rPr>
            </w:pPr>
            <w:r>
              <w:rPr>
                <w:sz w:val="16"/>
                <w:szCs w:val="16"/>
              </w:rPr>
              <w:t xml:space="preserve">поможет познакомить детей с основами русской народной культуры.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7.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Когда обучение воспитывает: Методическое пособие. </w:t>
            </w:r>
          </w:p>
        </w:tc>
        <w:tc>
          <w:tcPr>
            <w:tcW w:w="1099" w:type="dxa"/>
          </w:tcPr>
          <w:p w:rsidR="00261E42" w:rsidRDefault="00261E42" w:rsidP="00A02F80">
            <w:pPr>
              <w:pStyle w:val="Default"/>
              <w:rPr>
                <w:sz w:val="16"/>
                <w:szCs w:val="16"/>
              </w:rPr>
            </w:pPr>
            <w:r>
              <w:rPr>
                <w:sz w:val="16"/>
                <w:szCs w:val="16"/>
              </w:rPr>
              <w:t xml:space="preserve">Буре Р.С. </w:t>
            </w:r>
          </w:p>
        </w:tc>
        <w:tc>
          <w:tcPr>
            <w:tcW w:w="1301" w:type="dxa"/>
          </w:tcPr>
          <w:p w:rsidR="00261E42" w:rsidRDefault="00261E42" w:rsidP="00A02F80">
            <w:pPr>
              <w:pStyle w:val="Default"/>
              <w:rPr>
                <w:sz w:val="16"/>
                <w:szCs w:val="16"/>
              </w:rPr>
            </w:pPr>
            <w:r>
              <w:rPr>
                <w:sz w:val="16"/>
                <w:szCs w:val="16"/>
              </w:rPr>
              <w:t xml:space="preserve">2002 </w:t>
            </w:r>
          </w:p>
        </w:tc>
        <w:tc>
          <w:tcPr>
            <w:tcW w:w="1571" w:type="dxa"/>
          </w:tcPr>
          <w:p w:rsidR="00261E42" w:rsidRDefault="00261E42" w:rsidP="00A02F80">
            <w:pPr>
              <w:pStyle w:val="Default"/>
              <w:rPr>
                <w:sz w:val="16"/>
                <w:szCs w:val="16"/>
              </w:rPr>
            </w:pPr>
            <w:r>
              <w:rPr>
                <w:sz w:val="16"/>
                <w:szCs w:val="16"/>
              </w:rPr>
              <w:t xml:space="preserve">СПб.: «ДЕТСТВО-ПРЕСС» </w:t>
            </w:r>
          </w:p>
        </w:tc>
        <w:tc>
          <w:tcPr>
            <w:tcW w:w="2198" w:type="dxa"/>
          </w:tcPr>
          <w:p w:rsidR="00261E42" w:rsidRDefault="00261E42" w:rsidP="00A02F80">
            <w:pPr>
              <w:pStyle w:val="Default"/>
              <w:rPr>
                <w:sz w:val="16"/>
                <w:szCs w:val="16"/>
              </w:rPr>
            </w:pPr>
            <w:r>
              <w:rPr>
                <w:sz w:val="16"/>
                <w:szCs w:val="16"/>
              </w:rPr>
              <w:t xml:space="preserve">В пособии раскрываются методические рекомендации, направленные на воспитание у детей дошкольного возраста нравственно-волевых качеств и доброжелательных взаимоотношений.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8.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Патриотическое воспитание дошкольников средствами краеведо -туристкой деятельности. </w:t>
            </w:r>
          </w:p>
        </w:tc>
        <w:tc>
          <w:tcPr>
            <w:tcW w:w="1099" w:type="dxa"/>
          </w:tcPr>
          <w:p w:rsidR="00261E42" w:rsidRDefault="00261E42" w:rsidP="00A02F80">
            <w:pPr>
              <w:pStyle w:val="Default"/>
              <w:rPr>
                <w:sz w:val="16"/>
                <w:szCs w:val="16"/>
              </w:rPr>
            </w:pPr>
            <w:r>
              <w:rPr>
                <w:sz w:val="16"/>
                <w:szCs w:val="16"/>
              </w:rPr>
              <w:t xml:space="preserve">Остапец А.А. </w:t>
            </w:r>
          </w:p>
          <w:p w:rsidR="00261E42" w:rsidRDefault="00261E42" w:rsidP="00A02F80">
            <w:pPr>
              <w:pStyle w:val="Default"/>
              <w:rPr>
                <w:sz w:val="16"/>
                <w:szCs w:val="16"/>
              </w:rPr>
            </w:pPr>
            <w:r>
              <w:rPr>
                <w:sz w:val="16"/>
                <w:szCs w:val="16"/>
              </w:rPr>
              <w:t xml:space="preserve">Абросимова Г.Н. </w:t>
            </w:r>
          </w:p>
        </w:tc>
        <w:tc>
          <w:tcPr>
            <w:tcW w:w="1301" w:type="dxa"/>
          </w:tcPr>
          <w:p w:rsidR="00261E42" w:rsidRDefault="00261E42" w:rsidP="00A02F80">
            <w:pPr>
              <w:pStyle w:val="Default"/>
              <w:rPr>
                <w:sz w:val="16"/>
                <w:szCs w:val="16"/>
              </w:rPr>
            </w:pPr>
            <w:r>
              <w:rPr>
                <w:sz w:val="16"/>
                <w:szCs w:val="16"/>
              </w:rPr>
              <w:t xml:space="preserve">2003 </w:t>
            </w:r>
          </w:p>
        </w:tc>
        <w:tc>
          <w:tcPr>
            <w:tcW w:w="1571" w:type="dxa"/>
          </w:tcPr>
          <w:p w:rsidR="00261E42" w:rsidRDefault="00261E42" w:rsidP="00A02F80">
            <w:pPr>
              <w:pStyle w:val="Default"/>
              <w:rPr>
                <w:sz w:val="16"/>
                <w:szCs w:val="16"/>
              </w:rPr>
            </w:pPr>
            <w:r>
              <w:rPr>
                <w:sz w:val="16"/>
                <w:szCs w:val="16"/>
              </w:rPr>
              <w:t xml:space="preserve">М.: АРКТИ </w:t>
            </w:r>
          </w:p>
        </w:tc>
        <w:tc>
          <w:tcPr>
            <w:tcW w:w="2198" w:type="dxa"/>
          </w:tcPr>
          <w:p w:rsidR="00261E42" w:rsidRDefault="00261E42" w:rsidP="00A02F80">
            <w:pPr>
              <w:pStyle w:val="Default"/>
              <w:rPr>
                <w:sz w:val="16"/>
                <w:szCs w:val="16"/>
              </w:rPr>
            </w:pPr>
            <w:r>
              <w:rPr>
                <w:sz w:val="16"/>
                <w:szCs w:val="16"/>
              </w:rPr>
              <w:t xml:space="preserve">В книге изложены не только общая концепция, содержание и программа, но и приведены подробные методические разработки проведения экскурсий, походов, прогулок с дошкольниками с целью их патриотического воспитания.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9.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Дошкольнику – об истории и культуре России. </w:t>
            </w:r>
          </w:p>
        </w:tc>
        <w:tc>
          <w:tcPr>
            <w:tcW w:w="1099" w:type="dxa"/>
          </w:tcPr>
          <w:p w:rsidR="00261E42" w:rsidRDefault="00261E42" w:rsidP="00A02F80">
            <w:pPr>
              <w:pStyle w:val="Default"/>
              <w:rPr>
                <w:sz w:val="16"/>
                <w:szCs w:val="16"/>
              </w:rPr>
            </w:pPr>
            <w:r>
              <w:rPr>
                <w:sz w:val="16"/>
                <w:szCs w:val="16"/>
              </w:rPr>
              <w:t xml:space="preserve">Данилина Г.Н. </w:t>
            </w:r>
          </w:p>
        </w:tc>
        <w:tc>
          <w:tcPr>
            <w:tcW w:w="1301" w:type="dxa"/>
          </w:tcPr>
          <w:p w:rsidR="00261E42" w:rsidRDefault="00261E42" w:rsidP="00A02F80">
            <w:pPr>
              <w:pStyle w:val="Default"/>
              <w:rPr>
                <w:sz w:val="16"/>
                <w:szCs w:val="16"/>
              </w:rPr>
            </w:pPr>
            <w:r>
              <w:rPr>
                <w:sz w:val="16"/>
                <w:szCs w:val="16"/>
              </w:rPr>
              <w:t xml:space="preserve">2003 </w:t>
            </w:r>
          </w:p>
        </w:tc>
        <w:tc>
          <w:tcPr>
            <w:tcW w:w="1571" w:type="dxa"/>
          </w:tcPr>
          <w:p w:rsidR="00261E42" w:rsidRDefault="00261E42" w:rsidP="00A02F80">
            <w:pPr>
              <w:pStyle w:val="Default"/>
              <w:rPr>
                <w:sz w:val="16"/>
                <w:szCs w:val="16"/>
              </w:rPr>
            </w:pPr>
            <w:r>
              <w:rPr>
                <w:sz w:val="16"/>
                <w:szCs w:val="16"/>
              </w:rPr>
              <w:t xml:space="preserve">М.: АРКТИ </w:t>
            </w:r>
          </w:p>
        </w:tc>
        <w:tc>
          <w:tcPr>
            <w:tcW w:w="2198" w:type="dxa"/>
          </w:tcPr>
          <w:p w:rsidR="00261E42" w:rsidRDefault="00261E42" w:rsidP="00A02F80">
            <w:pPr>
              <w:pStyle w:val="Default"/>
              <w:rPr>
                <w:sz w:val="16"/>
                <w:szCs w:val="16"/>
              </w:rPr>
            </w:pPr>
            <w:r>
              <w:rPr>
                <w:sz w:val="16"/>
                <w:szCs w:val="16"/>
              </w:rPr>
              <w:t xml:space="preserve">Предложена методика изучения истории и культуры России на основе русского народного творчества, истории родного города, русских традиций и т.п. в процессе интегрированных занятий.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10.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Воспитательная система «Маленькие россияне» </w:t>
            </w:r>
          </w:p>
        </w:tc>
        <w:tc>
          <w:tcPr>
            <w:tcW w:w="1099" w:type="dxa"/>
          </w:tcPr>
          <w:p w:rsidR="00261E42" w:rsidRDefault="00261E42" w:rsidP="00A02F80">
            <w:pPr>
              <w:pStyle w:val="Default"/>
              <w:rPr>
                <w:sz w:val="16"/>
                <w:szCs w:val="16"/>
              </w:rPr>
            </w:pPr>
            <w:r>
              <w:rPr>
                <w:sz w:val="16"/>
                <w:szCs w:val="16"/>
              </w:rPr>
              <w:t xml:space="preserve">Оверчук Т.И. </w:t>
            </w:r>
          </w:p>
        </w:tc>
        <w:tc>
          <w:tcPr>
            <w:tcW w:w="1301" w:type="dxa"/>
          </w:tcPr>
          <w:p w:rsidR="00261E42" w:rsidRDefault="00261E42" w:rsidP="00A02F80">
            <w:pPr>
              <w:pStyle w:val="Default"/>
              <w:rPr>
                <w:sz w:val="16"/>
                <w:szCs w:val="16"/>
              </w:rPr>
            </w:pPr>
            <w:r>
              <w:rPr>
                <w:sz w:val="16"/>
                <w:szCs w:val="16"/>
              </w:rPr>
              <w:t xml:space="preserve">2004 </w:t>
            </w:r>
          </w:p>
          <w:p w:rsidR="00261E42" w:rsidRDefault="00261E42" w:rsidP="00A02F80">
            <w:pPr>
              <w:pStyle w:val="Default"/>
              <w:rPr>
                <w:sz w:val="16"/>
                <w:szCs w:val="16"/>
              </w:rPr>
            </w:pPr>
            <w:r>
              <w:rPr>
                <w:sz w:val="16"/>
                <w:szCs w:val="16"/>
              </w:rPr>
              <w:t xml:space="preserve">2007 </w:t>
            </w:r>
          </w:p>
        </w:tc>
        <w:tc>
          <w:tcPr>
            <w:tcW w:w="1571" w:type="dxa"/>
          </w:tcPr>
          <w:p w:rsidR="00261E42" w:rsidRDefault="00261E42" w:rsidP="00A02F80">
            <w:pPr>
              <w:pStyle w:val="Default"/>
              <w:rPr>
                <w:sz w:val="16"/>
                <w:szCs w:val="16"/>
              </w:rPr>
            </w:pPr>
            <w:r>
              <w:rPr>
                <w:sz w:val="16"/>
                <w:szCs w:val="16"/>
              </w:rPr>
              <w:t xml:space="preserve">М.: «Мозайка-Синтез» </w:t>
            </w:r>
          </w:p>
        </w:tc>
        <w:tc>
          <w:tcPr>
            <w:tcW w:w="2198" w:type="dxa"/>
          </w:tcPr>
          <w:p w:rsidR="00261E42" w:rsidRDefault="00261E42" w:rsidP="00A02F80">
            <w:pPr>
              <w:pStyle w:val="Default"/>
              <w:rPr>
                <w:sz w:val="16"/>
                <w:szCs w:val="16"/>
              </w:rPr>
            </w:pPr>
            <w:r>
              <w:rPr>
                <w:sz w:val="16"/>
                <w:szCs w:val="16"/>
              </w:rPr>
              <w:t xml:space="preserve">В пособии содержится перспективное планирование работы в ДОУ по экологическому, патриотическому, физическому, художественно-эстетическому воспитанию.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11.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Воспитывая маленького гражданина. </w:t>
            </w:r>
          </w:p>
        </w:tc>
        <w:tc>
          <w:tcPr>
            <w:tcW w:w="1099" w:type="dxa"/>
          </w:tcPr>
          <w:p w:rsidR="00261E42" w:rsidRDefault="00261E42" w:rsidP="00A02F80">
            <w:pPr>
              <w:pStyle w:val="Default"/>
              <w:rPr>
                <w:sz w:val="16"/>
                <w:szCs w:val="16"/>
              </w:rPr>
            </w:pPr>
            <w:r>
              <w:rPr>
                <w:sz w:val="16"/>
                <w:szCs w:val="16"/>
              </w:rPr>
              <w:t xml:space="preserve">Ковалева Г.А. </w:t>
            </w:r>
          </w:p>
        </w:tc>
        <w:tc>
          <w:tcPr>
            <w:tcW w:w="1301" w:type="dxa"/>
          </w:tcPr>
          <w:p w:rsidR="00261E42" w:rsidRDefault="00261E42" w:rsidP="00A02F80">
            <w:pPr>
              <w:pStyle w:val="Default"/>
              <w:rPr>
                <w:sz w:val="16"/>
                <w:szCs w:val="16"/>
              </w:rPr>
            </w:pPr>
            <w:r>
              <w:rPr>
                <w:sz w:val="16"/>
                <w:szCs w:val="16"/>
              </w:rPr>
              <w:t xml:space="preserve">2004 </w:t>
            </w:r>
          </w:p>
        </w:tc>
        <w:tc>
          <w:tcPr>
            <w:tcW w:w="1571" w:type="dxa"/>
          </w:tcPr>
          <w:p w:rsidR="00261E42" w:rsidRDefault="00261E42" w:rsidP="00A02F80">
            <w:pPr>
              <w:pStyle w:val="Default"/>
              <w:rPr>
                <w:sz w:val="16"/>
                <w:szCs w:val="16"/>
              </w:rPr>
            </w:pPr>
            <w:r>
              <w:rPr>
                <w:sz w:val="16"/>
                <w:szCs w:val="16"/>
              </w:rPr>
              <w:t xml:space="preserve">М.: АРКТИ </w:t>
            </w:r>
          </w:p>
        </w:tc>
        <w:tc>
          <w:tcPr>
            <w:tcW w:w="2198" w:type="dxa"/>
          </w:tcPr>
          <w:p w:rsidR="00261E42" w:rsidRDefault="00261E42" w:rsidP="00A02F80">
            <w:pPr>
              <w:pStyle w:val="Default"/>
              <w:rPr>
                <w:sz w:val="16"/>
                <w:szCs w:val="16"/>
              </w:rPr>
            </w:pPr>
            <w:r>
              <w:rPr>
                <w:sz w:val="16"/>
                <w:szCs w:val="16"/>
              </w:rPr>
              <w:t xml:space="preserve">Представлены модели гражданского воспитания, начиная с дошкольного возраста, в том числе тематические блоки, сценарии, конспекты и сетки занятий с детьми разных возрастных групп.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12.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Дошкольникам о родной стране: методическое пособие для педагогов, работающих с детьми старшего дошкольного возраста. </w:t>
            </w:r>
          </w:p>
        </w:tc>
        <w:tc>
          <w:tcPr>
            <w:tcW w:w="1099" w:type="dxa"/>
          </w:tcPr>
          <w:p w:rsidR="00261E42" w:rsidRDefault="00261E42" w:rsidP="00A02F80">
            <w:pPr>
              <w:pStyle w:val="Default"/>
              <w:rPr>
                <w:sz w:val="16"/>
                <w:szCs w:val="16"/>
              </w:rPr>
            </w:pPr>
            <w:r>
              <w:rPr>
                <w:sz w:val="16"/>
                <w:szCs w:val="16"/>
              </w:rPr>
              <w:t xml:space="preserve">Виноградова Н.Ф. </w:t>
            </w:r>
          </w:p>
        </w:tc>
        <w:tc>
          <w:tcPr>
            <w:tcW w:w="1301" w:type="dxa"/>
          </w:tcPr>
          <w:p w:rsidR="00261E42" w:rsidRDefault="00261E42" w:rsidP="00A02F80">
            <w:pPr>
              <w:pStyle w:val="Default"/>
              <w:rPr>
                <w:sz w:val="16"/>
                <w:szCs w:val="16"/>
              </w:rPr>
            </w:pPr>
            <w:r>
              <w:rPr>
                <w:sz w:val="16"/>
                <w:szCs w:val="16"/>
              </w:rPr>
              <w:t xml:space="preserve">2009 </w:t>
            </w:r>
          </w:p>
        </w:tc>
        <w:tc>
          <w:tcPr>
            <w:tcW w:w="1571" w:type="dxa"/>
          </w:tcPr>
          <w:p w:rsidR="00261E42" w:rsidRDefault="00261E42" w:rsidP="00A02F80">
            <w:pPr>
              <w:pStyle w:val="Default"/>
              <w:rPr>
                <w:sz w:val="16"/>
                <w:szCs w:val="16"/>
              </w:rPr>
            </w:pPr>
            <w:r>
              <w:rPr>
                <w:sz w:val="16"/>
                <w:szCs w:val="16"/>
              </w:rPr>
              <w:t xml:space="preserve">М.: Просвещение </w:t>
            </w:r>
          </w:p>
        </w:tc>
        <w:tc>
          <w:tcPr>
            <w:tcW w:w="2198" w:type="dxa"/>
          </w:tcPr>
          <w:p w:rsidR="00261E42" w:rsidRDefault="00261E42" w:rsidP="00A02F80">
            <w:pPr>
              <w:pStyle w:val="Default"/>
              <w:rPr>
                <w:sz w:val="16"/>
                <w:szCs w:val="16"/>
              </w:rPr>
            </w:pPr>
            <w:r>
              <w:rPr>
                <w:sz w:val="16"/>
                <w:szCs w:val="16"/>
              </w:rPr>
              <w:t xml:space="preserve">В данном пособии представлен один из возможных вариантов организации занятий с дошкольниками по ознакомлению с родной страной.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13.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Государственные символы Российской Федерации. Наглядно-дидактическое пособие. </w:t>
            </w:r>
          </w:p>
        </w:tc>
        <w:tc>
          <w:tcPr>
            <w:tcW w:w="1099" w:type="dxa"/>
          </w:tcPr>
          <w:p w:rsidR="00261E42" w:rsidRDefault="00261E42" w:rsidP="00A02F80">
            <w:pPr>
              <w:pStyle w:val="Default"/>
              <w:rPr>
                <w:sz w:val="16"/>
                <w:szCs w:val="16"/>
              </w:rPr>
            </w:pPr>
            <w:r>
              <w:rPr>
                <w:sz w:val="16"/>
                <w:szCs w:val="16"/>
              </w:rPr>
              <w:t xml:space="preserve">Минишева Т. </w:t>
            </w:r>
          </w:p>
        </w:tc>
        <w:tc>
          <w:tcPr>
            <w:tcW w:w="1301" w:type="dxa"/>
          </w:tcPr>
          <w:p w:rsidR="00261E42" w:rsidRDefault="00261E42" w:rsidP="00A02F80">
            <w:pPr>
              <w:pStyle w:val="Default"/>
              <w:rPr>
                <w:sz w:val="16"/>
                <w:szCs w:val="16"/>
              </w:rPr>
            </w:pPr>
            <w:r>
              <w:rPr>
                <w:sz w:val="16"/>
                <w:szCs w:val="16"/>
              </w:rPr>
              <w:t xml:space="preserve">2015 </w:t>
            </w:r>
          </w:p>
        </w:tc>
        <w:tc>
          <w:tcPr>
            <w:tcW w:w="1571" w:type="dxa"/>
          </w:tcPr>
          <w:p w:rsidR="00261E42" w:rsidRDefault="00261E42" w:rsidP="00A02F80">
            <w:pPr>
              <w:pStyle w:val="Default"/>
              <w:rPr>
                <w:sz w:val="16"/>
                <w:szCs w:val="16"/>
              </w:rPr>
            </w:pPr>
            <w:r>
              <w:rPr>
                <w:sz w:val="16"/>
                <w:szCs w:val="16"/>
              </w:rPr>
              <w:t xml:space="preserve">Издательство «Мозайка-Синтез» </w:t>
            </w:r>
          </w:p>
        </w:tc>
        <w:tc>
          <w:tcPr>
            <w:tcW w:w="2198" w:type="dxa"/>
          </w:tcPr>
          <w:p w:rsidR="00261E42" w:rsidRDefault="00261E42" w:rsidP="00A02F80">
            <w:pPr>
              <w:pStyle w:val="Default"/>
              <w:rPr>
                <w:sz w:val="16"/>
                <w:szCs w:val="16"/>
              </w:rPr>
            </w:pPr>
            <w:r>
              <w:rPr>
                <w:sz w:val="16"/>
                <w:szCs w:val="16"/>
              </w:rPr>
              <w:t xml:space="preserve">Наглядно-дидактическое пособие предназначено для групповых и индивидуальных занятий с детьми 3-7 лет в детском саду и дома.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14.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Государственные символы России: флаг, герб, гимн. Альбом для занятий с детьми 5-7 лет. </w:t>
            </w:r>
          </w:p>
        </w:tc>
        <w:tc>
          <w:tcPr>
            <w:tcW w:w="1099" w:type="dxa"/>
          </w:tcPr>
          <w:p w:rsidR="00261E42" w:rsidRDefault="00261E42" w:rsidP="00A02F80">
            <w:pPr>
              <w:pStyle w:val="Default"/>
              <w:rPr>
                <w:sz w:val="16"/>
                <w:szCs w:val="16"/>
              </w:rPr>
            </w:pPr>
            <w:r>
              <w:rPr>
                <w:sz w:val="16"/>
                <w:szCs w:val="16"/>
              </w:rPr>
              <w:t xml:space="preserve">Ерохина Е.Л. </w:t>
            </w:r>
          </w:p>
          <w:p w:rsidR="00261E42" w:rsidRDefault="00261E42" w:rsidP="00A02F80">
            <w:pPr>
              <w:pStyle w:val="Default"/>
              <w:rPr>
                <w:sz w:val="16"/>
                <w:szCs w:val="16"/>
              </w:rPr>
            </w:pPr>
            <w:r>
              <w:rPr>
                <w:sz w:val="16"/>
                <w:szCs w:val="16"/>
              </w:rPr>
              <w:t xml:space="preserve">Круглова Т.А. </w:t>
            </w:r>
          </w:p>
        </w:tc>
        <w:tc>
          <w:tcPr>
            <w:tcW w:w="1301" w:type="dxa"/>
          </w:tcPr>
          <w:p w:rsidR="00261E42" w:rsidRDefault="00261E42" w:rsidP="00A02F80">
            <w:pPr>
              <w:pStyle w:val="Default"/>
              <w:rPr>
                <w:sz w:val="16"/>
                <w:szCs w:val="16"/>
              </w:rPr>
            </w:pPr>
            <w:r>
              <w:rPr>
                <w:sz w:val="16"/>
                <w:szCs w:val="16"/>
              </w:rPr>
              <w:t xml:space="preserve">2002 </w:t>
            </w:r>
          </w:p>
        </w:tc>
        <w:tc>
          <w:tcPr>
            <w:tcW w:w="1571" w:type="dxa"/>
          </w:tcPr>
          <w:p w:rsidR="00261E42" w:rsidRDefault="00261E42" w:rsidP="00A02F80">
            <w:pPr>
              <w:pStyle w:val="Default"/>
              <w:rPr>
                <w:sz w:val="16"/>
                <w:szCs w:val="16"/>
              </w:rPr>
            </w:pPr>
            <w:r>
              <w:rPr>
                <w:sz w:val="16"/>
                <w:szCs w:val="16"/>
              </w:rPr>
              <w:t xml:space="preserve">М.: Издательство «Ювента» </w:t>
            </w:r>
          </w:p>
        </w:tc>
        <w:tc>
          <w:tcPr>
            <w:tcW w:w="2198" w:type="dxa"/>
          </w:tcPr>
          <w:p w:rsidR="00261E42" w:rsidRDefault="00261E42" w:rsidP="00A02F80">
            <w:pPr>
              <w:pStyle w:val="Default"/>
              <w:rPr>
                <w:sz w:val="16"/>
                <w:szCs w:val="16"/>
              </w:rPr>
            </w:pPr>
            <w:r>
              <w:rPr>
                <w:sz w:val="16"/>
                <w:szCs w:val="16"/>
              </w:rPr>
              <w:t xml:space="preserve">В пособии в доступной для детей форме даются краткие сведения о государственных символах РФ, об истории России и Москвы.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15.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Демонстрационный материал. Народы России и ближнего зарубежья. </w:t>
            </w:r>
          </w:p>
        </w:tc>
        <w:tc>
          <w:tcPr>
            <w:tcW w:w="1099" w:type="dxa"/>
          </w:tcPr>
          <w:p w:rsidR="00261E42" w:rsidRDefault="00261E42" w:rsidP="00A02F80">
            <w:pPr>
              <w:pStyle w:val="Default"/>
              <w:rPr>
                <w:sz w:val="16"/>
                <w:szCs w:val="16"/>
              </w:rPr>
            </w:pPr>
            <w:r>
              <w:rPr>
                <w:sz w:val="16"/>
                <w:szCs w:val="16"/>
              </w:rPr>
              <w:t xml:space="preserve">2005 </w:t>
            </w:r>
          </w:p>
        </w:tc>
        <w:tc>
          <w:tcPr>
            <w:tcW w:w="1301" w:type="dxa"/>
          </w:tcPr>
          <w:p w:rsidR="00261E42" w:rsidRDefault="00261E42" w:rsidP="00A02F80">
            <w:pPr>
              <w:pStyle w:val="Default"/>
              <w:rPr>
                <w:sz w:val="16"/>
                <w:szCs w:val="16"/>
              </w:rPr>
            </w:pPr>
            <w:r>
              <w:rPr>
                <w:sz w:val="16"/>
                <w:szCs w:val="16"/>
              </w:rPr>
              <w:t xml:space="preserve">Весна-дизайн </w:t>
            </w:r>
          </w:p>
        </w:tc>
        <w:tc>
          <w:tcPr>
            <w:tcW w:w="1571" w:type="dxa"/>
          </w:tcPr>
          <w:p w:rsidR="00261E42" w:rsidRDefault="00261E42" w:rsidP="00A02F80">
            <w:pPr>
              <w:pStyle w:val="Default"/>
              <w:rPr>
                <w:sz w:val="16"/>
                <w:szCs w:val="16"/>
              </w:rPr>
            </w:pPr>
            <w:r>
              <w:rPr>
                <w:sz w:val="16"/>
                <w:szCs w:val="16"/>
              </w:rPr>
              <w:t xml:space="preserve">Демонстрационный материал знакомит с народами, населяющими Россию и ближнее зарубежье. </w:t>
            </w:r>
          </w:p>
        </w:tc>
        <w:tc>
          <w:tcPr>
            <w:tcW w:w="2198" w:type="dxa"/>
          </w:tcPr>
          <w:p w:rsidR="00261E42" w:rsidRDefault="00261E42" w:rsidP="00A02F80">
            <w:pPr>
              <w:pStyle w:val="Default"/>
              <w:rPr>
                <w:sz w:val="16"/>
                <w:szCs w:val="16"/>
              </w:rPr>
            </w:pPr>
            <w:r>
              <w:rPr>
                <w:sz w:val="16"/>
                <w:szCs w:val="16"/>
              </w:rPr>
              <w:t xml:space="preserve">1 </w:t>
            </w:r>
          </w:p>
        </w:tc>
        <w:tc>
          <w:tcPr>
            <w:tcW w:w="877"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15. </w:t>
            </w:r>
          </w:p>
          <w:p w:rsidR="00261E42" w:rsidRDefault="00261E42" w:rsidP="00A02F80">
            <w:pPr>
              <w:pStyle w:val="Default"/>
              <w:rPr>
                <w:sz w:val="16"/>
                <w:szCs w:val="16"/>
              </w:rPr>
            </w:pP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16.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Стихи о Родине. </w:t>
            </w:r>
          </w:p>
        </w:tc>
        <w:tc>
          <w:tcPr>
            <w:tcW w:w="1099" w:type="dxa"/>
          </w:tcPr>
          <w:p w:rsidR="00261E42" w:rsidRDefault="00261E42" w:rsidP="00A02F80">
            <w:pPr>
              <w:pStyle w:val="Default"/>
              <w:rPr>
                <w:sz w:val="16"/>
                <w:szCs w:val="16"/>
              </w:rPr>
            </w:pPr>
            <w:r>
              <w:rPr>
                <w:sz w:val="16"/>
                <w:szCs w:val="16"/>
              </w:rPr>
              <w:t xml:space="preserve">1985 </w:t>
            </w:r>
          </w:p>
        </w:tc>
        <w:tc>
          <w:tcPr>
            <w:tcW w:w="1301" w:type="dxa"/>
          </w:tcPr>
          <w:p w:rsidR="00261E42" w:rsidRDefault="00261E42" w:rsidP="00A02F80">
            <w:pPr>
              <w:pStyle w:val="Default"/>
              <w:rPr>
                <w:sz w:val="16"/>
                <w:szCs w:val="16"/>
              </w:rPr>
            </w:pPr>
            <w:r>
              <w:rPr>
                <w:sz w:val="16"/>
                <w:szCs w:val="16"/>
              </w:rPr>
              <w:t xml:space="preserve">М.: Детская литература </w:t>
            </w:r>
          </w:p>
        </w:tc>
        <w:tc>
          <w:tcPr>
            <w:tcW w:w="1571" w:type="dxa"/>
          </w:tcPr>
          <w:p w:rsidR="00261E42" w:rsidRDefault="00261E42" w:rsidP="00A02F80">
            <w:pPr>
              <w:pStyle w:val="Default"/>
              <w:rPr>
                <w:sz w:val="16"/>
                <w:szCs w:val="16"/>
              </w:rPr>
            </w:pPr>
            <w:r>
              <w:rPr>
                <w:sz w:val="16"/>
                <w:szCs w:val="16"/>
              </w:rPr>
              <w:t xml:space="preserve">В книгу вошли стихи известных советских поэтов о Родине. </w:t>
            </w:r>
          </w:p>
        </w:tc>
        <w:tc>
          <w:tcPr>
            <w:tcW w:w="2198" w:type="dxa"/>
          </w:tcPr>
          <w:p w:rsidR="00261E42" w:rsidRDefault="00261E42" w:rsidP="00A02F80">
            <w:pPr>
              <w:pStyle w:val="Default"/>
              <w:rPr>
                <w:sz w:val="16"/>
                <w:szCs w:val="16"/>
              </w:rPr>
            </w:pPr>
            <w:r>
              <w:rPr>
                <w:sz w:val="16"/>
                <w:szCs w:val="16"/>
              </w:rPr>
              <w:t xml:space="preserve">1 </w:t>
            </w:r>
          </w:p>
        </w:tc>
        <w:tc>
          <w:tcPr>
            <w:tcW w:w="877"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16. </w:t>
            </w:r>
          </w:p>
          <w:p w:rsidR="00261E42" w:rsidRDefault="00261E42" w:rsidP="00A02F80">
            <w:pPr>
              <w:pStyle w:val="Default"/>
              <w:rPr>
                <w:sz w:val="16"/>
                <w:szCs w:val="16"/>
              </w:rPr>
            </w:pP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17.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Ржаной хлебушко- калачу дедушка. Рассказы. </w:t>
            </w:r>
          </w:p>
        </w:tc>
        <w:tc>
          <w:tcPr>
            <w:tcW w:w="1099" w:type="dxa"/>
          </w:tcPr>
          <w:p w:rsidR="00261E42" w:rsidRDefault="00261E42" w:rsidP="00A02F80">
            <w:pPr>
              <w:pStyle w:val="Default"/>
              <w:rPr>
                <w:sz w:val="16"/>
                <w:szCs w:val="16"/>
              </w:rPr>
            </w:pPr>
            <w:r>
              <w:rPr>
                <w:sz w:val="16"/>
                <w:szCs w:val="16"/>
              </w:rPr>
              <w:t xml:space="preserve">Митяев О. </w:t>
            </w:r>
          </w:p>
        </w:tc>
        <w:tc>
          <w:tcPr>
            <w:tcW w:w="1301" w:type="dxa"/>
          </w:tcPr>
          <w:p w:rsidR="00261E42" w:rsidRDefault="00261E42" w:rsidP="00A02F80">
            <w:pPr>
              <w:pStyle w:val="Default"/>
              <w:rPr>
                <w:sz w:val="16"/>
                <w:szCs w:val="16"/>
              </w:rPr>
            </w:pPr>
            <w:r>
              <w:rPr>
                <w:sz w:val="16"/>
                <w:szCs w:val="16"/>
              </w:rPr>
              <w:t xml:space="preserve">1990 </w:t>
            </w:r>
          </w:p>
        </w:tc>
        <w:tc>
          <w:tcPr>
            <w:tcW w:w="1571" w:type="dxa"/>
          </w:tcPr>
          <w:p w:rsidR="00261E42" w:rsidRDefault="00261E42" w:rsidP="00A02F80">
            <w:pPr>
              <w:pStyle w:val="Default"/>
              <w:rPr>
                <w:sz w:val="16"/>
                <w:szCs w:val="16"/>
              </w:rPr>
            </w:pPr>
            <w:r>
              <w:rPr>
                <w:sz w:val="16"/>
                <w:szCs w:val="16"/>
              </w:rPr>
              <w:t xml:space="preserve">Москва «Детская литература» </w:t>
            </w:r>
          </w:p>
        </w:tc>
        <w:tc>
          <w:tcPr>
            <w:tcW w:w="2198" w:type="dxa"/>
          </w:tcPr>
          <w:p w:rsidR="00261E42" w:rsidRDefault="00261E42" w:rsidP="00A02F80">
            <w:pPr>
              <w:pStyle w:val="Default"/>
              <w:rPr>
                <w:sz w:val="16"/>
                <w:szCs w:val="16"/>
              </w:rPr>
            </w:pPr>
            <w:r>
              <w:rPr>
                <w:sz w:val="16"/>
                <w:szCs w:val="16"/>
              </w:rPr>
              <w:t xml:space="preserve">Книга о хлебе, его истории и значении в жизни человека.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18.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Информационно-деловое оснащение ДОУ. Наша Родина – Россия. </w:t>
            </w:r>
          </w:p>
        </w:tc>
        <w:tc>
          <w:tcPr>
            <w:tcW w:w="1099" w:type="dxa"/>
          </w:tcPr>
          <w:p w:rsidR="00261E42" w:rsidRDefault="00261E42" w:rsidP="00A02F80">
            <w:pPr>
              <w:pStyle w:val="Default"/>
              <w:rPr>
                <w:sz w:val="16"/>
                <w:szCs w:val="16"/>
              </w:rPr>
            </w:pPr>
            <w:r>
              <w:rPr>
                <w:sz w:val="16"/>
                <w:szCs w:val="16"/>
              </w:rPr>
              <w:t xml:space="preserve">Дерягина Л.Б. </w:t>
            </w:r>
          </w:p>
        </w:tc>
        <w:tc>
          <w:tcPr>
            <w:tcW w:w="1301" w:type="dxa"/>
          </w:tcPr>
          <w:p w:rsidR="00261E42" w:rsidRDefault="00261E42" w:rsidP="00A02F80">
            <w:pPr>
              <w:pStyle w:val="Default"/>
              <w:rPr>
                <w:sz w:val="16"/>
                <w:szCs w:val="16"/>
              </w:rPr>
            </w:pPr>
            <w:r>
              <w:rPr>
                <w:sz w:val="16"/>
                <w:szCs w:val="16"/>
              </w:rPr>
              <w:t xml:space="preserve">Издательство «ДЕТСТВО-ПРЕСС» </w:t>
            </w:r>
          </w:p>
        </w:tc>
        <w:tc>
          <w:tcPr>
            <w:tcW w:w="1571" w:type="dxa"/>
          </w:tcPr>
          <w:p w:rsidR="00261E42" w:rsidRDefault="00261E42" w:rsidP="00A02F80">
            <w:pPr>
              <w:pStyle w:val="Default"/>
              <w:rPr>
                <w:sz w:val="16"/>
                <w:szCs w:val="16"/>
              </w:rPr>
            </w:pPr>
            <w:r>
              <w:rPr>
                <w:sz w:val="16"/>
                <w:szCs w:val="16"/>
              </w:rPr>
              <w:t xml:space="preserve">Наглядное пособие знакомит детей с нашей Родиной, Российским флагом, гербом, с городами-героями </w:t>
            </w:r>
          </w:p>
        </w:tc>
        <w:tc>
          <w:tcPr>
            <w:tcW w:w="2198" w:type="dxa"/>
          </w:tcPr>
          <w:p w:rsidR="00261E42" w:rsidRDefault="00261E42" w:rsidP="00A02F80">
            <w:pPr>
              <w:pStyle w:val="Default"/>
              <w:rPr>
                <w:sz w:val="16"/>
                <w:szCs w:val="16"/>
              </w:rPr>
            </w:pPr>
            <w:r>
              <w:rPr>
                <w:sz w:val="16"/>
                <w:szCs w:val="16"/>
              </w:rPr>
              <w:t xml:space="preserve">1 </w:t>
            </w:r>
          </w:p>
        </w:tc>
        <w:tc>
          <w:tcPr>
            <w:tcW w:w="877"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18. </w:t>
            </w:r>
          </w:p>
          <w:p w:rsidR="00261E42" w:rsidRDefault="00261E42" w:rsidP="00A02F80">
            <w:pPr>
              <w:pStyle w:val="Default"/>
              <w:rPr>
                <w:sz w:val="16"/>
                <w:szCs w:val="16"/>
              </w:rPr>
            </w:pPr>
          </w:p>
        </w:tc>
      </w:tr>
    </w:tbl>
    <w:p w:rsidR="00D04488" w:rsidRDefault="00D04488" w:rsidP="00261E42">
      <w:pPr>
        <w:autoSpaceDE w:val="0"/>
        <w:autoSpaceDN w:val="0"/>
        <w:adjustRightInd w:val="0"/>
        <w:spacing w:after="0"/>
        <w:ind w:firstLine="708"/>
        <w:jc w:val="both"/>
        <w:rPr>
          <w:rFonts w:ascii="Times New Roman" w:hAnsi="Times New Roman" w:cs="Times New Roman"/>
          <w:b/>
          <w:sz w:val="24"/>
          <w:szCs w:val="24"/>
        </w:rPr>
      </w:pPr>
    </w:p>
    <w:p w:rsidR="00261E42" w:rsidRPr="00BE4BF9" w:rsidRDefault="00D04488" w:rsidP="00261E42">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4</w:t>
      </w:r>
      <w:r w:rsidR="00261E42">
        <w:rPr>
          <w:rFonts w:ascii="Times New Roman" w:hAnsi="Times New Roman" w:cs="Times New Roman"/>
          <w:b/>
          <w:sz w:val="24"/>
          <w:szCs w:val="24"/>
        </w:rPr>
        <w:t xml:space="preserve">.5. </w:t>
      </w:r>
      <w:r w:rsidR="00261E42" w:rsidRPr="00BE4BF9">
        <w:rPr>
          <w:rFonts w:ascii="Times New Roman" w:hAnsi="Times New Roman" w:cs="Times New Roman"/>
          <w:b/>
          <w:sz w:val="24"/>
          <w:szCs w:val="24"/>
        </w:rPr>
        <w:t>Режим и распорядок дня</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Режим дня предусматривает рациональное чередование отрезков сна и</w:t>
      </w:r>
      <w:r>
        <w:rPr>
          <w:rFonts w:ascii="Times New Roman" w:hAnsi="Times New Roman" w:cs="Times New Roman"/>
          <w:sz w:val="24"/>
          <w:szCs w:val="24"/>
        </w:rPr>
        <w:t xml:space="preserve"> </w:t>
      </w:r>
      <w:r w:rsidRPr="00BE4BF9">
        <w:rPr>
          <w:rFonts w:ascii="Times New Roman" w:hAnsi="Times New Roman" w:cs="Times New Roman"/>
          <w:sz w:val="24"/>
          <w:szCs w:val="24"/>
        </w:rPr>
        <w:t>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Режим и распорядок дня устанавливаются с учётом требований СанПиН</w:t>
      </w:r>
      <w:r>
        <w:rPr>
          <w:rFonts w:ascii="Times New Roman" w:hAnsi="Times New Roman" w:cs="Times New Roman"/>
          <w:sz w:val="24"/>
          <w:szCs w:val="24"/>
        </w:rPr>
        <w:t xml:space="preserve"> </w:t>
      </w:r>
      <w:r w:rsidRPr="00BE4BF9">
        <w:rPr>
          <w:rFonts w:ascii="Times New Roman" w:hAnsi="Times New Roman" w:cs="Times New Roman"/>
          <w:sz w:val="24"/>
          <w:szCs w:val="24"/>
        </w:rPr>
        <w:t xml:space="preserve">1.2.3685-21, </w:t>
      </w:r>
      <w:r>
        <w:rPr>
          <w:rFonts w:ascii="Times New Roman" w:hAnsi="Times New Roman" w:cs="Times New Roman"/>
          <w:sz w:val="24"/>
          <w:szCs w:val="24"/>
        </w:rPr>
        <w:t>условий реализации программы ДОУ</w:t>
      </w:r>
      <w:r w:rsidRPr="00BE4BF9">
        <w:rPr>
          <w:rFonts w:ascii="Times New Roman" w:hAnsi="Times New Roman" w:cs="Times New Roman"/>
          <w:sz w:val="24"/>
          <w:szCs w:val="24"/>
        </w:rPr>
        <w:t>, потребностей участников</w:t>
      </w:r>
      <w:r>
        <w:rPr>
          <w:rFonts w:ascii="Times New Roman" w:hAnsi="Times New Roman" w:cs="Times New Roman"/>
          <w:sz w:val="24"/>
          <w:szCs w:val="24"/>
        </w:rPr>
        <w:t xml:space="preserve"> </w:t>
      </w:r>
      <w:r w:rsidRPr="00BE4BF9">
        <w:rPr>
          <w:rFonts w:ascii="Times New Roman" w:hAnsi="Times New Roman" w:cs="Times New Roman"/>
          <w:sz w:val="24"/>
          <w:szCs w:val="24"/>
        </w:rPr>
        <w:t>образовательных отношений.</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Осн</w:t>
      </w:r>
      <w:r>
        <w:rPr>
          <w:rFonts w:ascii="Times New Roman" w:hAnsi="Times New Roman" w:cs="Times New Roman"/>
          <w:sz w:val="24"/>
          <w:szCs w:val="24"/>
        </w:rPr>
        <w:t>овными компонентами режима в ДОУ</w:t>
      </w:r>
      <w:r w:rsidRPr="00BE4BF9">
        <w:rPr>
          <w:rFonts w:ascii="Times New Roman" w:hAnsi="Times New Roman" w:cs="Times New Roman"/>
          <w:sz w:val="24"/>
          <w:szCs w:val="24"/>
        </w:rPr>
        <w:t xml:space="preserve"> являются: сон, пребывание</w:t>
      </w:r>
      <w:r>
        <w:rPr>
          <w:rFonts w:ascii="Times New Roman" w:hAnsi="Times New Roman" w:cs="Times New Roman"/>
          <w:sz w:val="24"/>
          <w:szCs w:val="24"/>
        </w:rPr>
        <w:t xml:space="preserve"> </w:t>
      </w:r>
      <w:r w:rsidRPr="00BE4BF9">
        <w:rPr>
          <w:rFonts w:ascii="Times New Roman" w:hAnsi="Times New Roman" w:cs="Times New Roman"/>
          <w:sz w:val="24"/>
          <w:szCs w:val="24"/>
        </w:rPr>
        <w:t>на открытом воздухе (прогулка), образовательная деятельность, игровая деятельность и отдых по собственному выбору (самостоятельная деятельность),</w:t>
      </w:r>
      <w:r>
        <w:rPr>
          <w:rFonts w:ascii="Times New Roman" w:hAnsi="Times New Roman" w:cs="Times New Roman"/>
          <w:sz w:val="24"/>
          <w:szCs w:val="24"/>
        </w:rPr>
        <w:t xml:space="preserve"> </w:t>
      </w:r>
      <w:r w:rsidRPr="00BE4BF9">
        <w:rPr>
          <w:rFonts w:ascii="Times New Roman" w:hAnsi="Times New Roman" w:cs="Times New Roman"/>
          <w:sz w:val="24"/>
          <w:szCs w:val="24"/>
        </w:rPr>
        <w:t>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Дети, соблюдающие режим дня, более уравновешены и работоспособны,</w:t>
      </w:r>
      <w:r>
        <w:rPr>
          <w:rFonts w:ascii="Times New Roman" w:hAnsi="Times New Roman" w:cs="Times New Roman"/>
          <w:sz w:val="24"/>
          <w:szCs w:val="24"/>
        </w:rPr>
        <w:t xml:space="preserve"> </w:t>
      </w:r>
      <w:r w:rsidRPr="00BE4BF9">
        <w:rPr>
          <w:rFonts w:ascii="Times New Roman" w:hAnsi="Times New Roman" w:cs="Times New Roman"/>
          <w:sz w:val="24"/>
          <w:szCs w:val="24"/>
        </w:rPr>
        <w:t xml:space="preserve">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w:t>
      </w:r>
      <w:r w:rsidRPr="00BE4BF9">
        <w:rPr>
          <w:rFonts w:ascii="Times New Roman" w:hAnsi="Times New Roman" w:cs="Times New Roman"/>
          <w:sz w:val="24"/>
          <w:szCs w:val="24"/>
        </w:rPr>
        <w:lastRenderedPageBreak/>
        <w:t>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w:t>
      </w:r>
      <w:r>
        <w:rPr>
          <w:rFonts w:ascii="Times New Roman" w:hAnsi="Times New Roman" w:cs="Times New Roman"/>
          <w:sz w:val="24"/>
          <w:szCs w:val="24"/>
        </w:rPr>
        <w:t>та проводится постепенно, после</w:t>
      </w:r>
      <w:r w:rsidRPr="00BE4BF9">
        <w:rPr>
          <w:rFonts w:ascii="Times New Roman" w:hAnsi="Times New Roman" w:cs="Times New Roman"/>
          <w:sz w:val="24"/>
          <w:szCs w:val="24"/>
        </w:rPr>
        <w:t>довательно и ежедневно.</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Режим дня гибкий, однако неизменными остаются время приема пищи,</w:t>
      </w:r>
      <w:r>
        <w:rPr>
          <w:rFonts w:ascii="Times New Roman" w:hAnsi="Times New Roman" w:cs="Times New Roman"/>
          <w:sz w:val="24"/>
          <w:szCs w:val="24"/>
        </w:rPr>
        <w:t xml:space="preserve"> </w:t>
      </w:r>
      <w:r w:rsidRPr="00BE4BF9">
        <w:rPr>
          <w:rFonts w:ascii="Times New Roman" w:hAnsi="Times New Roman" w:cs="Times New Roman"/>
          <w:sz w:val="24"/>
          <w:szCs w:val="24"/>
        </w:rPr>
        <w:t>интервалы между приемами пищи, обеспечение необходимой длительности</w:t>
      </w:r>
      <w:r>
        <w:rPr>
          <w:rFonts w:ascii="Times New Roman" w:hAnsi="Times New Roman" w:cs="Times New Roman"/>
          <w:sz w:val="24"/>
          <w:szCs w:val="24"/>
        </w:rPr>
        <w:t xml:space="preserve"> </w:t>
      </w:r>
      <w:r w:rsidRPr="00BE4BF9">
        <w:rPr>
          <w:rFonts w:ascii="Times New Roman" w:hAnsi="Times New Roman" w:cs="Times New Roman"/>
          <w:sz w:val="24"/>
          <w:szCs w:val="24"/>
        </w:rPr>
        <w:t>суточного сна, время отхода ко сну; проведение ежедневной прогулки.</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При организации режима предусмотрено оптимальное чередование самостоятельной детской деятельности и организованных форм работы с</w:t>
      </w:r>
      <w:r>
        <w:rPr>
          <w:rFonts w:ascii="Times New Roman" w:hAnsi="Times New Roman" w:cs="Times New Roman"/>
          <w:sz w:val="24"/>
          <w:szCs w:val="24"/>
        </w:rPr>
        <w:t xml:space="preserve"> </w:t>
      </w:r>
      <w:r w:rsidRPr="00BE4BF9">
        <w:rPr>
          <w:rFonts w:ascii="Times New Roman" w:hAnsi="Times New Roman" w:cs="Times New Roman"/>
          <w:sz w:val="24"/>
          <w:szCs w:val="24"/>
        </w:rPr>
        <w:t>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w:t>
      </w:r>
      <w:r>
        <w:rPr>
          <w:rFonts w:ascii="Times New Roman" w:hAnsi="Times New Roman" w:cs="Times New Roman"/>
          <w:sz w:val="24"/>
          <w:szCs w:val="24"/>
        </w:rPr>
        <w:t xml:space="preserve"> </w:t>
      </w:r>
      <w:r w:rsidRPr="00BE4BF9">
        <w:rPr>
          <w:rFonts w:ascii="Times New Roman" w:hAnsi="Times New Roman" w:cs="Times New Roman"/>
          <w:sz w:val="24"/>
          <w:szCs w:val="24"/>
        </w:rPr>
        <w:t>произвольностью, а затем творческие виды деятельности в чередовании с музыкальной и физической активностью.</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Продолжительность дневной суммарной образовательной нагрузки для</w:t>
      </w:r>
      <w:r>
        <w:rPr>
          <w:rFonts w:ascii="Times New Roman" w:hAnsi="Times New Roman" w:cs="Times New Roman"/>
          <w:sz w:val="24"/>
          <w:szCs w:val="24"/>
        </w:rPr>
        <w:t xml:space="preserve"> </w:t>
      </w:r>
      <w:r w:rsidRPr="00BE4BF9">
        <w:rPr>
          <w:rFonts w:ascii="Times New Roman" w:hAnsi="Times New Roman" w:cs="Times New Roman"/>
          <w:sz w:val="24"/>
          <w:szCs w:val="24"/>
        </w:rPr>
        <w:t>детей дошкольного возраста, условия организации образовательного процесса соответствуют требованиям, предусмотренным СанПиН 1.2.3685-21</w:t>
      </w:r>
      <w:r>
        <w:rPr>
          <w:rFonts w:ascii="Times New Roman" w:hAnsi="Times New Roman" w:cs="Times New Roman"/>
          <w:sz w:val="24"/>
          <w:szCs w:val="24"/>
        </w:rPr>
        <w:t xml:space="preserve"> </w:t>
      </w:r>
      <w:r w:rsidRPr="00BE4BF9">
        <w:rPr>
          <w:rFonts w:ascii="Times New Roman" w:hAnsi="Times New Roman" w:cs="Times New Roman"/>
          <w:sz w:val="24"/>
          <w:szCs w:val="24"/>
        </w:rPr>
        <w:t>и СП 2.4.3648-20.</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w:t>
      </w:r>
      <w:r>
        <w:rPr>
          <w:rFonts w:ascii="Times New Roman" w:hAnsi="Times New Roman" w:cs="Times New Roman"/>
          <w:sz w:val="24"/>
          <w:szCs w:val="24"/>
        </w:rPr>
        <w:t xml:space="preserve"> </w:t>
      </w:r>
      <w:r w:rsidRPr="00BE4BF9">
        <w:rPr>
          <w:rFonts w:ascii="Times New Roman" w:hAnsi="Times New Roman" w:cs="Times New Roman"/>
          <w:sz w:val="24"/>
          <w:szCs w:val="24"/>
        </w:rPr>
        <w:t>условий).</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Согласно СанПиН 1.2.3685-21 при температуре воздуха ниже минус</w:t>
      </w:r>
      <w:r>
        <w:rPr>
          <w:rFonts w:ascii="Times New Roman" w:hAnsi="Times New Roman" w:cs="Times New Roman"/>
          <w:sz w:val="24"/>
          <w:szCs w:val="24"/>
        </w:rPr>
        <w:t xml:space="preserve"> </w:t>
      </w:r>
      <w:r w:rsidRPr="00BE4BF9">
        <w:rPr>
          <w:rFonts w:ascii="Times New Roman" w:hAnsi="Times New Roman" w:cs="Times New Roman"/>
          <w:sz w:val="24"/>
          <w:szCs w:val="24"/>
        </w:rPr>
        <w:t>15°С и скорости ветра более 7 м/с продолжительность прогулки для детей до</w:t>
      </w:r>
      <w:r>
        <w:rPr>
          <w:rFonts w:ascii="Times New Roman" w:hAnsi="Times New Roman" w:cs="Times New Roman"/>
          <w:sz w:val="24"/>
          <w:szCs w:val="24"/>
        </w:rPr>
        <w:t xml:space="preserve"> </w:t>
      </w:r>
      <w:r w:rsidRPr="00BE4BF9">
        <w:rPr>
          <w:rFonts w:ascii="Times New Roman" w:hAnsi="Times New Roman" w:cs="Times New Roman"/>
          <w:sz w:val="24"/>
          <w:szCs w:val="24"/>
        </w:rPr>
        <w:t>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Режим питания зависит от длительности пребывания детей в ДОО и регулируется СанПиН 2.3/2.4.3590-20.</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Соблюдаются требования и показатели организации образовательного</w:t>
      </w:r>
      <w:r>
        <w:rPr>
          <w:rFonts w:ascii="Times New Roman" w:hAnsi="Times New Roman" w:cs="Times New Roman"/>
          <w:sz w:val="24"/>
          <w:szCs w:val="24"/>
        </w:rPr>
        <w:t xml:space="preserve"> </w:t>
      </w:r>
      <w:r w:rsidRPr="00BE4BF9">
        <w:rPr>
          <w:rFonts w:ascii="Times New Roman" w:hAnsi="Times New Roman" w:cs="Times New Roman"/>
          <w:sz w:val="24"/>
          <w:szCs w:val="24"/>
        </w:rPr>
        <w:t>процесса и режима дня.</w:t>
      </w:r>
    </w:p>
    <w:p w:rsidR="00261E42" w:rsidRPr="008F0E4D" w:rsidRDefault="00261E42" w:rsidP="00261E42">
      <w:pPr>
        <w:spacing w:after="0"/>
        <w:ind w:firstLine="708"/>
        <w:jc w:val="both"/>
        <w:rPr>
          <w:rFonts w:ascii="Times New Roman" w:hAnsi="Times New Roman" w:cs="Times New Roman"/>
          <w:b/>
          <w:i/>
        </w:rPr>
      </w:pPr>
      <w:r w:rsidRPr="008F0E4D">
        <w:rPr>
          <w:rFonts w:ascii="Times New Roman" w:hAnsi="Times New Roman" w:cs="Times New Roman"/>
          <w:b/>
          <w:i/>
        </w:rPr>
        <w:t>Требования и показатели организации образовательного процесса и режима дня</w:t>
      </w:r>
    </w:p>
    <w:tbl>
      <w:tblPr>
        <w:tblStyle w:val="a4"/>
        <w:tblW w:w="0" w:type="auto"/>
        <w:tblLook w:val="04A0"/>
      </w:tblPr>
      <w:tblGrid>
        <w:gridCol w:w="3190"/>
        <w:gridCol w:w="3190"/>
        <w:gridCol w:w="3191"/>
      </w:tblGrid>
      <w:tr w:rsidR="00261E42" w:rsidRPr="008F0E4D" w:rsidTr="00A02F80">
        <w:tc>
          <w:tcPr>
            <w:tcW w:w="3190" w:type="dxa"/>
          </w:tcPr>
          <w:p w:rsidR="00261E42" w:rsidRPr="008F0E4D" w:rsidRDefault="00261E42" w:rsidP="00A02F80">
            <w:pPr>
              <w:pStyle w:val="Default"/>
              <w:jc w:val="center"/>
              <w:rPr>
                <w:sz w:val="22"/>
                <w:szCs w:val="22"/>
              </w:rPr>
            </w:pPr>
            <w:r w:rsidRPr="008F0E4D">
              <w:rPr>
                <w:b/>
                <w:bCs/>
                <w:sz w:val="22"/>
                <w:szCs w:val="22"/>
              </w:rPr>
              <w:t>Показатель</w:t>
            </w:r>
          </w:p>
        </w:tc>
        <w:tc>
          <w:tcPr>
            <w:tcW w:w="3190" w:type="dxa"/>
          </w:tcPr>
          <w:p w:rsidR="00261E42" w:rsidRPr="008F0E4D" w:rsidRDefault="00261E42" w:rsidP="00A02F80">
            <w:pPr>
              <w:pStyle w:val="Default"/>
              <w:jc w:val="center"/>
              <w:rPr>
                <w:sz w:val="22"/>
                <w:szCs w:val="22"/>
              </w:rPr>
            </w:pPr>
            <w:r w:rsidRPr="008F0E4D">
              <w:rPr>
                <w:b/>
                <w:bCs/>
                <w:sz w:val="22"/>
                <w:szCs w:val="22"/>
              </w:rPr>
              <w:t>Возраст</w:t>
            </w:r>
          </w:p>
        </w:tc>
        <w:tc>
          <w:tcPr>
            <w:tcW w:w="3191" w:type="dxa"/>
          </w:tcPr>
          <w:p w:rsidR="00261E42" w:rsidRPr="008F0E4D" w:rsidRDefault="00261E42" w:rsidP="00A02F80">
            <w:pPr>
              <w:pStyle w:val="Default"/>
              <w:jc w:val="center"/>
              <w:rPr>
                <w:sz w:val="22"/>
                <w:szCs w:val="22"/>
              </w:rPr>
            </w:pPr>
            <w:r w:rsidRPr="008F0E4D">
              <w:rPr>
                <w:b/>
                <w:bCs/>
                <w:sz w:val="22"/>
                <w:szCs w:val="22"/>
              </w:rPr>
              <w:t>Норматив</w:t>
            </w:r>
          </w:p>
        </w:tc>
      </w:tr>
      <w:tr w:rsidR="00261E42" w:rsidRPr="008F0E4D" w:rsidTr="00A02F80">
        <w:tc>
          <w:tcPr>
            <w:tcW w:w="9571" w:type="dxa"/>
            <w:gridSpan w:val="3"/>
          </w:tcPr>
          <w:p w:rsidR="00261E42" w:rsidRPr="008F0E4D" w:rsidRDefault="00261E42" w:rsidP="00A02F80">
            <w:pPr>
              <w:pStyle w:val="Default"/>
              <w:jc w:val="center"/>
              <w:rPr>
                <w:sz w:val="22"/>
                <w:szCs w:val="22"/>
              </w:rPr>
            </w:pPr>
            <w:r w:rsidRPr="008F0E4D">
              <w:rPr>
                <w:i/>
                <w:iCs/>
                <w:sz w:val="22"/>
                <w:szCs w:val="22"/>
              </w:rPr>
              <w:t>Требования к организации образовательного процесса</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Начало занятий не ранее </w:t>
            </w:r>
          </w:p>
        </w:tc>
        <w:tc>
          <w:tcPr>
            <w:tcW w:w="3190" w:type="dxa"/>
          </w:tcPr>
          <w:p w:rsidR="00261E42" w:rsidRPr="008F0E4D" w:rsidRDefault="00261E42" w:rsidP="00A02F80">
            <w:pPr>
              <w:pStyle w:val="Default"/>
              <w:jc w:val="center"/>
              <w:rPr>
                <w:sz w:val="22"/>
                <w:szCs w:val="22"/>
              </w:rPr>
            </w:pPr>
            <w:r w:rsidRPr="008F0E4D">
              <w:rPr>
                <w:sz w:val="22"/>
                <w:szCs w:val="22"/>
              </w:rPr>
              <w:t>все возрасты</w:t>
            </w:r>
          </w:p>
        </w:tc>
        <w:tc>
          <w:tcPr>
            <w:tcW w:w="3191" w:type="dxa"/>
          </w:tcPr>
          <w:p w:rsidR="00261E42" w:rsidRPr="008F0E4D" w:rsidRDefault="00261E42" w:rsidP="00A02F80">
            <w:pPr>
              <w:pStyle w:val="Default"/>
              <w:jc w:val="center"/>
              <w:rPr>
                <w:sz w:val="22"/>
                <w:szCs w:val="22"/>
              </w:rPr>
            </w:pPr>
            <w:r w:rsidRPr="008F0E4D">
              <w:rPr>
                <w:sz w:val="22"/>
                <w:szCs w:val="22"/>
              </w:rPr>
              <w:t>8.00</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Окончание занятий, не позднее </w:t>
            </w:r>
          </w:p>
        </w:tc>
        <w:tc>
          <w:tcPr>
            <w:tcW w:w="3190" w:type="dxa"/>
          </w:tcPr>
          <w:p w:rsidR="00261E42" w:rsidRPr="008F0E4D" w:rsidRDefault="00261E42" w:rsidP="00A02F80">
            <w:pPr>
              <w:pStyle w:val="Default"/>
              <w:jc w:val="center"/>
              <w:rPr>
                <w:sz w:val="22"/>
                <w:szCs w:val="22"/>
              </w:rPr>
            </w:pPr>
            <w:r w:rsidRPr="008F0E4D">
              <w:rPr>
                <w:sz w:val="22"/>
                <w:szCs w:val="22"/>
              </w:rPr>
              <w:t>все возрасты</w:t>
            </w:r>
          </w:p>
        </w:tc>
        <w:tc>
          <w:tcPr>
            <w:tcW w:w="3191" w:type="dxa"/>
          </w:tcPr>
          <w:p w:rsidR="00261E42" w:rsidRPr="008F0E4D" w:rsidRDefault="00261E42" w:rsidP="00A02F80">
            <w:pPr>
              <w:pStyle w:val="Default"/>
              <w:jc w:val="center"/>
              <w:rPr>
                <w:sz w:val="22"/>
                <w:szCs w:val="22"/>
              </w:rPr>
            </w:pPr>
            <w:r w:rsidRPr="008F0E4D">
              <w:rPr>
                <w:sz w:val="22"/>
                <w:szCs w:val="22"/>
              </w:rPr>
              <w:t>17.00</w:t>
            </w:r>
          </w:p>
        </w:tc>
      </w:tr>
      <w:tr w:rsidR="00261E42" w:rsidRPr="008F0E4D" w:rsidTr="00A02F80">
        <w:tc>
          <w:tcPr>
            <w:tcW w:w="3190" w:type="dxa"/>
          </w:tcPr>
          <w:p w:rsidR="00261E42" w:rsidRPr="008F0E4D" w:rsidRDefault="00261E42" w:rsidP="00A02F80">
            <w:pPr>
              <w:pStyle w:val="Default"/>
              <w:jc w:val="both"/>
              <w:rPr>
                <w:sz w:val="22"/>
                <w:szCs w:val="22"/>
              </w:rPr>
            </w:pPr>
            <w:r w:rsidRPr="008F0E4D">
              <w:rPr>
                <w:sz w:val="22"/>
                <w:szCs w:val="22"/>
              </w:rPr>
              <w:t xml:space="preserve">Продолжительность занятия для детей дошкольного возраста, не более </w:t>
            </w:r>
          </w:p>
          <w:p w:rsidR="00261E42" w:rsidRPr="008F0E4D" w:rsidRDefault="00261E42" w:rsidP="00A02F80">
            <w:pPr>
              <w:jc w:val="both"/>
              <w:rPr>
                <w:rFonts w:ascii="Times New Roman" w:hAnsi="Times New Roman" w:cs="Times New Roman"/>
                <w:b/>
              </w:rPr>
            </w:pPr>
          </w:p>
        </w:tc>
        <w:tc>
          <w:tcPr>
            <w:tcW w:w="3190" w:type="dxa"/>
          </w:tcPr>
          <w:p w:rsidR="00261E42" w:rsidRPr="008F0E4D" w:rsidRDefault="00261E42" w:rsidP="00A02F80">
            <w:pPr>
              <w:pStyle w:val="Default"/>
              <w:jc w:val="center"/>
              <w:rPr>
                <w:sz w:val="22"/>
                <w:szCs w:val="22"/>
              </w:rPr>
            </w:pPr>
            <w:r w:rsidRPr="008F0E4D">
              <w:rPr>
                <w:sz w:val="22"/>
                <w:szCs w:val="22"/>
              </w:rPr>
              <w:t>от 1,5 до 3 лет</w:t>
            </w:r>
          </w:p>
          <w:p w:rsidR="00261E42" w:rsidRPr="008F0E4D" w:rsidRDefault="00261E42" w:rsidP="00A02F80">
            <w:pPr>
              <w:pStyle w:val="Default"/>
              <w:jc w:val="center"/>
              <w:rPr>
                <w:sz w:val="22"/>
                <w:szCs w:val="22"/>
              </w:rPr>
            </w:pPr>
            <w:r w:rsidRPr="008F0E4D">
              <w:rPr>
                <w:sz w:val="22"/>
                <w:szCs w:val="22"/>
              </w:rPr>
              <w:t>от 3 до 4 лет</w:t>
            </w:r>
          </w:p>
          <w:p w:rsidR="00261E42" w:rsidRPr="008F0E4D" w:rsidRDefault="00261E42" w:rsidP="00A02F80">
            <w:pPr>
              <w:pStyle w:val="Default"/>
              <w:jc w:val="center"/>
              <w:rPr>
                <w:sz w:val="22"/>
                <w:szCs w:val="22"/>
              </w:rPr>
            </w:pPr>
            <w:r w:rsidRPr="008F0E4D">
              <w:rPr>
                <w:sz w:val="22"/>
                <w:szCs w:val="22"/>
              </w:rPr>
              <w:t>от 4 до 5 лет</w:t>
            </w:r>
          </w:p>
          <w:p w:rsidR="00261E42" w:rsidRPr="008F0E4D" w:rsidRDefault="00261E42" w:rsidP="00A02F80">
            <w:pPr>
              <w:pStyle w:val="Default"/>
              <w:jc w:val="center"/>
              <w:rPr>
                <w:sz w:val="22"/>
                <w:szCs w:val="22"/>
              </w:rPr>
            </w:pPr>
            <w:r w:rsidRPr="008F0E4D">
              <w:rPr>
                <w:sz w:val="22"/>
                <w:szCs w:val="22"/>
              </w:rPr>
              <w:t>от 5 до 6 лет</w:t>
            </w:r>
          </w:p>
          <w:p w:rsidR="00261E42" w:rsidRPr="008F0E4D" w:rsidRDefault="00261E42" w:rsidP="00A02F80">
            <w:pPr>
              <w:pStyle w:val="Default"/>
              <w:jc w:val="center"/>
              <w:rPr>
                <w:sz w:val="22"/>
                <w:szCs w:val="22"/>
              </w:rPr>
            </w:pPr>
            <w:r w:rsidRPr="008F0E4D">
              <w:rPr>
                <w:sz w:val="22"/>
                <w:szCs w:val="22"/>
              </w:rPr>
              <w:t>от 6 до 7 лет</w:t>
            </w:r>
          </w:p>
        </w:tc>
        <w:tc>
          <w:tcPr>
            <w:tcW w:w="3191" w:type="dxa"/>
          </w:tcPr>
          <w:p w:rsidR="00261E42" w:rsidRPr="008F0E4D" w:rsidRDefault="00261E42" w:rsidP="00A02F80">
            <w:pPr>
              <w:pStyle w:val="Default"/>
              <w:jc w:val="center"/>
              <w:rPr>
                <w:sz w:val="22"/>
                <w:szCs w:val="22"/>
              </w:rPr>
            </w:pPr>
            <w:r w:rsidRPr="008F0E4D">
              <w:rPr>
                <w:sz w:val="22"/>
                <w:szCs w:val="22"/>
              </w:rPr>
              <w:t>10 минут</w:t>
            </w:r>
          </w:p>
          <w:p w:rsidR="00261E42" w:rsidRPr="008F0E4D" w:rsidRDefault="00261E42" w:rsidP="00A02F80">
            <w:pPr>
              <w:pStyle w:val="Default"/>
              <w:jc w:val="center"/>
              <w:rPr>
                <w:sz w:val="22"/>
                <w:szCs w:val="22"/>
              </w:rPr>
            </w:pPr>
            <w:r w:rsidRPr="008F0E4D">
              <w:rPr>
                <w:sz w:val="22"/>
                <w:szCs w:val="22"/>
              </w:rPr>
              <w:t>15 минут</w:t>
            </w:r>
          </w:p>
          <w:p w:rsidR="00261E42" w:rsidRPr="008F0E4D" w:rsidRDefault="00261E42" w:rsidP="00A02F80">
            <w:pPr>
              <w:pStyle w:val="Default"/>
              <w:jc w:val="center"/>
              <w:rPr>
                <w:sz w:val="22"/>
                <w:szCs w:val="22"/>
              </w:rPr>
            </w:pPr>
            <w:r w:rsidRPr="008F0E4D">
              <w:rPr>
                <w:sz w:val="22"/>
                <w:szCs w:val="22"/>
              </w:rPr>
              <w:t>20 минут</w:t>
            </w:r>
          </w:p>
          <w:p w:rsidR="00261E42" w:rsidRPr="008F0E4D" w:rsidRDefault="00261E42" w:rsidP="00A02F80">
            <w:pPr>
              <w:pStyle w:val="Default"/>
              <w:jc w:val="center"/>
              <w:rPr>
                <w:sz w:val="22"/>
                <w:szCs w:val="22"/>
              </w:rPr>
            </w:pPr>
            <w:r w:rsidRPr="008F0E4D">
              <w:rPr>
                <w:sz w:val="22"/>
                <w:szCs w:val="22"/>
              </w:rPr>
              <w:t>25 минут</w:t>
            </w:r>
          </w:p>
          <w:p w:rsidR="00261E42" w:rsidRPr="008F0E4D" w:rsidRDefault="00261E42" w:rsidP="00A02F80">
            <w:pPr>
              <w:pStyle w:val="Default"/>
              <w:jc w:val="center"/>
              <w:rPr>
                <w:sz w:val="22"/>
                <w:szCs w:val="22"/>
              </w:rPr>
            </w:pPr>
            <w:r w:rsidRPr="008F0E4D">
              <w:rPr>
                <w:sz w:val="22"/>
                <w:szCs w:val="22"/>
              </w:rPr>
              <w:t>30 минут</w:t>
            </w:r>
          </w:p>
        </w:tc>
      </w:tr>
      <w:tr w:rsidR="00261E42" w:rsidRPr="008F0E4D" w:rsidTr="00A02F80">
        <w:tc>
          <w:tcPr>
            <w:tcW w:w="3190" w:type="dxa"/>
          </w:tcPr>
          <w:p w:rsidR="00261E42" w:rsidRPr="008F0E4D" w:rsidRDefault="00261E42" w:rsidP="00A02F80">
            <w:pPr>
              <w:pStyle w:val="Default"/>
              <w:jc w:val="both"/>
              <w:rPr>
                <w:sz w:val="22"/>
                <w:szCs w:val="22"/>
              </w:rPr>
            </w:pPr>
            <w:r w:rsidRPr="008F0E4D">
              <w:rPr>
                <w:sz w:val="22"/>
                <w:szCs w:val="22"/>
              </w:rPr>
              <w:t xml:space="preserve">Продолжительность дневной суммарной образовательной нагрузки для детей дошкольного возраста, не более </w:t>
            </w:r>
          </w:p>
        </w:tc>
        <w:tc>
          <w:tcPr>
            <w:tcW w:w="3190" w:type="dxa"/>
          </w:tcPr>
          <w:p w:rsidR="00261E42" w:rsidRPr="008F0E4D" w:rsidRDefault="00261E42" w:rsidP="00A02F80">
            <w:pPr>
              <w:pStyle w:val="Default"/>
              <w:jc w:val="center"/>
              <w:rPr>
                <w:sz w:val="22"/>
                <w:szCs w:val="22"/>
              </w:rPr>
            </w:pPr>
            <w:r w:rsidRPr="008F0E4D">
              <w:rPr>
                <w:sz w:val="22"/>
                <w:szCs w:val="22"/>
              </w:rPr>
              <w:t>от 1,5 до 3 лет</w:t>
            </w:r>
          </w:p>
          <w:p w:rsidR="00261E42" w:rsidRPr="008F0E4D" w:rsidRDefault="00261E42" w:rsidP="00A02F80">
            <w:pPr>
              <w:pStyle w:val="Default"/>
              <w:jc w:val="center"/>
              <w:rPr>
                <w:sz w:val="22"/>
                <w:szCs w:val="22"/>
              </w:rPr>
            </w:pPr>
            <w:r w:rsidRPr="008F0E4D">
              <w:rPr>
                <w:sz w:val="22"/>
                <w:szCs w:val="22"/>
              </w:rPr>
              <w:t>от 3 до 4 лет</w:t>
            </w:r>
          </w:p>
          <w:p w:rsidR="00261E42" w:rsidRPr="008F0E4D" w:rsidRDefault="00261E42" w:rsidP="00A02F80">
            <w:pPr>
              <w:pStyle w:val="Default"/>
              <w:jc w:val="center"/>
              <w:rPr>
                <w:sz w:val="22"/>
                <w:szCs w:val="22"/>
              </w:rPr>
            </w:pPr>
            <w:r w:rsidRPr="008F0E4D">
              <w:rPr>
                <w:sz w:val="22"/>
                <w:szCs w:val="22"/>
              </w:rPr>
              <w:t>от 4 до 5 лет</w:t>
            </w:r>
          </w:p>
          <w:p w:rsidR="00261E42" w:rsidRPr="008F0E4D" w:rsidRDefault="00261E42" w:rsidP="00A02F80">
            <w:pPr>
              <w:pStyle w:val="Default"/>
              <w:jc w:val="center"/>
              <w:rPr>
                <w:sz w:val="22"/>
                <w:szCs w:val="22"/>
              </w:rPr>
            </w:pPr>
            <w:r w:rsidRPr="008F0E4D">
              <w:rPr>
                <w:sz w:val="22"/>
                <w:szCs w:val="22"/>
              </w:rPr>
              <w:t>от 5 до 6 лет</w:t>
            </w:r>
          </w:p>
          <w:p w:rsidR="00261E42" w:rsidRPr="008F0E4D" w:rsidRDefault="00261E42" w:rsidP="00A02F80">
            <w:pPr>
              <w:jc w:val="center"/>
              <w:rPr>
                <w:rFonts w:ascii="Times New Roman" w:hAnsi="Times New Roman" w:cs="Times New Roman"/>
              </w:rPr>
            </w:pPr>
          </w:p>
          <w:p w:rsidR="00261E42" w:rsidRPr="008F0E4D" w:rsidRDefault="00261E42" w:rsidP="00A02F80">
            <w:pPr>
              <w:jc w:val="center"/>
              <w:rPr>
                <w:rFonts w:ascii="Times New Roman" w:hAnsi="Times New Roman" w:cs="Times New Roman"/>
              </w:rPr>
            </w:pPr>
          </w:p>
          <w:p w:rsidR="00261E42" w:rsidRPr="008F0E4D" w:rsidRDefault="00261E42" w:rsidP="00A02F80">
            <w:pPr>
              <w:jc w:val="center"/>
              <w:rPr>
                <w:rFonts w:ascii="Times New Roman" w:hAnsi="Times New Roman" w:cs="Times New Roman"/>
                <w:b/>
              </w:rPr>
            </w:pPr>
            <w:r w:rsidRPr="008F0E4D">
              <w:rPr>
                <w:rFonts w:ascii="Times New Roman" w:hAnsi="Times New Roman" w:cs="Times New Roman"/>
              </w:rPr>
              <w:t>от 6 до 7 лет</w:t>
            </w:r>
          </w:p>
        </w:tc>
        <w:tc>
          <w:tcPr>
            <w:tcW w:w="3191" w:type="dxa"/>
          </w:tcPr>
          <w:p w:rsidR="00261E42" w:rsidRPr="008F0E4D" w:rsidRDefault="00261E42" w:rsidP="00A02F80">
            <w:pPr>
              <w:pStyle w:val="Default"/>
              <w:jc w:val="center"/>
              <w:rPr>
                <w:sz w:val="22"/>
                <w:szCs w:val="22"/>
              </w:rPr>
            </w:pPr>
            <w:r w:rsidRPr="008F0E4D">
              <w:rPr>
                <w:sz w:val="22"/>
                <w:szCs w:val="22"/>
              </w:rPr>
              <w:lastRenderedPageBreak/>
              <w:t>20 минут</w:t>
            </w:r>
          </w:p>
          <w:p w:rsidR="00261E42" w:rsidRPr="008F0E4D" w:rsidRDefault="00261E42" w:rsidP="00A02F80">
            <w:pPr>
              <w:pStyle w:val="Default"/>
              <w:jc w:val="center"/>
              <w:rPr>
                <w:sz w:val="22"/>
                <w:szCs w:val="22"/>
              </w:rPr>
            </w:pPr>
            <w:r w:rsidRPr="008F0E4D">
              <w:rPr>
                <w:sz w:val="22"/>
                <w:szCs w:val="22"/>
              </w:rPr>
              <w:t>30 минут</w:t>
            </w:r>
          </w:p>
          <w:p w:rsidR="00261E42" w:rsidRPr="008F0E4D" w:rsidRDefault="00261E42" w:rsidP="00A02F80">
            <w:pPr>
              <w:jc w:val="center"/>
              <w:rPr>
                <w:rFonts w:ascii="Times New Roman" w:hAnsi="Times New Roman" w:cs="Times New Roman"/>
              </w:rPr>
            </w:pPr>
            <w:r w:rsidRPr="008F0E4D">
              <w:rPr>
                <w:rFonts w:ascii="Times New Roman" w:hAnsi="Times New Roman" w:cs="Times New Roman"/>
              </w:rPr>
              <w:t>40 минут</w:t>
            </w:r>
          </w:p>
          <w:p w:rsidR="00261E42" w:rsidRPr="008F0E4D" w:rsidRDefault="00261E42" w:rsidP="00A02F80">
            <w:pPr>
              <w:pStyle w:val="Default"/>
              <w:jc w:val="center"/>
              <w:rPr>
                <w:sz w:val="22"/>
                <w:szCs w:val="22"/>
              </w:rPr>
            </w:pPr>
            <w:r w:rsidRPr="008F0E4D">
              <w:rPr>
                <w:sz w:val="22"/>
                <w:szCs w:val="22"/>
              </w:rPr>
              <w:t xml:space="preserve">50 минут или 75 минут при организации 1 занятия после </w:t>
            </w:r>
            <w:r w:rsidRPr="008F0E4D">
              <w:rPr>
                <w:sz w:val="22"/>
                <w:szCs w:val="22"/>
              </w:rPr>
              <w:lastRenderedPageBreak/>
              <w:t xml:space="preserve">дневного сна </w:t>
            </w:r>
          </w:p>
          <w:p w:rsidR="00261E42" w:rsidRPr="008F0E4D" w:rsidRDefault="00261E42" w:rsidP="00A02F80">
            <w:pPr>
              <w:pStyle w:val="Default"/>
              <w:jc w:val="center"/>
              <w:rPr>
                <w:sz w:val="22"/>
                <w:szCs w:val="22"/>
              </w:rPr>
            </w:pPr>
            <w:r w:rsidRPr="008F0E4D">
              <w:rPr>
                <w:sz w:val="22"/>
                <w:szCs w:val="22"/>
              </w:rPr>
              <w:t xml:space="preserve">90 минут </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lastRenderedPageBreak/>
              <w:t xml:space="preserve">Продолжительность перерывов между занятиями, не менее </w:t>
            </w:r>
          </w:p>
        </w:tc>
        <w:tc>
          <w:tcPr>
            <w:tcW w:w="3190" w:type="dxa"/>
          </w:tcPr>
          <w:p w:rsidR="00261E42" w:rsidRPr="008F0E4D" w:rsidRDefault="00261E42" w:rsidP="00A02F80">
            <w:pPr>
              <w:pStyle w:val="Default"/>
              <w:jc w:val="center"/>
              <w:rPr>
                <w:sz w:val="22"/>
                <w:szCs w:val="22"/>
              </w:rPr>
            </w:pPr>
            <w:r w:rsidRPr="008F0E4D">
              <w:rPr>
                <w:sz w:val="22"/>
                <w:szCs w:val="22"/>
              </w:rPr>
              <w:t>все возрасты</w:t>
            </w:r>
          </w:p>
        </w:tc>
        <w:tc>
          <w:tcPr>
            <w:tcW w:w="3191" w:type="dxa"/>
          </w:tcPr>
          <w:p w:rsidR="00261E42" w:rsidRPr="008F0E4D" w:rsidRDefault="00261E42" w:rsidP="00A02F80">
            <w:pPr>
              <w:pStyle w:val="Default"/>
              <w:jc w:val="center"/>
              <w:rPr>
                <w:sz w:val="22"/>
                <w:szCs w:val="22"/>
              </w:rPr>
            </w:pPr>
            <w:r w:rsidRPr="008F0E4D">
              <w:rPr>
                <w:sz w:val="22"/>
                <w:szCs w:val="22"/>
              </w:rPr>
              <w:t>10 минут</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Перерыв во время занятий для гимнастики, не менее </w:t>
            </w:r>
          </w:p>
        </w:tc>
        <w:tc>
          <w:tcPr>
            <w:tcW w:w="3190" w:type="dxa"/>
          </w:tcPr>
          <w:p w:rsidR="00261E42" w:rsidRPr="008F0E4D" w:rsidRDefault="00261E42" w:rsidP="00A02F80">
            <w:pPr>
              <w:pStyle w:val="Default"/>
              <w:jc w:val="center"/>
              <w:rPr>
                <w:sz w:val="22"/>
                <w:szCs w:val="22"/>
              </w:rPr>
            </w:pPr>
            <w:r w:rsidRPr="008F0E4D">
              <w:rPr>
                <w:sz w:val="22"/>
                <w:szCs w:val="22"/>
              </w:rPr>
              <w:t>все возрасты</w:t>
            </w:r>
          </w:p>
        </w:tc>
        <w:tc>
          <w:tcPr>
            <w:tcW w:w="3191" w:type="dxa"/>
          </w:tcPr>
          <w:p w:rsidR="00261E42" w:rsidRPr="008F0E4D" w:rsidRDefault="00261E42" w:rsidP="00A02F80">
            <w:pPr>
              <w:pStyle w:val="Default"/>
              <w:jc w:val="center"/>
              <w:rPr>
                <w:sz w:val="22"/>
                <w:szCs w:val="22"/>
              </w:rPr>
            </w:pPr>
            <w:r w:rsidRPr="008F0E4D">
              <w:rPr>
                <w:sz w:val="22"/>
                <w:szCs w:val="22"/>
              </w:rPr>
              <w:t>2-х минут</w:t>
            </w:r>
          </w:p>
        </w:tc>
      </w:tr>
      <w:tr w:rsidR="00261E42" w:rsidRPr="008F0E4D" w:rsidTr="00A02F80">
        <w:tc>
          <w:tcPr>
            <w:tcW w:w="9571" w:type="dxa"/>
            <w:gridSpan w:val="3"/>
          </w:tcPr>
          <w:p w:rsidR="00261E42" w:rsidRPr="008F0E4D" w:rsidRDefault="00261E42" w:rsidP="00A02F80">
            <w:pPr>
              <w:pStyle w:val="Default"/>
              <w:jc w:val="center"/>
              <w:rPr>
                <w:sz w:val="22"/>
                <w:szCs w:val="22"/>
              </w:rPr>
            </w:pPr>
            <w:r w:rsidRPr="008F0E4D">
              <w:rPr>
                <w:sz w:val="22"/>
                <w:szCs w:val="22"/>
              </w:rPr>
              <w:t>Показатели организации режима дня</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Продолжительность дневного сна, не менее </w:t>
            </w:r>
          </w:p>
        </w:tc>
        <w:tc>
          <w:tcPr>
            <w:tcW w:w="3190" w:type="dxa"/>
          </w:tcPr>
          <w:p w:rsidR="00261E42" w:rsidRPr="008F0E4D" w:rsidRDefault="00261E42" w:rsidP="00A02F80">
            <w:pPr>
              <w:pStyle w:val="Default"/>
              <w:jc w:val="center"/>
              <w:rPr>
                <w:sz w:val="22"/>
                <w:szCs w:val="22"/>
              </w:rPr>
            </w:pPr>
            <w:r w:rsidRPr="008F0E4D">
              <w:rPr>
                <w:sz w:val="22"/>
                <w:szCs w:val="22"/>
              </w:rPr>
              <w:t>1 - 3 года / 4 - 7 лет</w:t>
            </w:r>
          </w:p>
        </w:tc>
        <w:tc>
          <w:tcPr>
            <w:tcW w:w="3191" w:type="dxa"/>
          </w:tcPr>
          <w:p w:rsidR="00261E42" w:rsidRPr="008F0E4D" w:rsidRDefault="00261E42" w:rsidP="00A02F80">
            <w:pPr>
              <w:pStyle w:val="Default"/>
              <w:jc w:val="center"/>
              <w:rPr>
                <w:sz w:val="22"/>
                <w:szCs w:val="22"/>
              </w:rPr>
            </w:pPr>
            <w:r w:rsidRPr="008F0E4D">
              <w:rPr>
                <w:sz w:val="22"/>
                <w:szCs w:val="22"/>
              </w:rPr>
              <w:t>3 часа / 2,5 часа</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Продолжительность прогулок, не менее </w:t>
            </w:r>
          </w:p>
        </w:tc>
        <w:tc>
          <w:tcPr>
            <w:tcW w:w="3190" w:type="dxa"/>
          </w:tcPr>
          <w:p w:rsidR="00261E42" w:rsidRPr="008F0E4D" w:rsidRDefault="00261E42" w:rsidP="00A02F80">
            <w:pPr>
              <w:pStyle w:val="Default"/>
              <w:jc w:val="center"/>
              <w:rPr>
                <w:sz w:val="22"/>
                <w:szCs w:val="22"/>
              </w:rPr>
            </w:pPr>
            <w:r w:rsidRPr="008F0E4D">
              <w:rPr>
                <w:sz w:val="22"/>
                <w:szCs w:val="22"/>
              </w:rPr>
              <w:t>для детей до 7 лет</w:t>
            </w:r>
          </w:p>
        </w:tc>
        <w:tc>
          <w:tcPr>
            <w:tcW w:w="3191" w:type="dxa"/>
          </w:tcPr>
          <w:p w:rsidR="00261E42" w:rsidRPr="008F0E4D" w:rsidRDefault="00261E42" w:rsidP="00A02F80">
            <w:pPr>
              <w:pStyle w:val="Default"/>
              <w:jc w:val="center"/>
              <w:rPr>
                <w:sz w:val="22"/>
                <w:szCs w:val="22"/>
              </w:rPr>
            </w:pPr>
            <w:r w:rsidRPr="008F0E4D">
              <w:rPr>
                <w:sz w:val="22"/>
                <w:szCs w:val="22"/>
              </w:rPr>
              <w:t>3 часа в день</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Суммарный объем двигательной активности, не менее </w:t>
            </w:r>
          </w:p>
        </w:tc>
        <w:tc>
          <w:tcPr>
            <w:tcW w:w="3190" w:type="dxa"/>
          </w:tcPr>
          <w:p w:rsidR="00261E42" w:rsidRPr="008F0E4D" w:rsidRDefault="00261E42" w:rsidP="00A02F80">
            <w:pPr>
              <w:pStyle w:val="Default"/>
              <w:jc w:val="center"/>
              <w:rPr>
                <w:sz w:val="22"/>
                <w:szCs w:val="22"/>
              </w:rPr>
            </w:pPr>
            <w:r w:rsidRPr="008F0E4D">
              <w:rPr>
                <w:sz w:val="22"/>
                <w:szCs w:val="22"/>
              </w:rPr>
              <w:t>все возрасты</w:t>
            </w:r>
          </w:p>
        </w:tc>
        <w:tc>
          <w:tcPr>
            <w:tcW w:w="3191" w:type="dxa"/>
          </w:tcPr>
          <w:p w:rsidR="00261E42" w:rsidRPr="008F0E4D" w:rsidRDefault="00261E42" w:rsidP="00A02F80">
            <w:pPr>
              <w:pStyle w:val="Default"/>
              <w:jc w:val="center"/>
              <w:rPr>
                <w:sz w:val="22"/>
                <w:szCs w:val="22"/>
              </w:rPr>
            </w:pPr>
            <w:r w:rsidRPr="008F0E4D">
              <w:rPr>
                <w:sz w:val="22"/>
                <w:szCs w:val="22"/>
              </w:rPr>
              <w:t>1 час в день</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Утренняя зарядка, продолжительность, не менее </w:t>
            </w:r>
          </w:p>
        </w:tc>
        <w:tc>
          <w:tcPr>
            <w:tcW w:w="3190" w:type="dxa"/>
          </w:tcPr>
          <w:p w:rsidR="00261E42" w:rsidRPr="008F0E4D" w:rsidRDefault="00261E42" w:rsidP="00A02F80">
            <w:pPr>
              <w:pStyle w:val="Default"/>
              <w:jc w:val="center"/>
              <w:rPr>
                <w:sz w:val="22"/>
                <w:szCs w:val="22"/>
              </w:rPr>
            </w:pPr>
            <w:r w:rsidRPr="008F0E4D">
              <w:rPr>
                <w:sz w:val="22"/>
                <w:szCs w:val="22"/>
              </w:rPr>
              <w:t>до 7 лет</w:t>
            </w:r>
          </w:p>
        </w:tc>
        <w:tc>
          <w:tcPr>
            <w:tcW w:w="3191" w:type="dxa"/>
          </w:tcPr>
          <w:p w:rsidR="00261E42" w:rsidRPr="008F0E4D" w:rsidRDefault="00261E42" w:rsidP="00A02F80">
            <w:pPr>
              <w:pStyle w:val="Default"/>
              <w:jc w:val="center"/>
              <w:rPr>
                <w:sz w:val="22"/>
                <w:szCs w:val="22"/>
              </w:rPr>
            </w:pPr>
            <w:r w:rsidRPr="008F0E4D">
              <w:rPr>
                <w:sz w:val="22"/>
                <w:szCs w:val="22"/>
              </w:rPr>
              <w:t>10 минут</w:t>
            </w:r>
          </w:p>
        </w:tc>
      </w:tr>
    </w:tbl>
    <w:p w:rsidR="00261E42" w:rsidRPr="008F0E4D" w:rsidRDefault="00261E42" w:rsidP="00261E42">
      <w:pPr>
        <w:spacing w:after="0"/>
        <w:jc w:val="both"/>
        <w:rPr>
          <w:rFonts w:ascii="Times New Roman" w:hAnsi="Times New Roman" w:cs="Times New Roman"/>
          <w:sz w:val="24"/>
          <w:szCs w:val="24"/>
        </w:rPr>
      </w:pPr>
      <w:r w:rsidRPr="008F0E4D">
        <w:rPr>
          <w:rFonts w:ascii="Times New Roman" w:hAnsi="Times New Roman" w:cs="Times New Roman"/>
          <w:b/>
          <w:sz w:val="24"/>
          <w:szCs w:val="24"/>
        </w:rPr>
        <w:t xml:space="preserve"> </w:t>
      </w:r>
      <w:r w:rsidRPr="008F0E4D">
        <w:rPr>
          <w:rFonts w:ascii="Times New Roman" w:hAnsi="Times New Roman" w:cs="Times New Roman"/>
          <w:sz w:val="24"/>
          <w:szCs w:val="24"/>
        </w:rPr>
        <w:t>* Раздел 4 п.35 ФОП ДО</w:t>
      </w:r>
    </w:p>
    <w:p w:rsidR="00261E42" w:rsidRPr="008F0E4D" w:rsidRDefault="00261E42" w:rsidP="00261E42">
      <w:pPr>
        <w:spacing w:after="0"/>
        <w:jc w:val="both"/>
        <w:rPr>
          <w:rFonts w:ascii="Times New Roman" w:hAnsi="Times New Roman" w:cs="Times New Roman"/>
          <w:b/>
          <w:bCs/>
          <w:iCs/>
          <w:sz w:val="24"/>
          <w:szCs w:val="24"/>
        </w:rPr>
      </w:pPr>
    </w:p>
    <w:p w:rsidR="00261E42" w:rsidRPr="008F0E4D" w:rsidRDefault="00261E42" w:rsidP="00261E42">
      <w:pPr>
        <w:spacing w:after="0" w:line="240" w:lineRule="auto"/>
        <w:ind w:firstLine="708"/>
        <w:jc w:val="both"/>
        <w:rPr>
          <w:rFonts w:ascii="Times New Roman" w:hAnsi="Times New Roman" w:cs="Times New Roman"/>
          <w:b/>
          <w:bCs/>
          <w:iCs/>
          <w:sz w:val="24"/>
          <w:szCs w:val="24"/>
        </w:rPr>
      </w:pPr>
      <w:r w:rsidRPr="008F0E4D">
        <w:rPr>
          <w:rFonts w:ascii="Times New Roman" w:hAnsi="Times New Roman" w:cs="Times New Roman"/>
          <w:b/>
          <w:bCs/>
          <w:iCs/>
          <w:sz w:val="24"/>
          <w:szCs w:val="24"/>
        </w:rPr>
        <w:t>Количество приемов пищи в зависимости от режима функционирования организации и режима обучения</w:t>
      </w:r>
    </w:p>
    <w:tbl>
      <w:tblPr>
        <w:tblStyle w:val="a4"/>
        <w:tblW w:w="0" w:type="auto"/>
        <w:tblLook w:val="04A0"/>
      </w:tblPr>
      <w:tblGrid>
        <w:gridCol w:w="3190"/>
        <w:gridCol w:w="3190"/>
        <w:gridCol w:w="3191"/>
      </w:tblGrid>
      <w:tr w:rsidR="00261E42" w:rsidRPr="008F0E4D" w:rsidTr="00A02F80">
        <w:tc>
          <w:tcPr>
            <w:tcW w:w="3190" w:type="dxa"/>
          </w:tcPr>
          <w:p w:rsidR="00261E42" w:rsidRPr="008F0E4D" w:rsidRDefault="00261E42" w:rsidP="00A02F80">
            <w:pPr>
              <w:pStyle w:val="Default"/>
            </w:pPr>
            <w:r w:rsidRPr="008F0E4D">
              <w:t xml:space="preserve">Вид организации </w:t>
            </w:r>
          </w:p>
        </w:tc>
        <w:tc>
          <w:tcPr>
            <w:tcW w:w="3190" w:type="dxa"/>
          </w:tcPr>
          <w:p w:rsidR="00261E42" w:rsidRPr="008F0E4D" w:rsidRDefault="00261E42" w:rsidP="00A02F80">
            <w:pPr>
              <w:pStyle w:val="Default"/>
            </w:pPr>
            <w:r w:rsidRPr="008F0E4D">
              <w:t xml:space="preserve">Продолжительность, либо время нахождения ребенка в организации </w:t>
            </w:r>
          </w:p>
        </w:tc>
        <w:tc>
          <w:tcPr>
            <w:tcW w:w="3191" w:type="dxa"/>
          </w:tcPr>
          <w:p w:rsidR="00261E42" w:rsidRPr="008F0E4D" w:rsidRDefault="00261E42" w:rsidP="00A02F80">
            <w:pPr>
              <w:pStyle w:val="Default"/>
            </w:pPr>
            <w:r w:rsidRPr="008F0E4D">
              <w:t xml:space="preserve">Количество обязательных приемов пищи </w:t>
            </w:r>
          </w:p>
        </w:tc>
      </w:tr>
      <w:tr w:rsidR="00261E42" w:rsidRPr="008F0E4D" w:rsidTr="00A02F80">
        <w:tc>
          <w:tcPr>
            <w:tcW w:w="3190" w:type="dxa"/>
            <w:vMerge w:val="restart"/>
          </w:tcPr>
          <w:p w:rsidR="00261E42" w:rsidRPr="008F0E4D" w:rsidRDefault="00261E42" w:rsidP="00A02F80">
            <w:pPr>
              <w:pStyle w:val="Default"/>
            </w:pPr>
            <w:r w:rsidRPr="008F0E4D">
              <w:t xml:space="preserve">Дошкольные организации, организации по уходу и присмотру </w:t>
            </w:r>
          </w:p>
        </w:tc>
        <w:tc>
          <w:tcPr>
            <w:tcW w:w="3190" w:type="dxa"/>
          </w:tcPr>
          <w:p w:rsidR="00261E42" w:rsidRPr="008F0E4D" w:rsidRDefault="00261E42" w:rsidP="00A02F80">
            <w:pPr>
              <w:pStyle w:val="Default"/>
            </w:pPr>
            <w:r w:rsidRPr="008F0E4D">
              <w:t>8-10 часов</w:t>
            </w:r>
          </w:p>
        </w:tc>
        <w:tc>
          <w:tcPr>
            <w:tcW w:w="3191" w:type="dxa"/>
          </w:tcPr>
          <w:p w:rsidR="00261E42" w:rsidRPr="008F0E4D" w:rsidRDefault="00261E42" w:rsidP="00A02F80">
            <w:pPr>
              <w:pStyle w:val="Default"/>
            </w:pPr>
            <w:r w:rsidRPr="008F0E4D">
              <w:t xml:space="preserve">завтрак, второй завтрак, обед, полдник </w:t>
            </w:r>
          </w:p>
        </w:tc>
      </w:tr>
      <w:tr w:rsidR="00261E42" w:rsidRPr="008F0E4D" w:rsidTr="00A02F80">
        <w:tc>
          <w:tcPr>
            <w:tcW w:w="3190" w:type="dxa"/>
            <w:vMerge/>
          </w:tcPr>
          <w:p w:rsidR="00261E42" w:rsidRPr="008F0E4D" w:rsidRDefault="00261E42" w:rsidP="00A02F80">
            <w:pPr>
              <w:pStyle w:val="Default"/>
            </w:pPr>
          </w:p>
        </w:tc>
        <w:tc>
          <w:tcPr>
            <w:tcW w:w="3190" w:type="dxa"/>
          </w:tcPr>
          <w:p w:rsidR="00261E42" w:rsidRPr="008F0E4D" w:rsidRDefault="00261E42" w:rsidP="00A02F80">
            <w:pPr>
              <w:pStyle w:val="Default"/>
            </w:pPr>
            <w:r w:rsidRPr="008F0E4D">
              <w:t xml:space="preserve">12 часов </w:t>
            </w:r>
          </w:p>
        </w:tc>
        <w:tc>
          <w:tcPr>
            <w:tcW w:w="3191" w:type="dxa"/>
          </w:tcPr>
          <w:p w:rsidR="00261E42" w:rsidRPr="008F0E4D" w:rsidRDefault="00261E42" w:rsidP="00A02F80">
            <w:pPr>
              <w:pStyle w:val="Default"/>
            </w:pPr>
            <w:r w:rsidRPr="008F0E4D">
              <w:t xml:space="preserve">завтрак, второй завтрак, обед, полдник и ужин </w:t>
            </w:r>
          </w:p>
        </w:tc>
      </w:tr>
    </w:tbl>
    <w:p w:rsidR="00261E42" w:rsidRDefault="00261E42" w:rsidP="00261E42">
      <w:pPr>
        <w:spacing w:after="0"/>
        <w:jc w:val="both"/>
        <w:rPr>
          <w:rFonts w:ascii="Times New Roman" w:hAnsi="Times New Roman" w:cs="Times New Roman"/>
          <w:i/>
          <w:sz w:val="24"/>
          <w:szCs w:val="24"/>
        </w:rPr>
      </w:pPr>
      <w:r w:rsidRPr="008F0E4D">
        <w:rPr>
          <w:rFonts w:ascii="Times New Roman" w:hAnsi="Times New Roman" w:cs="Times New Roman"/>
          <w:i/>
          <w:sz w:val="24"/>
          <w:szCs w:val="24"/>
        </w:rPr>
        <w:t>* Раздел 4 п.35.13. ФОП ДО</w:t>
      </w:r>
    </w:p>
    <w:p w:rsidR="00261E42" w:rsidRDefault="00261E42" w:rsidP="00261E42">
      <w:pPr>
        <w:spacing w:after="0"/>
        <w:jc w:val="both"/>
        <w:rPr>
          <w:rFonts w:ascii="Times New Roman" w:hAnsi="Times New Roman" w:cs="Times New Roman"/>
          <w:i/>
          <w:sz w:val="24"/>
          <w:szCs w:val="24"/>
        </w:rPr>
      </w:pPr>
    </w:p>
    <w:p w:rsidR="00261E42" w:rsidRPr="008F0E4D" w:rsidRDefault="00261E42" w:rsidP="00261E42">
      <w:pPr>
        <w:spacing w:after="0"/>
        <w:ind w:firstLine="708"/>
        <w:jc w:val="center"/>
        <w:rPr>
          <w:rFonts w:ascii="Times New Roman" w:hAnsi="Times New Roman" w:cs="Times New Roman"/>
          <w:b/>
          <w:sz w:val="24"/>
          <w:szCs w:val="24"/>
        </w:rPr>
      </w:pPr>
      <w:r w:rsidRPr="008F0E4D">
        <w:rPr>
          <w:rFonts w:ascii="Times New Roman" w:hAnsi="Times New Roman" w:cs="Times New Roman"/>
          <w:b/>
          <w:sz w:val="24"/>
          <w:szCs w:val="24"/>
        </w:rPr>
        <w:t>Режим дня детей от 1 года до 2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814"/>
        <w:gridCol w:w="1757"/>
      </w:tblGrid>
      <w:tr w:rsidR="00261E42" w:rsidRPr="008F0E4D" w:rsidTr="00A02F80">
        <w:tc>
          <w:tcPr>
            <w:tcW w:w="5386" w:type="dxa"/>
            <w:vMerge w:val="restart"/>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Содержание</w:t>
            </w:r>
          </w:p>
        </w:tc>
        <w:tc>
          <w:tcPr>
            <w:tcW w:w="3571" w:type="dxa"/>
            <w:gridSpan w:val="2"/>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Время</w:t>
            </w:r>
          </w:p>
        </w:tc>
      </w:tr>
      <w:tr w:rsidR="00261E42" w:rsidRPr="008F0E4D" w:rsidTr="00A02F80">
        <w:tc>
          <w:tcPr>
            <w:tcW w:w="5386" w:type="dxa"/>
            <w:vMerge/>
          </w:tcPr>
          <w:p w:rsidR="00261E42" w:rsidRPr="008F0E4D" w:rsidRDefault="00261E42" w:rsidP="00A02F80">
            <w:pPr>
              <w:pStyle w:val="ConsPlusNormal"/>
              <w:rPr>
                <w:rFonts w:ascii="Times New Roman" w:hAnsi="Times New Roman" w:cs="Times New Roman"/>
                <w:sz w:val="22"/>
              </w:rPr>
            </w:pP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 год - 1,5 года</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 лет - 2 года</w:t>
            </w:r>
          </w:p>
        </w:tc>
      </w:tr>
      <w:tr w:rsidR="00261E42" w:rsidRPr="008F0E4D" w:rsidTr="00A02F80">
        <w:tc>
          <w:tcPr>
            <w:tcW w:w="8957" w:type="dxa"/>
            <w:gridSpan w:val="3"/>
          </w:tcPr>
          <w:p w:rsidR="00261E42" w:rsidRPr="008F0E4D" w:rsidRDefault="00261E42" w:rsidP="00A02F80">
            <w:pPr>
              <w:pStyle w:val="ConsPlusNormal"/>
              <w:jc w:val="center"/>
              <w:outlineLvl w:val="4"/>
              <w:rPr>
                <w:rFonts w:ascii="Times New Roman" w:hAnsi="Times New Roman" w:cs="Times New Roman"/>
                <w:sz w:val="22"/>
              </w:rPr>
            </w:pPr>
            <w:r w:rsidRPr="008F0E4D">
              <w:rPr>
                <w:rFonts w:ascii="Times New Roman" w:hAnsi="Times New Roman" w:cs="Times New Roman"/>
                <w:sz w:val="22"/>
              </w:rPr>
              <w:t>Холодный период года</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Прием детей, осмотр, игры, утренняя гимнастика</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завтраку, завтрак</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Активное бодрствование детей (игры, предметная деятельность и другое)</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ко сну, первый сон</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9.30 - 12.00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Постепенный подъем, оздоровительные и гигиенические процедуры</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12.00 - 12.30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Занятия в игровой форме по подгруппам, активное бодрствование детей (игры, предметная деятельность и другое)</w:t>
            </w:r>
          </w:p>
        </w:tc>
        <w:tc>
          <w:tcPr>
            <w:tcW w:w="1814" w:type="dxa"/>
          </w:tcPr>
          <w:p w:rsidR="00261E42" w:rsidRPr="008F0E4D" w:rsidRDefault="00261E42" w:rsidP="00A02F80">
            <w:pPr>
              <w:pStyle w:val="ConsPlusNormal"/>
              <w:rPr>
                <w:rFonts w:ascii="Times New Roman" w:hAnsi="Times New Roman" w:cs="Times New Roman"/>
                <w:sz w:val="22"/>
              </w:rPr>
            </w:pP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9.30 - 9.40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9.50 - 10.00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Второй завтрак</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 xml:space="preserve">увеличивается калорийность основного </w:t>
            </w:r>
            <w:r w:rsidRPr="008F0E4D">
              <w:rPr>
                <w:rFonts w:ascii="Times New Roman" w:hAnsi="Times New Roman" w:cs="Times New Roman"/>
                <w:sz w:val="22"/>
              </w:rPr>
              <w:lastRenderedPageBreak/>
              <w:t>завтрака</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lastRenderedPageBreak/>
              <w:t>10.30 - 11.00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lastRenderedPageBreak/>
              <w:t>Подготовка к прогулке, прогулка</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10.00 - 11.30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обеду, обед</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12.30 - 13.00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11.30 - 12.30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Активное бодрствование детей (игры, предметная деятельность и другое)</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13.00 - 14.30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Занятие 1 (в игровой форме по подгруппам)</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13.00 - 13.10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13.20 - 13.30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Занятие 2 (в игровой форме по подгруппам)</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13.50 - 14.00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14.10 - 14.20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ко сну, второй сон</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14.30 - 16.00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ко сну, сон, постепенный подъем</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12.30 - 15.30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Постепенный подъем, оздоровительные и гигиенические процедуры, полдник</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16.00 - 16.30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Полдник</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Активное бодрствование детей (игры, предметная деятельность и другое)</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Занятия в игровой форме по подгруппам</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16.00 - 16.10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16.20 - 16.30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возвращение с прогулки, уход детей домой</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16.30 - 17.30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Прогулка с родителями (законными представителями)</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17.30 - 18.30</w:t>
            </w:r>
          </w:p>
        </w:tc>
        <w:tc>
          <w:tcPr>
            <w:tcW w:w="1757"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17.30 - 18.30</w:t>
            </w:r>
          </w:p>
        </w:tc>
      </w:tr>
      <w:tr w:rsidR="00261E42" w:rsidRPr="008F0E4D" w:rsidTr="00A02F80">
        <w:tc>
          <w:tcPr>
            <w:tcW w:w="8957" w:type="dxa"/>
            <w:gridSpan w:val="3"/>
          </w:tcPr>
          <w:p w:rsidR="00261E42" w:rsidRPr="008F0E4D" w:rsidRDefault="00261E42" w:rsidP="00A02F80">
            <w:pPr>
              <w:pStyle w:val="ConsPlusNormal"/>
              <w:jc w:val="center"/>
              <w:outlineLvl w:val="4"/>
              <w:rPr>
                <w:rFonts w:ascii="Times New Roman" w:hAnsi="Times New Roman" w:cs="Times New Roman"/>
                <w:sz w:val="22"/>
              </w:rPr>
            </w:pPr>
            <w:r w:rsidRPr="008F0E4D">
              <w:rPr>
                <w:rFonts w:ascii="Times New Roman" w:hAnsi="Times New Roman" w:cs="Times New Roman"/>
                <w:sz w:val="22"/>
              </w:rPr>
              <w:t>Теплый период года</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Прием детей, осмотр, игры, утренняя гимнастика</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завтраку, завтрак</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возвращение с прогулки</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9.00 - 10.00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9.00 - 11.30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Занятия в игровой форме по подгруппам, активное бодрствование детей (игры, предметная деятельность и другое)</w:t>
            </w:r>
          </w:p>
        </w:tc>
        <w:tc>
          <w:tcPr>
            <w:tcW w:w="1814" w:type="dxa"/>
          </w:tcPr>
          <w:p w:rsidR="00261E42" w:rsidRPr="008F0E4D" w:rsidRDefault="00261E42" w:rsidP="00A02F80">
            <w:pPr>
              <w:pStyle w:val="ConsPlusNormal"/>
              <w:rPr>
                <w:rFonts w:ascii="Times New Roman" w:hAnsi="Times New Roman" w:cs="Times New Roman"/>
                <w:sz w:val="22"/>
              </w:rPr>
            </w:pP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9.10 - 9.20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9.30 - 9.40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Второй завтрак</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увеличивается калорийность основного завтрака</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ко сну, первый сон, постепенный подъем, оздоровительные и гигиенические процедуры</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10.00 - 12.30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обеду, обед</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12.30 - 13.00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12.00 - 12.30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 xml:space="preserve">Подготовка к прогулке, прогулка, активное </w:t>
            </w:r>
            <w:r w:rsidRPr="008F0E4D">
              <w:rPr>
                <w:rFonts w:ascii="Times New Roman" w:hAnsi="Times New Roman" w:cs="Times New Roman"/>
                <w:sz w:val="22"/>
              </w:rPr>
              <w:lastRenderedPageBreak/>
              <w:t>бодрствование детей (игры, предметная деятельность и другое)</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lastRenderedPageBreak/>
              <w:t>13.00 - 14.30</w:t>
            </w:r>
          </w:p>
        </w:tc>
        <w:tc>
          <w:tcPr>
            <w:tcW w:w="1757" w:type="dxa"/>
          </w:tcPr>
          <w:p w:rsidR="00261E42" w:rsidRPr="008F0E4D" w:rsidRDefault="00261E42" w:rsidP="00A02F80">
            <w:pPr>
              <w:pStyle w:val="ConsPlusNormal"/>
              <w:rPr>
                <w:rFonts w:ascii="Times New Roman" w:hAnsi="Times New Roman" w:cs="Times New Roman"/>
                <w:sz w:val="22"/>
              </w:rPr>
            </w:pP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lastRenderedPageBreak/>
              <w:t>Занятие 1 (в игровой форме по подгруппам)</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13.20 - 13.30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13.30 - 13.40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Занятие 2 (в игровой форме по подгруппам)</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13.50 - 14.00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14.00 - 14.10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Возвращение с прогулки, водные процедуры</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14.30 - 15.00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ко сну, сон</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15.00 - 16.30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12.30 - 15.30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Постепенный подъем, оздоровительные и гигиенические процедуры полдник</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16.30 - 17.00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r>
      <w:tr w:rsidR="00261E42" w:rsidRPr="008F0E4D" w:rsidTr="00A02F80">
        <w:tc>
          <w:tcPr>
            <w:tcW w:w="5386"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уход детей домой</w:t>
            </w:r>
          </w:p>
        </w:tc>
        <w:tc>
          <w:tcPr>
            <w:tcW w:w="1814"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757"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16.00 - 17.30</w:t>
            </w:r>
          </w:p>
        </w:tc>
      </w:tr>
    </w:tbl>
    <w:p w:rsidR="00261E42" w:rsidRPr="008F0E4D" w:rsidRDefault="00261E42" w:rsidP="00261E42">
      <w:pPr>
        <w:spacing w:after="0"/>
        <w:jc w:val="both"/>
        <w:rPr>
          <w:rFonts w:ascii="Times New Roman" w:hAnsi="Times New Roman" w:cs="Times New Roman"/>
          <w:i/>
        </w:rPr>
      </w:pPr>
      <w:r w:rsidRPr="008F0E4D">
        <w:rPr>
          <w:rFonts w:ascii="Times New Roman" w:hAnsi="Times New Roman" w:cs="Times New Roman"/>
          <w:i/>
        </w:rPr>
        <w:t>* СанПиН 2.3/2.4.3590-20, пункт 8.1.2.1</w:t>
      </w:r>
    </w:p>
    <w:p w:rsidR="00261E42" w:rsidRDefault="00261E42" w:rsidP="00261E42">
      <w:pPr>
        <w:spacing w:after="0"/>
        <w:ind w:firstLine="708"/>
        <w:rPr>
          <w:rFonts w:ascii="Times New Roman" w:hAnsi="Times New Roman" w:cs="Times New Roman"/>
          <w:b/>
          <w:sz w:val="28"/>
          <w:szCs w:val="28"/>
        </w:rPr>
      </w:pPr>
    </w:p>
    <w:p w:rsidR="00261E42" w:rsidRPr="008F0E4D" w:rsidRDefault="00261E42" w:rsidP="00261E42">
      <w:pPr>
        <w:spacing w:after="0"/>
        <w:ind w:firstLine="708"/>
        <w:rPr>
          <w:rFonts w:ascii="Times New Roman" w:hAnsi="Times New Roman" w:cs="Times New Roman"/>
          <w:b/>
          <w:sz w:val="24"/>
          <w:szCs w:val="24"/>
        </w:rPr>
      </w:pPr>
      <w:r w:rsidRPr="008F0E4D">
        <w:rPr>
          <w:rFonts w:ascii="Times New Roman" w:hAnsi="Times New Roman" w:cs="Times New Roman"/>
          <w:b/>
          <w:sz w:val="24"/>
          <w:szCs w:val="24"/>
        </w:rPr>
        <w:t>Режим дня в группе детей от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9"/>
        <w:gridCol w:w="2040"/>
      </w:tblGrid>
      <w:tr w:rsidR="00261E42" w:rsidRPr="008F0E4D" w:rsidTr="00A02F80">
        <w:tc>
          <w:tcPr>
            <w:tcW w:w="7029"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Содержание</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Время</w:t>
            </w:r>
          </w:p>
        </w:tc>
      </w:tr>
      <w:tr w:rsidR="00261E42" w:rsidRPr="008F0E4D" w:rsidTr="00A02F80">
        <w:tc>
          <w:tcPr>
            <w:tcW w:w="9069" w:type="dxa"/>
            <w:gridSpan w:val="2"/>
          </w:tcPr>
          <w:p w:rsidR="00261E42" w:rsidRPr="008F0E4D" w:rsidRDefault="00261E42" w:rsidP="00A02F80">
            <w:pPr>
              <w:pStyle w:val="ConsPlusNormal"/>
              <w:jc w:val="center"/>
              <w:outlineLvl w:val="4"/>
              <w:rPr>
                <w:rFonts w:ascii="Times New Roman" w:hAnsi="Times New Roman" w:cs="Times New Roman"/>
                <w:sz w:val="22"/>
              </w:rPr>
            </w:pPr>
            <w:r w:rsidRPr="008F0E4D">
              <w:rPr>
                <w:rFonts w:ascii="Times New Roman" w:hAnsi="Times New Roman" w:cs="Times New Roman"/>
                <w:sz w:val="22"/>
              </w:rPr>
              <w:t>Холодный период года</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Прием детей, осмотр, самостоятельная деятельность, утренняя гимнастика</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завтраку, завтрак</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Игры, подготовка к занятиям</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Занятия в игровой форме по подгруппам</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9.30 - 9.40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9.50 - 10.00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10.00 - 11.30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Второй завтрак</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Возвращение с прогулки, самостоятельная деятельность детей</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11.30 - 12.00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обеду, обед</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12.00 - 12.30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ко сну, дневной сон, постепенный подъем, оздоровительные и гигиенические процедуры</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12.30 - 15.30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полднику, полдник</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Игры, самостоятельная деятельность детей</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16.00 - 16.30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Занятия в игровой форме по подгруппам</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16.00 - 16.10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16.20 - 16.30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самостоятельная деятельность детей</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16.30 - 17.30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Уход детей домой</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r>
      <w:tr w:rsidR="00261E42" w:rsidRPr="008F0E4D" w:rsidTr="00A02F80">
        <w:tc>
          <w:tcPr>
            <w:tcW w:w="9069" w:type="dxa"/>
            <w:gridSpan w:val="2"/>
          </w:tcPr>
          <w:p w:rsidR="00261E42" w:rsidRPr="008F0E4D" w:rsidRDefault="00261E42" w:rsidP="00A02F80">
            <w:pPr>
              <w:pStyle w:val="ConsPlusNormal"/>
              <w:jc w:val="center"/>
              <w:outlineLvl w:val="4"/>
              <w:rPr>
                <w:rFonts w:ascii="Times New Roman" w:hAnsi="Times New Roman" w:cs="Times New Roman"/>
                <w:sz w:val="22"/>
              </w:rPr>
            </w:pPr>
            <w:r w:rsidRPr="008F0E4D">
              <w:rPr>
                <w:rFonts w:ascii="Times New Roman" w:hAnsi="Times New Roman" w:cs="Times New Roman"/>
                <w:sz w:val="22"/>
              </w:rPr>
              <w:t>Теплый период года</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lastRenderedPageBreak/>
              <w:t>Прием детей, осмотр, самостоятельная деятельность, утренняя гимнастика</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завтраку, завтрак</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Игры, подготовка к прогулке, выход на прогулку</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Прогулка, игры, самостоятельная деятельность детей, занятия в игровой форме по подгруппам</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9.30 - 11.30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9.40 - 9.50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10.00 - 10.10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Второй завтрак</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Возвращение с прогулки, самостоятельная деятельность</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11.30 - 12.00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обеду, обед</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12.00 - 12.30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ко сну, дневной сон, постепенный подъем, оздоровительные и гигиенические процедуры</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12.30 - 15.30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Полдник</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самостоятельная деятельность детей, занятия в игровой форме по подгруппам</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16.00 - 18.00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16.20 - 16.30</w:t>
            </w:r>
          </w:p>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16.40 - 17.30</w:t>
            </w:r>
          </w:p>
        </w:tc>
      </w:tr>
      <w:tr w:rsidR="00261E42" w:rsidRPr="008F0E4D" w:rsidTr="00A02F80">
        <w:tc>
          <w:tcPr>
            <w:tcW w:w="7029"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Уход детей домой</w:t>
            </w:r>
          </w:p>
        </w:tc>
        <w:tc>
          <w:tcPr>
            <w:tcW w:w="2040"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r>
    </w:tbl>
    <w:p w:rsidR="00261E42" w:rsidRDefault="00261E42" w:rsidP="00261E42">
      <w:pPr>
        <w:spacing w:after="0"/>
        <w:rPr>
          <w:rFonts w:ascii="Times New Roman" w:hAnsi="Times New Roman" w:cs="Times New Roman"/>
          <w:b/>
          <w:sz w:val="28"/>
          <w:szCs w:val="28"/>
        </w:rPr>
      </w:pPr>
    </w:p>
    <w:p w:rsidR="00261E42" w:rsidRPr="008F0E4D" w:rsidRDefault="00261E42" w:rsidP="00261E42">
      <w:pPr>
        <w:spacing w:after="0"/>
        <w:ind w:firstLine="708"/>
        <w:rPr>
          <w:rFonts w:ascii="Times New Roman" w:hAnsi="Times New Roman" w:cs="Times New Roman"/>
          <w:b/>
          <w:sz w:val="24"/>
          <w:szCs w:val="24"/>
        </w:rPr>
      </w:pPr>
      <w:r w:rsidRPr="008F0E4D">
        <w:rPr>
          <w:rFonts w:ascii="Times New Roman" w:hAnsi="Times New Roman" w:cs="Times New Roman"/>
          <w:b/>
          <w:sz w:val="24"/>
          <w:szCs w:val="24"/>
        </w:rPr>
        <w:t>Режим дня в дошкольных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535"/>
        <w:gridCol w:w="1535"/>
        <w:gridCol w:w="1535"/>
        <w:gridCol w:w="1536"/>
      </w:tblGrid>
      <w:tr w:rsidR="00261E42" w:rsidRPr="008F0E4D" w:rsidTr="00A02F80">
        <w:tc>
          <w:tcPr>
            <w:tcW w:w="28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Содержание</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3 - 4 года</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4 - 5 лет</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5 - 6 лет</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6 - 7 лет</w:t>
            </w:r>
          </w:p>
        </w:tc>
      </w:tr>
      <w:tr w:rsidR="00261E42" w:rsidRPr="008F0E4D" w:rsidTr="00A02F80">
        <w:tc>
          <w:tcPr>
            <w:tcW w:w="8976" w:type="dxa"/>
            <w:gridSpan w:val="5"/>
          </w:tcPr>
          <w:p w:rsidR="00261E42" w:rsidRPr="008F0E4D" w:rsidRDefault="00261E42" w:rsidP="00A02F80">
            <w:pPr>
              <w:pStyle w:val="ConsPlusNormal"/>
              <w:jc w:val="center"/>
              <w:outlineLvl w:val="4"/>
              <w:rPr>
                <w:rFonts w:ascii="Times New Roman" w:hAnsi="Times New Roman" w:cs="Times New Roman"/>
                <w:sz w:val="22"/>
              </w:rPr>
            </w:pPr>
            <w:r w:rsidRPr="008F0E4D">
              <w:rPr>
                <w:rFonts w:ascii="Times New Roman" w:hAnsi="Times New Roman" w:cs="Times New Roman"/>
                <w:sz w:val="22"/>
              </w:rPr>
              <w:t>Холодный период года</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Утренний прием детей, игры, самостоятельная деятельность, утренняя гимнастика (не менее 10 минут)</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Завтрак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Игры, подготовка к занятиям</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9.00 - 9.20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9.00 - 9.15</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9.00 - 9.15</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Занятия (включая гимнастику в процессе занятия - 2 минуты, перерывы между занятиями, не менее 10 минут)</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9.20 - 10.00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9.15 - 10.05</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9.15 - 10.15</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9.00 - 10.50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возвращение с прогулки</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10.00 - 12.00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10.05 - 12.00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10.15 - 12.00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10.50 - 12.00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Второй завтрак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Обед</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lastRenderedPageBreak/>
              <w:t>Подготовка ко сну, сон, постепенный подъем детей, закаливающие процедуры</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Полдник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Занятия (при необходимости)</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16.00 - 16.25</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Игры, самостоятельная деятельность детей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16.25 - 17.00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16.00 - 16.40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самостоятельная деятельность детей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16.40 - 17.30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Уход домой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r>
      <w:tr w:rsidR="00261E42" w:rsidRPr="008F0E4D" w:rsidTr="00A02F80">
        <w:tc>
          <w:tcPr>
            <w:tcW w:w="8976" w:type="dxa"/>
            <w:gridSpan w:val="5"/>
          </w:tcPr>
          <w:p w:rsidR="00261E42" w:rsidRPr="008F0E4D" w:rsidRDefault="00261E42" w:rsidP="00A02F80">
            <w:pPr>
              <w:pStyle w:val="ConsPlusNormal"/>
              <w:jc w:val="center"/>
              <w:outlineLvl w:val="4"/>
              <w:rPr>
                <w:rFonts w:ascii="Times New Roman" w:hAnsi="Times New Roman" w:cs="Times New Roman"/>
                <w:sz w:val="22"/>
              </w:rPr>
            </w:pPr>
            <w:r w:rsidRPr="008F0E4D">
              <w:rPr>
                <w:rFonts w:ascii="Times New Roman" w:hAnsi="Times New Roman" w:cs="Times New Roman"/>
                <w:sz w:val="22"/>
              </w:rPr>
              <w:t>Теплый период года</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Утренний прием детей, игры, самостоятельная деятельность, утренняя гимнастика (не менее 10 минут)</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Завтрак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Игры, самостоятельная деятельность</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9.00 - 9.20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9.00 - 9.15</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9.00 - 9.15</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Второй завтрак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занятия на прогулке, возвращение с прогулки</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9.20 - 12.00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9.15 - 12.00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9.15 - 12.00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9.00 - 12.00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Обед</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ко сну, сон, постепенный подъем детей, закаливающие процедуры</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Полдник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Игры, самостоятельная деятельность детей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самостоятельная деятельность детей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Уход домой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r>
    </w:tbl>
    <w:p w:rsidR="00261E42" w:rsidRDefault="00261E42" w:rsidP="00261E42">
      <w:pPr>
        <w:spacing w:after="0"/>
        <w:rPr>
          <w:rFonts w:ascii="Times New Roman" w:hAnsi="Times New Roman" w:cs="Times New Roman"/>
          <w:b/>
          <w:sz w:val="28"/>
          <w:szCs w:val="28"/>
        </w:rPr>
      </w:pPr>
    </w:p>
    <w:p w:rsidR="00261E42" w:rsidRPr="008F0E4D" w:rsidRDefault="00261E42" w:rsidP="00261E42">
      <w:pPr>
        <w:pStyle w:val="Default"/>
        <w:spacing w:line="276" w:lineRule="auto"/>
        <w:ind w:firstLine="708"/>
        <w:jc w:val="both"/>
      </w:pPr>
      <w:r w:rsidRPr="008F0E4D">
        <w:rPr>
          <w:b/>
          <w:bCs/>
          <w:i/>
          <w:iCs/>
        </w:rPr>
        <w:t xml:space="preserve">*Согласно пункту 2.10 СП 2.4.3648-20 к организации образовательного процесса и режима дня в учреждении соблюдаются следующие требования: </w:t>
      </w:r>
    </w:p>
    <w:p w:rsidR="00261E42" w:rsidRPr="008F0E4D" w:rsidRDefault="00261E42" w:rsidP="00261E42">
      <w:pPr>
        <w:pStyle w:val="Default"/>
        <w:spacing w:after="11" w:line="276" w:lineRule="auto"/>
        <w:jc w:val="both"/>
      </w:pPr>
      <w:r w:rsidRPr="008F0E4D">
        <w:rPr>
          <w:rFonts w:ascii="Wingdings" w:hAnsi="Wingdings" w:cs="Wingdings"/>
        </w:rPr>
        <w:lastRenderedPageBreak/>
        <w:t></w:t>
      </w:r>
      <w:r w:rsidRPr="008F0E4D">
        <w:rPr>
          <w:rFonts w:ascii="Wingdings" w:hAnsi="Wingdings" w:cs="Wingdings"/>
        </w:rPr>
        <w:t></w:t>
      </w:r>
      <w:r w:rsidRPr="008F0E4D">
        <w:t xml:space="preserve">режим двигательной активности детей в течение дня организуется с учетом возрастных особенностей и состояния здоровья; </w:t>
      </w:r>
    </w:p>
    <w:p w:rsidR="00261E42" w:rsidRPr="008F0E4D" w:rsidRDefault="00261E42" w:rsidP="00261E42">
      <w:pPr>
        <w:pStyle w:val="Default"/>
        <w:spacing w:after="11" w:line="276" w:lineRule="auto"/>
        <w:jc w:val="both"/>
      </w:pPr>
      <w:r w:rsidRPr="008F0E4D">
        <w:rPr>
          <w:rFonts w:ascii="Wingdings" w:hAnsi="Wingdings" w:cs="Wingdings"/>
        </w:rPr>
        <w:t></w:t>
      </w:r>
      <w:r w:rsidRPr="008F0E4D">
        <w:rPr>
          <w:rFonts w:ascii="Wingdings" w:hAnsi="Wingdings" w:cs="Wingdings"/>
        </w:rPr>
        <w:t></w:t>
      </w:r>
      <w:r w:rsidRPr="008F0E4D">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261E42" w:rsidRPr="008F0E4D" w:rsidRDefault="00261E42" w:rsidP="00261E42">
      <w:pPr>
        <w:pStyle w:val="Default"/>
        <w:spacing w:after="11" w:line="276" w:lineRule="auto"/>
        <w:jc w:val="both"/>
      </w:pPr>
      <w:r w:rsidRPr="008F0E4D">
        <w:rPr>
          <w:rFonts w:ascii="Wingdings" w:hAnsi="Wingdings" w:cs="Wingdings"/>
        </w:rPr>
        <w:t></w:t>
      </w:r>
      <w:r w:rsidRPr="008F0E4D">
        <w:rPr>
          <w:rFonts w:ascii="Wingdings" w:hAnsi="Wingdings" w:cs="Wingdings"/>
        </w:rPr>
        <w:t></w:t>
      </w:r>
      <w:r w:rsidRPr="008F0E4D">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rsidR="00261E42" w:rsidRPr="008F0E4D" w:rsidRDefault="00261E42" w:rsidP="00261E42">
      <w:pPr>
        <w:pStyle w:val="Default"/>
        <w:spacing w:after="11" w:line="276" w:lineRule="auto"/>
        <w:jc w:val="both"/>
      </w:pPr>
      <w:r w:rsidRPr="008F0E4D">
        <w:rPr>
          <w:rFonts w:ascii="Wingdings" w:hAnsi="Wingdings" w:cs="Wingdings"/>
        </w:rPr>
        <w:t></w:t>
      </w:r>
      <w:r w:rsidRPr="008F0E4D">
        <w:rPr>
          <w:rFonts w:ascii="Wingdings" w:hAnsi="Wingdings" w:cs="Wingdings"/>
        </w:rPr>
        <w:t></w:t>
      </w:r>
      <w:r w:rsidRPr="008F0E4D">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261E42" w:rsidRPr="008F0E4D" w:rsidRDefault="00261E42" w:rsidP="00261E42">
      <w:pPr>
        <w:pStyle w:val="Default"/>
        <w:spacing w:line="276" w:lineRule="auto"/>
        <w:jc w:val="both"/>
      </w:pPr>
      <w:r w:rsidRPr="008F0E4D">
        <w:rPr>
          <w:rFonts w:ascii="Wingdings" w:hAnsi="Wingdings" w:cs="Wingdings"/>
        </w:rPr>
        <w:t></w:t>
      </w:r>
      <w:r w:rsidRPr="008F0E4D">
        <w:rPr>
          <w:rFonts w:ascii="Wingdings" w:hAnsi="Wingdings" w:cs="Wingdings"/>
        </w:rPr>
        <w:t></w:t>
      </w:r>
      <w:r w:rsidRPr="008F0E4D">
        <w:t xml:space="preserve">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 </w:t>
      </w:r>
    </w:p>
    <w:p w:rsidR="00261E42" w:rsidRDefault="00261E42" w:rsidP="00261E42">
      <w:pPr>
        <w:spacing w:after="0"/>
        <w:jc w:val="both"/>
        <w:rPr>
          <w:rFonts w:ascii="Times New Roman" w:hAnsi="Times New Roman" w:cs="Times New Roman"/>
          <w:i/>
          <w:sz w:val="24"/>
          <w:szCs w:val="24"/>
        </w:rPr>
      </w:pPr>
    </w:p>
    <w:p w:rsidR="00261E42" w:rsidRPr="008F0E4D" w:rsidRDefault="00261E42" w:rsidP="00261E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4.6. </w:t>
      </w:r>
      <w:r w:rsidRPr="008F0E4D">
        <w:rPr>
          <w:rFonts w:ascii="Times New Roman" w:hAnsi="Times New Roman" w:cs="Times New Roman"/>
          <w:b/>
          <w:sz w:val="24"/>
          <w:szCs w:val="24"/>
        </w:rPr>
        <w:t>Календарный план воспитательной работы</w:t>
      </w:r>
    </w:p>
    <w:p w:rsidR="00261E42" w:rsidRPr="008F0E4D" w:rsidRDefault="00261E42" w:rsidP="00261E42">
      <w:pPr>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Календарный план воспитательной р</w:t>
      </w:r>
      <w:r>
        <w:rPr>
          <w:rFonts w:ascii="Times New Roman" w:hAnsi="Times New Roman" w:cs="Times New Roman"/>
          <w:sz w:val="24"/>
          <w:szCs w:val="24"/>
        </w:rPr>
        <w:t xml:space="preserve">аботы составлен в соответствии с </w:t>
      </w:r>
      <w:r w:rsidRPr="008F0E4D">
        <w:rPr>
          <w:rFonts w:ascii="Times New Roman" w:hAnsi="Times New Roman" w:cs="Times New Roman"/>
          <w:sz w:val="24"/>
          <w:szCs w:val="24"/>
        </w:rPr>
        <w:t>федеральным календарным планом воспитательной работы и р</w:t>
      </w:r>
      <w:r>
        <w:rPr>
          <w:rFonts w:ascii="Times New Roman" w:hAnsi="Times New Roman" w:cs="Times New Roman"/>
          <w:sz w:val="24"/>
          <w:szCs w:val="24"/>
        </w:rPr>
        <w:t>абочей программой воспитания ДОУ</w:t>
      </w:r>
      <w:r w:rsidRPr="008F0E4D">
        <w:rPr>
          <w:rFonts w:ascii="Times New Roman" w:hAnsi="Times New Roman" w:cs="Times New Roman"/>
          <w:sz w:val="24"/>
          <w:szCs w:val="24"/>
        </w:rPr>
        <w:t>.</w:t>
      </w:r>
    </w:p>
    <w:p w:rsidR="00261E42" w:rsidRPr="001C4F9F" w:rsidRDefault="00261E42" w:rsidP="00261E42">
      <w:pPr>
        <w:pStyle w:val="Default"/>
        <w:spacing w:line="276" w:lineRule="auto"/>
        <w:ind w:firstLine="708"/>
        <w:jc w:val="both"/>
        <w:rPr>
          <w:b/>
          <w:bCs/>
          <w:iCs/>
        </w:rPr>
      </w:pPr>
      <w:r w:rsidRPr="008F0E4D">
        <w:t>В нем учтен примерный перечень основных государственных и народных праздников, памятных дат.</w:t>
      </w:r>
      <w:r w:rsidRPr="008F0E4D">
        <w:cr/>
      </w:r>
      <w:r>
        <w:t xml:space="preserve"> </w:t>
      </w:r>
      <w:r>
        <w:tab/>
      </w:r>
      <w:r w:rsidRPr="001C4F9F">
        <w:rPr>
          <w:b/>
          <w:bCs/>
          <w:iCs/>
        </w:rPr>
        <w:t>Примерный перечень основных государственных и народных праздников, памятных дат в календарном плане воспитательной работы в ДОУ</w:t>
      </w:r>
    </w:p>
    <w:tbl>
      <w:tblPr>
        <w:tblStyle w:val="a4"/>
        <w:tblW w:w="0" w:type="auto"/>
        <w:tblLook w:val="04A0"/>
      </w:tblPr>
      <w:tblGrid>
        <w:gridCol w:w="2660"/>
        <w:gridCol w:w="6911"/>
      </w:tblGrid>
      <w:tr w:rsidR="00261E42" w:rsidRPr="00EA1E98" w:rsidTr="00A02F80">
        <w:tc>
          <w:tcPr>
            <w:tcW w:w="2660" w:type="dxa"/>
          </w:tcPr>
          <w:p w:rsidR="00261E42" w:rsidRPr="00EA1E98" w:rsidRDefault="00261E42" w:rsidP="00A02F80">
            <w:pPr>
              <w:pStyle w:val="Default"/>
              <w:jc w:val="center"/>
            </w:pPr>
            <w:r w:rsidRPr="00EA1E98">
              <w:rPr>
                <w:b/>
                <w:bCs/>
                <w:iCs/>
              </w:rPr>
              <w:t>дата</w:t>
            </w:r>
          </w:p>
        </w:tc>
        <w:tc>
          <w:tcPr>
            <w:tcW w:w="6911" w:type="dxa"/>
          </w:tcPr>
          <w:p w:rsidR="00261E42" w:rsidRPr="00EA1E98" w:rsidRDefault="00261E42" w:rsidP="00A02F80">
            <w:pPr>
              <w:pStyle w:val="Default"/>
              <w:jc w:val="center"/>
            </w:pPr>
            <w:r w:rsidRPr="00EA1E98">
              <w:rPr>
                <w:b/>
                <w:bCs/>
                <w:iCs/>
              </w:rPr>
              <w:t>основные государственные и народные праздники, памятные даты</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spacing w:line="276" w:lineRule="auto"/>
              <w:jc w:val="center"/>
            </w:pPr>
            <w:r w:rsidRPr="00EA1E98">
              <w:t>Январь</w:t>
            </w:r>
          </w:p>
        </w:tc>
      </w:tr>
      <w:tr w:rsidR="00261E42" w:rsidRPr="00EA1E98" w:rsidTr="00A02F80">
        <w:tc>
          <w:tcPr>
            <w:tcW w:w="2660" w:type="dxa"/>
          </w:tcPr>
          <w:p w:rsidR="00261E42" w:rsidRPr="00EA1E98" w:rsidRDefault="00261E42" w:rsidP="00A02F80">
            <w:pPr>
              <w:pStyle w:val="Default"/>
            </w:pPr>
            <w:r w:rsidRPr="00EA1E98">
              <w:rPr>
                <w:i/>
                <w:iCs/>
              </w:rPr>
              <w:t xml:space="preserve">27 января: </w:t>
            </w:r>
          </w:p>
        </w:tc>
        <w:tc>
          <w:tcPr>
            <w:tcW w:w="6911" w:type="dxa"/>
          </w:tcPr>
          <w:p w:rsidR="00261E42" w:rsidRPr="00EA1E98" w:rsidRDefault="00261E42" w:rsidP="00A02F80">
            <w:pPr>
              <w:pStyle w:val="Default"/>
            </w:pPr>
            <w:r w:rsidRPr="00EA1E98">
              <w:t>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jc w:val="center"/>
            </w:pPr>
            <w:r w:rsidRPr="00EA1E98">
              <w:rPr>
                <w:bCs/>
                <w:iCs/>
              </w:rPr>
              <w:t>Февраль</w:t>
            </w:r>
          </w:p>
        </w:tc>
      </w:tr>
      <w:tr w:rsidR="00261E42" w:rsidRPr="00EA1E98" w:rsidTr="00A02F80">
        <w:tc>
          <w:tcPr>
            <w:tcW w:w="2660" w:type="dxa"/>
          </w:tcPr>
          <w:p w:rsidR="00261E42" w:rsidRPr="00EA1E98" w:rsidRDefault="00261E42" w:rsidP="00A02F80">
            <w:pPr>
              <w:pStyle w:val="Default"/>
              <w:rPr>
                <w:i/>
              </w:rPr>
            </w:pPr>
            <w:r w:rsidRPr="00EA1E98">
              <w:rPr>
                <w:i/>
                <w:iCs/>
              </w:rPr>
              <w:t xml:space="preserve">2 февраля </w:t>
            </w:r>
          </w:p>
        </w:tc>
        <w:tc>
          <w:tcPr>
            <w:tcW w:w="6911" w:type="dxa"/>
          </w:tcPr>
          <w:p w:rsidR="00261E42" w:rsidRPr="00EA1E98" w:rsidRDefault="00261E42" w:rsidP="00A02F80">
            <w:pPr>
              <w:pStyle w:val="Default"/>
            </w:pPr>
            <w:r w:rsidRPr="00EA1E98">
              <w:t xml:space="preserve">День разгрома советскими войсками немецко-фашистских войск в Сталинградской битве </w:t>
            </w:r>
          </w:p>
        </w:tc>
      </w:tr>
      <w:tr w:rsidR="00261E42" w:rsidRPr="00EA1E98" w:rsidTr="00A02F80">
        <w:tc>
          <w:tcPr>
            <w:tcW w:w="2660" w:type="dxa"/>
          </w:tcPr>
          <w:p w:rsidR="00261E42" w:rsidRPr="00EA1E98" w:rsidRDefault="00261E42" w:rsidP="00A02F80">
            <w:pPr>
              <w:pStyle w:val="Default"/>
              <w:rPr>
                <w:i/>
              </w:rPr>
            </w:pPr>
            <w:r w:rsidRPr="00EA1E98">
              <w:rPr>
                <w:i/>
                <w:iCs/>
              </w:rPr>
              <w:t xml:space="preserve">8 февраля </w:t>
            </w:r>
          </w:p>
        </w:tc>
        <w:tc>
          <w:tcPr>
            <w:tcW w:w="6911" w:type="dxa"/>
          </w:tcPr>
          <w:p w:rsidR="00261E42" w:rsidRPr="00EA1E98" w:rsidRDefault="00261E42" w:rsidP="00A02F80">
            <w:pPr>
              <w:pStyle w:val="Default"/>
            </w:pPr>
            <w:r w:rsidRPr="00EA1E98">
              <w:t xml:space="preserve">День российской науки </w:t>
            </w:r>
          </w:p>
        </w:tc>
      </w:tr>
      <w:tr w:rsidR="00261E42" w:rsidRPr="00EA1E98" w:rsidTr="00A02F80">
        <w:tc>
          <w:tcPr>
            <w:tcW w:w="2660" w:type="dxa"/>
          </w:tcPr>
          <w:p w:rsidR="00261E42" w:rsidRPr="00EA1E98" w:rsidRDefault="00261E42" w:rsidP="00A02F80">
            <w:pPr>
              <w:pStyle w:val="Default"/>
              <w:rPr>
                <w:i/>
              </w:rPr>
            </w:pPr>
            <w:r w:rsidRPr="00EA1E98">
              <w:rPr>
                <w:i/>
                <w:iCs/>
              </w:rPr>
              <w:t xml:space="preserve">15 февраля </w:t>
            </w:r>
          </w:p>
        </w:tc>
        <w:tc>
          <w:tcPr>
            <w:tcW w:w="6911" w:type="dxa"/>
          </w:tcPr>
          <w:p w:rsidR="00261E42" w:rsidRPr="00EA1E98" w:rsidRDefault="00261E42" w:rsidP="00A02F80">
            <w:pPr>
              <w:pStyle w:val="Default"/>
            </w:pPr>
            <w:r w:rsidRPr="00EA1E98">
              <w:t xml:space="preserve">День памяти о россиянах, исполнявших служебный долг за пределами Отечества </w:t>
            </w:r>
          </w:p>
        </w:tc>
      </w:tr>
      <w:tr w:rsidR="00261E42" w:rsidRPr="00EA1E98" w:rsidTr="00A02F80">
        <w:tc>
          <w:tcPr>
            <w:tcW w:w="2660" w:type="dxa"/>
          </w:tcPr>
          <w:p w:rsidR="00261E42" w:rsidRPr="00EA1E98" w:rsidRDefault="00261E42" w:rsidP="00A02F80">
            <w:pPr>
              <w:pStyle w:val="Default"/>
              <w:rPr>
                <w:i/>
              </w:rPr>
            </w:pPr>
            <w:r w:rsidRPr="00EA1E98">
              <w:rPr>
                <w:i/>
                <w:iCs/>
              </w:rPr>
              <w:t xml:space="preserve">21 февраля </w:t>
            </w:r>
          </w:p>
        </w:tc>
        <w:tc>
          <w:tcPr>
            <w:tcW w:w="6911" w:type="dxa"/>
          </w:tcPr>
          <w:p w:rsidR="00261E42" w:rsidRPr="00EA1E98" w:rsidRDefault="00261E42" w:rsidP="00A02F80">
            <w:pPr>
              <w:pStyle w:val="Default"/>
            </w:pPr>
            <w:r w:rsidRPr="00EA1E98">
              <w:t xml:space="preserve">Международный день родного языка </w:t>
            </w:r>
          </w:p>
        </w:tc>
      </w:tr>
      <w:tr w:rsidR="00261E42" w:rsidRPr="00EA1E98" w:rsidTr="00A02F80">
        <w:tc>
          <w:tcPr>
            <w:tcW w:w="2660" w:type="dxa"/>
          </w:tcPr>
          <w:p w:rsidR="00261E42" w:rsidRPr="00EA1E98" w:rsidRDefault="00261E42" w:rsidP="00A02F80">
            <w:pPr>
              <w:pStyle w:val="Default"/>
              <w:rPr>
                <w:i/>
              </w:rPr>
            </w:pPr>
            <w:r w:rsidRPr="00EA1E98">
              <w:rPr>
                <w:i/>
                <w:iCs/>
              </w:rPr>
              <w:t xml:space="preserve">23 февраля </w:t>
            </w:r>
          </w:p>
        </w:tc>
        <w:tc>
          <w:tcPr>
            <w:tcW w:w="6911" w:type="dxa"/>
          </w:tcPr>
          <w:p w:rsidR="00261E42" w:rsidRPr="00EA1E98" w:rsidRDefault="00261E42" w:rsidP="00A02F80">
            <w:pPr>
              <w:pStyle w:val="Default"/>
            </w:pPr>
            <w:r w:rsidRPr="00EA1E98">
              <w:t xml:space="preserve">День защитника Отечества </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spacing w:line="276" w:lineRule="auto"/>
              <w:jc w:val="center"/>
            </w:pPr>
            <w:r w:rsidRPr="00EA1E98">
              <w:t>Март</w:t>
            </w:r>
          </w:p>
        </w:tc>
      </w:tr>
      <w:tr w:rsidR="00261E42" w:rsidRPr="00EA1E98" w:rsidTr="00A02F80">
        <w:tc>
          <w:tcPr>
            <w:tcW w:w="2660" w:type="dxa"/>
          </w:tcPr>
          <w:p w:rsidR="00261E42" w:rsidRPr="00EA1E98" w:rsidRDefault="00261E42" w:rsidP="00A02F80">
            <w:pPr>
              <w:pStyle w:val="Default"/>
            </w:pPr>
            <w:r w:rsidRPr="00EA1E98">
              <w:rPr>
                <w:i/>
                <w:iCs/>
              </w:rPr>
              <w:t xml:space="preserve">8 марта </w:t>
            </w:r>
          </w:p>
        </w:tc>
        <w:tc>
          <w:tcPr>
            <w:tcW w:w="6911" w:type="dxa"/>
          </w:tcPr>
          <w:p w:rsidR="00261E42" w:rsidRPr="00EA1E98" w:rsidRDefault="00261E42" w:rsidP="00A02F80">
            <w:pPr>
              <w:pStyle w:val="Default"/>
            </w:pPr>
            <w:r w:rsidRPr="00EA1E98">
              <w:t xml:space="preserve">Международный женский день </w:t>
            </w:r>
          </w:p>
        </w:tc>
      </w:tr>
      <w:tr w:rsidR="00261E42" w:rsidRPr="00EA1E98" w:rsidTr="00A02F80">
        <w:tc>
          <w:tcPr>
            <w:tcW w:w="2660" w:type="dxa"/>
          </w:tcPr>
          <w:p w:rsidR="00261E42" w:rsidRPr="00EA1E98" w:rsidRDefault="00261E42" w:rsidP="00A02F80">
            <w:pPr>
              <w:pStyle w:val="Default"/>
            </w:pPr>
            <w:r w:rsidRPr="00EA1E98">
              <w:rPr>
                <w:i/>
                <w:iCs/>
              </w:rPr>
              <w:t xml:space="preserve">18 марта </w:t>
            </w:r>
          </w:p>
        </w:tc>
        <w:tc>
          <w:tcPr>
            <w:tcW w:w="6911" w:type="dxa"/>
          </w:tcPr>
          <w:p w:rsidR="00261E42" w:rsidRPr="00EA1E98" w:rsidRDefault="00261E42" w:rsidP="00A02F80">
            <w:pPr>
              <w:pStyle w:val="Default"/>
            </w:pPr>
            <w:r w:rsidRPr="00EA1E98">
              <w:t xml:space="preserve">День воссоединения Крыма с Россией </w:t>
            </w:r>
          </w:p>
        </w:tc>
      </w:tr>
      <w:tr w:rsidR="00261E42" w:rsidRPr="00EA1E98" w:rsidTr="00A02F80">
        <w:tc>
          <w:tcPr>
            <w:tcW w:w="2660" w:type="dxa"/>
          </w:tcPr>
          <w:p w:rsidR="00261E42" w:rsidRPr="00EA1E98" w:rsidRDefault="00261E42" w:rsidP="00A02F80">
            <w:pPr>
              <w:pStyle w:val="Default"/>
              <w:rPr>
                <w:i/>
                <w:iCs/>
              </w:rPr>
            </w:pPr>
            <w:r w:rsidRPr="00EA1E98">
              <w:rPr>
                <w:i/>
                <w:iCs/>
              </w:rPr>
              <w:t>27 марта</w:t>
            </w:r>
          </w:p>
        </w:tc>
        <w:tc>
          <w:tcPr>
            <w:tcW w:w="6911" w:type="dxa"/>
          </w:tcPr>
          <w:p w:rsidR="00261E42" w:rsidRPr="00EA1E98" w:rsidRDefault="00261E42" w:rsidP="00A02F80">
            <w:pPr>
              <w:pStyle w:val="Default"/>
            </w:pPr>
            <w:r w:rsidRPr="00EA1E98">
              <w:t>Всемирный день театра</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jc w:val="center"/>
            </w:pPr>
            <w:r w:rsidRPr="00EA1E98">
              <w:lastRenderedPageBreak/>
              <w:t>Апрель</w:t>
            </w:r>
          </w:p>
        </w:tc>
      </w:tr>
      <w:tr w:rsidR="00261E42" w:rsidRPr="00EA1E98" w:rsidTr="00A02F80">
        <w:tc>
          <w:tcPr>
            <w:tcW w:w="2660" w:type="dxa"/>
          </w:tcPr>
          <w:p w:rsidR="00261E42" w:rsidRPr="00EA1E98" w:rsidRDefault="00261E42" w:rsidP="00A02F80">
            <w:pPr>
              <w:pStyle w:val="Default"/>
            </w:pPr>
            <w:r w:rsidRPr="00EA1E98">
              <w:rPr>
                <w:i/>
                <w:iCs/>
              </w:rPr>
              <w:t xml:space="preserve">12 апреля </w:t>
            </w:r>
          </w:p>
        </w:tc>
        <w:tc>
          <w:tcPr>
            <w:tcW w:w="6911" w:type="dxa"/>
          </w:tcPr>
          <w:p w:rsidR="00261E42" w:rsidRPr="00EA1E98" w:rsidRDefault="00261E42" w:rsidP="00A02F80">
            <w:pPr>
              <w:pStyle w:val="Default"/>
            </w:pPr>
            <w:r w:rsidRPr="00EA1E98">
              <w:t xml:space="preserve">День космонавтики </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jc w:val="center"/>
            </w:pPr>
            <w:r w:rsidRPr="00EA1E98">
              <w:t>Май</w:t>
            </w:r>
          </w:p>
        </w:tc>
      </w:tr>
      <w:tr w:rsidR="00261E42" w:rsidRPr="00EA1E98" w:rsidTr="00A02F80">
        <w:tc>
          <w:tcPr>
            <w:tcW w:w="2660" w:type="dxa"/>
          </w:tcPr>
          <w:p w:rsidR="00261E42" w:rsidRPr="00EA1E98" w:rsidRDefault="00261E42" w:rsidP="00A02F80">
            <w:pPr>
              <w:pStyle w:val="Default"/>
            </w:pPr>
            <w:r w:rsidRPr="00EA1E98">
              <w:rPr>
                <w:i/>
                <w:iCs/>
              </w:rPr>
              <w:t xml:space="preserve">1 мая </w:t>
            </w:r>
          </w:p>
        </w:tc>
        <w:tc>
          <w:tcPr>
            <w:tcW w:w="6911" w:type="dxa"/>
          </w:tcPr>
          <w:p w:rsidR="00261E42" w:rsidRPr="00EA1E98" w:rsidRDefault="00261E42" w:rsidP="00A02F80">
            <w:pPr>
              <w:pStyle w:val="Default"/>
            </w:pPr>
            <w:r w:rsidRPr="00EA1E98">
              <w:t xml:space="preserve">Праздник Весны и Труда </w:t>
            </w:r>
          </w:p>
        </w:tc>
      </w:tr>
      <w:tr w:rsidR="00261E42" w:rsidRPr="00EA1E98" w:rsidTr="00A02F80">
        <w:tc>
          <w:tcPr>
            <w:tcW w:w="2660" w:type="dxa"/>
          </w:tcPr>
          <w:p w:rsidR="00261E42" w:rsidRPr="00EA1E98" w:rsidRDefault="00261E42" w:rsidP="00A02F80">
            <w:pPr>
              <w:pStyle w:val="Default"/>
            </w:pPr>
            <w:r w:rsidRPr="00EA1E98">
              <w:rPr>
                <w:i/>
                <w:iCs/>
              </w:rPr>
              <w:t xml:space="preserve">9 мая </w:t>
            </w:r>
          </w:p>
        </w:tc>
        <w:tc>
          <w:tcPr>
            <w:tcW w:w="6911" w:type="dxa"/>
          </w:tcPr>
          <w:p w:rsidR="00261E42" w:rsidRPr="00EA1E98" w:rsidRDefault="00261E42" w:rsidP="00A02F80">
            <w:pPr>
              <w:pStyle w:val="Default"/>
            </w:pPr>
            <w:r w:rsidRPr="00EA1E98">
              <w:t xml:space="preserve">День Победы </w:t>
            </w:r>
          </w:p>
        </w:tc>
      </w:tr>
      <w:tr w:rsidR="00261E42" w:rsidRPr="00EA1E98" w:rsidTr="00A02F80">
        <w:tc>
          <w:tcPr>
            <w:tcW w:w="2660" w:type="dxa"/>
          </w:tcPr>
          <w:p w:rsidR="00261E42" w:rsidRPr="00EA1E98" w:rsidRDefault="00261E42" w:rsidP="00A02F80">
            <w:pPr>
              <w:pStyle w:val="Default"/>
            </w:pPr>
            <w:r w:rsidRPr="00EA1E98">
              <w:rPr>
                <w:i/>
                <w:iCs/>
              </w:rPr>
              <w:t xml:space="preserve">19 мая </w:t>
            </w:r>
          </w:p>
        </w:tc>
        <w:tc>
          <w:tcPr>
            <w:tcW w:w="6911" w:type="dxa"/>
          </w:tcPr>
          <w:p w:rsidR="00261E42" w:rsidRPr="00EA1E98" w:rsidRDefault="00261E42" w:rsidP="00A02F80">
            <w:pPr>
              <w:pStyle w:val="Default"/>
            </w:pPr>
            <w:r w:rsidRPr="00EA1E98">
              <w:t xml:space="preserve">День детских общественных организаций России </w:t>
            </w:r>
          </w:p>
        </w:tc>
      </w:tr>
      <w:tr w:rsidR="00261E42" w:rsidRPr="00EA1E98" w:rsidTr="00A02F80">
        <w:tc>
          <w:tcPr>
            <w:tcW w:w="2660" w:type="dxa"/>
          </w:tcPr>
          <w:p w:rsidR="00261E42" w:rsidRPr="00EA1E98" w:rsidRDefault="00261E42" w:rsidP="00A02F80">
            <w:pPr>
              <w:pStyle w:val="Default"/>
            </w:pPr>
            <w:r w:rsidRPr="00EA1E98">
              <w:rPr>
                <w:i/>
                <w:iCs/>
              </w:rPr>
              <w:t xml:space="preserve">24 мая </w:t>
            </w:r>
          </w:p>
        </w:tc>
        <w:tc>
          <w:tcPr>
            <w:tcW w:w="6911" w:type="dxa"/>
          </w:tcPr>
          <w:p w:rsidR="00261E42" w:rsidRPr="00EA1E98" w:rsidRDefault="00261E42" w:rsidP="00A02F80">
            <w:pPr>
              <w:pStyle w:val="Default"/>
            </w:pPr>
            <w:r w:rsidRPr="00EA1E98">
              <w:t xml:space="preserve">День славянской письменности и культуры </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tabs>
                <w:tab w:val="left" w:pos="3795"/>
              </w:tabs>
              <w:jc w:val="center"/>
            </w:pPr>
            <w:r>
              <w:t>Июнь</w:t>
            </w:r>
          </w:p>
        </w:tc>
      </w:tr>
      <w:tr w:rsidR="00261E42" w:rsidRPr="00EA1E98" w:rsidTr="00A02F80">
        <w:tc>
          <w:tcPr>
            <w:tcW w:w="2660" w:type="dxa"/>
          </w:tcPr>
          <w:p w:rsidR="00261E42" w:rsidRPr="00EA1E98" w:rsidRDefault="00261E42" w:rsidP="00A02F80">
            <w:pPr>
              <w:pStyle w:val="Default"/>
            </w:pPr>
            <w:r w:rsidRPr="00EA1E98">
              <w:rPr>
                <w:i/>
                <w:iCs/>
              </w:rPr>
              <w:t xml:space="preserve">1 июня </w:t>
            </w:r>
          </w:p>
        </w:tc>
        <w:tc>
          <w:tcPr>
            <w:tcW w:w="6911" w:type="dxa"/>
          </w:tcPr>
          <w:p w:rsidR="00261E42" w:rsidRPr="00EA1E98" w:rsidRDefault="00261E42" w:rsidP="00A02F80">
            <w:pPr>
              <w:pStyle w:val="Default"/>
            </w:pPr>
            <w:r w:rsidRPr="00EA1E98">
              <w:t xml:space="preserve">День защиты детей </w:t>
            </w:r>
          </w:p>
        </w:tc>
      </w:tr>
      <w:tr w:rsidR="00261E42" w:rsidRPr="00EA1E98" w:rsidTr="00A02F80">
        <w:tc>
          <w:tcPr>
            <w:tcW w:w="2660" w:type="dxa"/>
          </w:tcPr>
          <w:p w:rsidR="00261E42" w:rsidRPr="00EA1E98" w:rsidRDefault="00261E42" w:rsidP="00A02F80">
            <w:pPr>
              <w:pStyle w:val="Default"/>
            </w:pPr>
            <w:r w:rsidRPr="00EA1E98">
              <w:rPr>
                <w:i/>
                <w:iCs/>
              </w:rPr>
              <w:t xml:space="preserve">6 июня </w:t>
            </w:r>
          </w:p>
        </w:tc>
        <w:tc>
          <w:tcPr>
            <w:tcW w:w="6911" w:type="dxa"/>
          </w:tcPr>
          <w:p w:rsidR="00261E42" w:rsidRPr="00EA1E98" w:rsidRDefault="00261E42" w:rsidP="00A02F80">
            <w:pPr>
              <w:pStyle w:val="Default"/>
            </w:pPr>
            <w:r w:rsidRPr="00EA1E98">
              <w:t xml:space="preserve">День русского языка </w:t>
            </w:r>
          </w:p>
        </w:tc>
      </w:tr>
      <w:tr w:rsidR="00261E42" w:rsidRPr="00EA1E98" w:rsidTr="00A02F80">
        <w:tc>
          <w:tcPr>
            <w:tcW w:w="2660" w:type="dxa"/>
          </w:tcPr>
          <w:p w:rsidR="00261E42" w:rsidRPr="00EA1E98" w:rsidRDefault="00261E42" w:rsidP="00A02F80">
            <w:pPr>
              <w:pStyle w:val="Default"/>
            </w:pPr>
            <w:r w:rsidRPr="00EA1E98">
              <w:rPr>
                <w:i/>
                <w:iCs/>
              </w:rPr>
              <w:t xml:space="preserve">12 июня </w:t>
            </w:r>
          </w:p>
        </w:tc>
        <w:tc>
          <w:tcPr>
            <w:tcW w:w="6911" w:type="dxa"/>
          </w:tcPr>
          <w:p w:rsidR="00261E42" w:rsidRPr="00EA1E98" w:rsidRDefault="00261E42" w:rsidP="00A02F80">
            <w:pPr>
              <w:pStyle w:val="Default"/>
            </w:pPr>
            <w:r w:rsidRPr="00EA1E98">
              <w:t xml:space="preserve">День России </w:t>
            </w:r>
          </w:p>
        </w:tc>
      </w:tr>
      <w:tr w:rsidR="00261E42" w:rsidRPr="00EA1E98" w:rsidTr="00A02F80">
        <w:tc>
          <w:tcPr>
            <w:tcW w:w="2660" w:type="dxa"/>
          </w:tcPr>
          <w:p w:rsidR="00261E42" w:rsidRPr="00EA1E98" w:rsidRDefault="00261E42" w:rsidP="00A02F80">
            <w:pPr>
              <w:pStyle w:val="Default"/>
            </w:pPr>
            <w:r w:rsidRPr="00EA1E98">
              <w:rPr>
                <w:i/>
                <w:iCs/>
              </w:rPr>
              <w:t xml:space="preserve">22 июня </w:t>
            </w:r>
          </w:p>
        </w:tc>
        <w:tc>
          <w:tcPr>
            <w:tcW w:w="6911" w:type="dxa"/>
          </w:tcPr>
          <w:p w:rsidR="00261E42" w:rsidRPr="00EA1E98" w:rsidRDefault="00261E42" w:rsidP="00A02F80">
            <w:pPr>
              <w:pStyle w:val="Default"/>
            </w:pPr>
            <w:r w:rsidRPr="00EA1E98">
              <w:t xml:space="preserve">День памяти и скорби </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jc w:val="center"/>
            </w:pPr>
            <w:r>
              <w:t>Июль</w:t>
            </w:r>
          </w:p>
        </w:tc>
      </w:tr>
      <w:tr w:rsidR="00261E42" w:rsidRPr="00EA1E98" w:rsidTr="00A02F80">
        <w:tc>
          <w:tcPr>
            <w:tcW w:w="2660" w:type="dxa"/>
          </w:tcPr>
          <w:p w:rsidR="00261E42" w:rsidRPr="00D110B8" w:rsidRDefault="00261E42" w:rsidP="00A02F80">
            <w:pPr>
              <w:pStyle w:val="Default"/>
            </w:pPr>
            <w:r w:rsidRPr="00D110B8">
              <w:rPr>
                <w:i/>
                <w:iCs/>
              </w:rPr>
              <w:t xml:space="preserve">8 июля </w:t>
            </w:r>
          </w:p>
        </w:tc>
        <w:tc>
          <w:tcPr>
            <w:tcW w:w="6911" w:type="dxa"/>
          </w:tcPr>
          <w:p w:rsidR="00261E42" w:rsidRPr="00D110B8" w:rsidRDefault="00261E42" w:rsidP="00A02F80">
            <w:pPr>
              <w:pStyle w:val="Default"/>
            </w:pPr>
            <w:r w:rsidRPr="00D110B8">
              <w:t xml:space="preserve">День семьи, любви и верности </w:t>
            </w:r>
          </w:p>
        </w:tc>
      </w:tr>
      <w:tr w:rsidR="00261E42" w:rsidRPr="00EA1E98" w:rsidTr="00A02F80">
        <w:tc>
          <w:tcPr>
            <w:tcW w:w="9571" w:type="dxa"/>
            <w:gridSpan w:val="2"/>
            <w:shd w:val="clear" w:color="auto" w:fill="F2DBDB" w:themeFill="accent2" w:themeFillTint="33"/>
          </w:tcPr>
          <w:p w:rsidR="00261E42" w:rsidRPr="00D110B8" w:rsidRDefault="00261E42" w:rsidP="00A02F80">
            <w:pPr>
              <w:pStyle w:val="Default"/>
              <w:jc w:val="center"/>
            </w:pPr>
            <w:r w:rsidRPr="00D110B8">
              <w:t>Август</w:t>
            </w:r>
          </w:p>
        </w:tc>
      </w:tr>
      <w:tr w:rsidR="00261E42" w:rsidRPr="00EA1E98" w:rsidTr="00A02F80">
        <w:tc>
          <w:tcPr>
            <w:tcW w:w="2660" w:type="dxa"/>
          </w:tcPr>
          <w:p w:rsidR="00261E42" w:rsidRPr="00D110B8" w:rsidRDefault="00261E42" w:rsidP="00A02F80">
            <w:pPr>
              <w:pStyle w:val="Default"/>
            </w:pPr>
            <w:r w:rsidRPr="00D110B8">
              <w:rPr>
                <w:i/>
                <w:iCs/>
              </w:rPr>
              <w:t xml:space="preserve">12 августа </w:t>
            </w:r>
          </w:p>
        </w:tc>
        <w:tc>
          <w:tcPr>
            <w:tcW w:w="6911" w:type="dxa"/>
          </w:tcPr>
          <w:p w:rsidR="00261E42" w:rsidRPr="00D110B8" w:rsidRDefault="00261E42" w:rsidP="00A02F80">
            <w:pPr>
              <w:pStyle w:val="Default"/>
            </w:pPr>
            <w:r w:rsidRPr="00D110B8">
              <w:t xml:space="preserve">День физкультурника </w:t>
            </w:r>
          </w:p>
        </w:tc>
      </w:tr>
      <w:tr w:rsidR="00261E42" w:rsidRPr="00EA1E98" w:rsidTr="00A02F80">
        <w:tc>
          <w:tcPr>
            <w:tcW w:w="2660" w:type="dxa"/>
          </w:tcPr>
          <w:p w:rsidR="00261E42" w:rsidRPr="00D110B8" w:rsidRDefault="00261E42" w:rsidP="00A02F80">
            <w:pPr>
              <w:pStyle w:val="Default"/>
            </w:pPr>
            <w:r w:rsidRPr="00D110B8">
              <w:rPr>
                <w:i/>
                <w:iCs/>
              </w:rPr>
              <w:t xml:space="preserve">22 августа </w:t>
            </w:r>
          </w:p>
        </w:tc>
        <w:tc>
          <w:tcPr>
            <w:tcW w:w="6911" w:type="dxa"/>
          </w:tcPr>
          <w:p w:rsidR="00261E42" w:rsidRPr="00D110B8" w:rsidRDefault="00261E42" w:rsidP="00A02F80">
            <w:pPr>
              <w:pStyle w:val="Default"/>
            </w:pPr>
            <w:r w:rsidRPr="00D110B8">
              <w:t xml:space="preserve">День Государственного флага Российской Федерации </w:t>
            </w:r>
          </w:p>
        </w:tc>
      </w:tr>
      <w:tr w:rsidR="00261E42" w:rsidRPr="00EA1E98" w:rsidTr="00A02F80">
        <w:tc>
          <w:tcPr>
            <w:tcW w:w="2660" w:type="dxa"/>
          </w:tcPr>
          <w:p w:rsidR="00261E42" w:rsidRPr="00D110B8" w:rsidRDefault="00261E42" w:rsidP="00A02F80">
            <w:pPr>
              <w:pStyle w:val="Default"/>
            </w:pPr>
            <w:r w:rsidRPr="00D110B8">
              <w:rPr>
                <w:i/>
                <w:iCs/>
              </w:rPr>
              <w:t xml:space="preserve">27 августа </w:t>
            </w:r>
          </w:p>
        </w:tc>
        <w:tc>
          <w:tcPr>
            <w:tcW w:w="6911" w:type="dxa"/>
          </w:tcPr>
          <w:p w:rsidR="00261E42" w:rsidRPr="00D110B8" w:rsidRDefault="00261E42" w:rsidP="00A02F80">
            <w:pPr>
              <w:pStyle w:val="Default"/>
            </w:pPr>
            <w:r w:rsidRPr="00D110B8">
              <w:t xml:space="preserve">День российского кино </w:t>
            </w:r>
          </w:p>
        </w:tc>
      </w:tr>
      <w:tr w:rsidR="00261E42" w:rsidRPr="00EA1E98" w:rsidTr="00A02F80">
        <w:tc>
          <w:tcPr>
            <w:tcW w:w="9571" w:type="dxa"/>
            <w:gridSpan w:val="2"/>
            <w:shd w:val="clear" w:color="auto" w:fill="F2DBDB" w:themeFill="accent2" w:themeFillTint="33"/>
          </w:tcPr>
          <w:p w:rsidR="00261E42" w:rsidRPr="00D110B8" w:rsidRDefault="00261E42" w:rsidP="00A02F80">
            <w:pPr>
              <w:pStyle w:val="Default"/>
              <w:jc w:val="center"/>
            </w:pPr>
            <w:r w:rsidRPr="00D110B8">
              <w:t>Сентябрь</w:t>
            </w:r>
          </w:p>
        </w:tc>
      </w:tr>
      <w:tr w:rsidR="00261E42" w:rsidRPr="00EA1E98" w:rsidTr="00A02F80">
        <w:tc>
          <w:tcPr>
            <w:tcW w:w="2660" w:type="dxa"/>
          </w:tcPr>
          <w:p w:rsidR="00261E42" w:rsidRPr="00D110B8" w:rsidRDefault="00261E42" w:rsidP="00A02F80">
            <w:pPr>
              <w:pStyle w:val="Default"/>
            </w:pPr>
            <w:r w:rsidRPr="00D110B8">
              <w:rPr>
                <w:i/>
                <w:iCs/>
              </w:rPr>
              <w:t xml:space="preserve">1 сентября </w:t>
            </w:r>
          </w:p>
        </w:tc>
        <w:tc>
          <w:tcPr>
            <w:tcW w:w="6911" w:type="dxa"/>
          </w:tcPr>
          <w:p w:rsidR="00261E42" w:rsidRPr="00D110B8" w:rsidRDefault="00261E42" w:rsidP="00A02F80">
            <w:pPr>
              <w:pStyle w:val="Default"/>
            </w:pPr>
            <w:r w:rsidRPr="00D110B8">
              <w:t xml:space="preserve">День знаний </w:t>
            </w:r>
          </w:p>
        </w:tc>
      </w:tr>
      <w:tr w:rsidR="00261E42" w:rsidRPr="00EA1E98" w:rsidTr="00A02F80">
        <w:tc>
          <w:tcPr>
            <w:tcW w:w="2660" w:type="dxa"/>
          </w:tcPr>
          <w:p w:rsidR="00261E42" w:rsidRPr="00D110B8" w:rsidRDefault="00261E42" w:rsidP="00A02F80">
            <w:pPr>
              <w:pStyle w:val="Default"/>
            </w:pPr>
            <w:r w:rsidRPr="00D110B8">
              <w:rPr>
                <w:i/>
                <w:iCs/>
              </w:rPr>
              <w:t xml:space="preserve">3 сентября </w:t>
            </w:r>
          </w:p>
        </w:tc>
        <w:tc>
          <w:tcPr>
            <w:tcW w:w="6911" w:type="dxa"/>
          </w:tcPr>
          <w:p w:rsidR="00261E42" w:rsidRPr="00D110B8" w:rsidRDefault="00261E42" w:rsidP="00A02F80">
            <w:pPr>
              <w:pStyle w:val="Default"/>
            </w:pPr>
            <w:r w:rsidRPr="00D110B8">
              <w:t xml:space="preserve">День окончания Второй мировой войны, День солидарности в борьбе с терроризмом </w:t>
            </w:r>
          </w:p>
        </w:tc>
      </w:tr>
      <w:tr w:rsidR="00261E42" w:rsidRPr="00EA1E98" w:rsidTr="00A02F80">
        <w:tc>
          <w:tcPr>
            <w:tcW w:w="2660" w:type="dxa"/>
          </w:tcPr>
          <w:p w:rsidR="00261E42" w:rsidRPr="00D110B8" w:rsidRDefault="00261E42" w:rsidP="00A02F80">
            <w:pPr>
              <w:pStyle w:val="Default"/>
            </w:pPr>
            <w:r w:rsidRPr="00D110B8">
              <w:rPr>
                <w:i/>
                <w:iCs/>
              </w:rPr>
              <w:t xml:space="preserve">8 сентября </w:t>
            </w:r>
          </w:p>
        </w:tc>
        <w:tc>
          <w:tcPr>
            <w:tcW w:w="6911" w:type="dxa"/>
          </w:tcPr>
          <w:p w:rsidR="00261E42" w:rsidRPr="00D110B8" w:rsidRDefault="00261E42" w:rsidP="00A02F80">
            <w:pPr>
              <w:pStyle w:val="Default"/>
            </w:pPr>
            <w:r w:rsidRPr="00D110B8">
              <w:t xml:space="preserve">Международный день распространения грамотности </w:t>
            </w:r>
          </w:p>
        </w:tc>
      </w:tr>
      <w:tr w:rsidR="00261E42" w:rsidRPr="00EA1E98" w:rsidTr="00A02F80">
        <w:tc>
          <w:tcPr>
            <w:tcW w:w="2660" w:type="dxa"/>
          </w:tcPr>
          <w:p w:rsidR="00261E42" w:rsidRPr="00D110B8" w:rsidRDefault="00261E42" w:rsidP="00A02F80">
            <w:pPr>
              <w:pStyle w:val="Default"/>
            </w:pPr>
            <w:r w:rsidRPr="00D110B8">
              <w:rPr>
                <w:i/>
                <w:iCs/>
              </w:rPr>
              <w:t xml:space="preserve">27 сентября </w:t>
            </w:r>
          </w:p>
        </w:tc>
        <w:tc>
          <w:tcPr>
            <w:tcW w:w="6911" w:type="dxa"/>
          </w:tcPr>
          <w:p w:rsidR="00261E42" w:rsidRPr="00D110B8" w:rsidRDefault="00261E42" w:rsidP="00A02F80">
            <w:pPr>
              <w:pStyle w:val="Default"/>
            </w:pPr>
            <w:r w:rsidRPr="00D110B8">
              <w:t xml:space="preserve">День воспитателя и всех дошкольных работников </w:t>
            </w:r>
          </w:p>
        </w:tc>
      </w:tr>
      <w:tr w:rsidR="00261E42" w:rsidRPr="00EA1E98" w:rsidTr="00A02F80">
        <w:tc>
          <w:tcPr>
            <w:tcW w:w="9571" w:type="dxa"/>
            <w:gridSpan w:val="2"/>
            <w:shd w:val="clear" w:color="auto" w:fill="F2DBDB" w:themeFill="accent2" w:themeFillTint="33"/>
          </w:tcPr>
          <w:p w:rsidR="00261E42" w:rsidRPr="00D110B8" w:rsidRDefault="00261E42" w:rsidP="00A02F80">
            <w:pPr>
              <w:pStyle w:val="Default"/>
              <w:jc w:val="center"/>
            </w:pPr>
            <w:r w:rsidRPr="00D110B8">
              <w:t>Октябрь</w:t>
            </w:r>
          </w:p>
        </w:tc>
      </w:tr>
      <w:tr w:rsidR="00261E42" w:rsidRPr="00EA1E98" w:rsidTr="00A02F80">
        <w:tc>
          <w:tcPr>
            <w:tcW w:w="2660" w:type="dxa"/>
          </w:tcPr>
          <w:p w:rsidR="00261E42" w:rsidRPr="00D110B8" w:rsidRDefault="00261E42" w:rsidP="00A02F80">
            <w:pPr>
              <w:pStyle w:val="Default"/>
            </w:pPr>
            <w:r w:rsidRPr="00D110B8">
              <w:rPr>
                <w:i/>
                <w:iCs/>
              </w:rPr>
              <w:t xml:space="preserve">1 октября </w:t>
            </w:r>
          </w:p>
        </w:tc>
        <w:tc>
          <w:tcPr>
            <w:tcW w:w="6911" w:type="dxa"/>
          </w:tcPr>
          <w:p w:rsidR="00261E42" w:rsidRPr="00D110B8" w:rsidRDefault="00261E42" w:rsidP="00A02F80">
            <w:pPr>
              <w:pStyle w:val="Default"/>
            </w:pPr>
            <w:r w:rsidRPr="00D110B8">
              <w:t xml:space="preserve">Международный день пожилых людей; Международный день музыки </w:t>
            </w:r>
          </w:p>
        </w:tc>
      </w:tr>
      <w:tr w:rsidR="00261E42" w:rsidRPr="00EA1E98" w:rsidTr="00A02F80">
        <w:tc>
          <w:tcPr>
            <w:tcW w:w="2660" w:type="dxa"/>
          </w:tcPr>
          <w:p w:rsidR="00261E42" w:rsidRPr="00D110B8" w:rsidRDefault="00261E42" w:rsidP="00A02F80">
            <w:pPr>
              <w:pStyle w:val="Default"/>
            </w:pPr>
            <w:r w:rsidRPr="00D110B8">
              <w:rPr>
                <w:i/>
                <w:iCs/>
              </w:rPr>
              <w:t xml:space="preserve">4 октября </w:t>
            </w:r>
          </w:p>
        </w:tc>
        <w:tc>
          <w:tcPr>
            <w:tcW w:w="6911" w:type="dxa"/>
          </w:tcPr>
          <w:p w:rsidR="00261E42" w:rsidRPr="00D110B8" w:rsidRDefault="00261E42" w:rsidP="00A02F80">
            <w:pPr>
              <w:pStyle w:val="Default"/>
            </w:pPr>
            <w:r w:rsidRPr="00D110B8">
              <w:t xml:space="preserve">День защиты животных </w:t>
            </w:r>
          </w:p>
        </w:tc>
      </w:tr>
      <w:tr w:rsidR="00261E42" w:rsidRPr="00EA1E98" w:rsidTr="00A02F80">
        <w:tc>
          <w:tcPr>
            <w:tcW w:w="2660" w:type="dxa"/>
          </w:tcPr>
          <w:p w:rsidR="00261E42" w:rsidRPr="00D110B8" w:rsidRDefault="00261E42" w:rsidP="00A02F80">
            <w:pPr>
              <w:pStyle w:val="Default"/>
            </w:pPr>
            <w:r w:rsidRPr="00D110B8">
              <w:rPr>
                <w:i/>
                <w:iCs/>
              </w:rPr>
              <w:t xml:space="preserve">5 октября </w:t>
            </w:r>
          </w:p>
        </w:tc>
        <w:tc>
          <w:tcPr>
            <w:tcW w:w="6911" w:type="dxa"/>
          </w:tcPr>
          <w:p w:rsidR="00261E42" w:rsidRPr="00D110B8" w:rsidRDefault="00261E42" w:rsidP="00A02F80">
            <w:pPr>
              <w:pStyle w:val="Default"/>
            </w:pPr>
            <w:r w:rsidRPr="00D110B8">
              <w:t xml:space="preserve">День учителя </w:t>
            </w:r>
          </w:p>
        </w:tc>
      </w:tr>
      <w:tr w:rsidR="00261E42" w:rsidRPr="00EA1E98" w:rsidTr="00A02F80">
        <w:tc>
          <w:tcPr>
            <w:tcW w:w="2660" w:type="dxa"/>
          </w:tcPr>
          <w:p w:rsidR="00261E42" w:rsidRPr="00D110B8" w:rsidRDefault="00261E42" w:rsidP="00A02F80">
            <w:pPr>
              <w:pStyle w:val="Default"/>
            </w:pPr>
            <w:r w:rsidRPr="00D110B8">
              <w:rPr>
                <w:i/>
                <w:iCs/>
              </w:rPr>
              <w:t xml:space="preserve">Третье воскресенье октября </w:t>
            </w:r>
          </w:p>
        </w:tc>
        <w:tc>
          <w:tcPr>
            <w:tcW w:w="6911" w:type="dxa"/>
          </w:tcPr>
          <w:p w:rsidR="00261E42" w:rsidRPr="00D110B8" w:rsidRDefault="00261E42" w:rsidP="00A02F80">
            <w:pPr>
              <w:pStyle w:val="Default"/>
            </w:pPr>
            <w:r w:rsidRPr="00D110B8">
              <w:t xml:space="preserve">День отца в России </w:t>
            </w:r>
          </w:p>
        </w:tc>
      </w:tr>
      <w:tr w:rsidR="00261E42" w:rsidRPr="00EA1E98" w:rsidTr="00A02F80">
        <w:tc>
          <w:tcPr>
            <w:tcW w:w="9571" w:type="dxa"/>
            <w:gridSpan w:val="2"/>
            <w:shd w:val="clear" w:color="auto" w:fill="F2DBDB" w:themeFill="accent2" w:themeFillTint="33"/>
          </w:tcPr>
          <w:p w:rsidR="00261E42" w:rsidRPr="00D110B8" w:rsidRDefault="00261E42" w:rsidP="00A02F80">
            <w:pPr>
              <w:pStyle w:val="Default"/>
              <w:jc w:val="center"/>
            </w:pPr>
            <w:r w:rsidRPr="00D110B8">
              <w:t>Ноябрь</w:t>
            </w:r>
          </w:p>
        </w:tc>
      </w:tr>
      <w:tr w:rsidR="00261E42" w:rsidRPr="00EA1E98" w:rsidTr="00A02F80">
        <w:tc>
          <w:tcPr>
            <w:tcW w:w="2660" w:type="dxa"/>
          </w:tcPr>
          <w:p w:rsidR="00261E42" w:rsidRPr="00D110B8" w:rsidRDefault="00261E42" w:rsidP="00A02F80">
            <w:pPr>
              <w:pStyle w:val="Default"/>
            </w:pPr>
            <w:r w:rsidRPr="00D110B8">
              <w:rPr>
                <w:i/>
                <w:iCs/>
              </w:rPr>
              <w:t xml:space="preserve">4 ноября </w:t>
            </w:r>
          </w:p>
        </w:tc>
        <w:tc>
          <w:tcPr>
            <w:tcW w:w="6911" w:type="dxa"/>
          </w:tcPr>
          <w:p w:rsidR="00261E42" w:rsidRPr="00D110B8" w:rsidRDefault="00261E42" w:rsidP="00A02F80">
            <w:pPr>
              <w:pStyle w:val="Default"/>
            </w:pPr>
            <w:r w:rsidRPr="00D110B8">
              <w:t xml:space="preserve">День народного единства </w:t>
            </w:r>
          </w:p>
        </w:tc>
      </w:tr>
      <w:tr w:rsidR="00261E42" w:rsidRPr="00EA1E98" w:rsidTr="00A02F80">
        <w:tc>
          <w:tcPr>
            <w:tcW w:w="2660" w:type="dxa"/>
          </w:tcPr>
          <w:p w:rsidR="00261E42" w:rsidRPr="00D110B8" w:rsidRDefault="00261E42" w:rsidP="00A02F80">
            <w:pPr>
              <w:pStyle w:val="Default"/>
            </w:pPr>
            <w:r w:rsidRPr="00D110B8">
              <w:rPr>
                <w:i/>
                <w:iCs/>
              </w:rPr>
              <w:t xml:space="preserve">8 ноября </w:t>
            </w:r>
          </w:p>
        </w:tc>
        <w:tc>
          <w:tcPr>
            <w:tcW w:w="6911" w:type="dxa"/>
          </w:tcPr>
          <w:p w:rsidR="00261E42" w:rsidRPr="00D110B8" w:rsidRDefault="00261E42" w:rsidP="00A02F80">
            <w:pPr>
              <w:pStyle w:val="Default"/>
            </w:pPr>
            <w:r w:rsidRPr="00D110B8">
              <w:t xml:space="preserve">День памяти погибших при исполнении служебных обязанностей сотрудников органов внутренних дел России </w:t>
            </w:r>
          </w:p>
        </w:tc>
      </w:tr>
      <w:tr w:rsidR="00261E42" w:rsidRPr="00EA1E98" w:rsidTr="00A02F80">
        <w:tc>
          <w:tcPr>
            <w:tcW w:w="2660" w:type="dxa"/>
          </w:tcPr>
          <w:p w:rsidR="00261E42" w:rsidRPr="00D110B8" w:rsidRDefault="00261E42" w:rsidP="00A02F80">
            <w:pPr>
              <w:pStyle w:val="Default"/>
            </w:pPr>
            <w:r w:rsidRPr="00D110B8">
              <w:rPr>
                <w:i/>
                <w:iCs/>
              </w:rPr>
              <w:t xml:space="preserve">Последнее воскресенье ноября </w:t>
            </w:r>
          </w:p>
        </w:tc>
        <w:tc>
          <w:tcPr>
            <w:tcW w:w="6911" w:type="dxa"/>
          </w:tcPr>
          <w:p w:rsidR="00261E42" w:rsidRPr="00D110B8" w:rsidRDefault="00261E42" w:rsidP="00A02F80">
            <w:pPr>
              <w:pStyle w:val="Default"/>
            </w:pPr>
            <w:r w:rsidRPr="00D110B8">
              <w:t xml:space="preserve">День матери в России </w:t>
            </w:r>
          </w:p>
        </w:tc>
      </w:tr>
      <w:tr w:rsidR="00261E42" w:rsidRPr="00EA1E98" w:rsidTr="00A02F80">
        <w:tc>
          <w:tcPr>
            <w:tcW w:w="2660" w:type="dxa"/>
          </w:tcPr>
          <w:p w:rsidR="00261E42" w:rsidRPr="00D110B8" w:rsidRDefault="00261E42" w:rsidP="00A02F80">
            <w:pPr>
              <w:pStyle w:val="Default"/>
            </w:pPr>
            <w:r w:rsidRPr="00D110B8">
              <w:rPr>
                <w:i/>
                <w:iCs/>
              </w:rPr>
              <w:t xml:space="preserve">30 ноября </w:t>
            </w:r>
          </w:p>
        </w:tc>
        <w:tc>
          <w:tcPr>
            <w:tcW w:w="6911" w:type="dxa"/>
          </w:tcPr>
          <w:p w:rsidR="00261E42" w:rsidRPr="00D110B8" w:rsidRDefault="00261E42" w:rsidP="00A02F80">
            <w:pPr>
              <w:pStyle w:val="Default"/>
            </w:pPr>
            <w:r w:rsidRPr="00D110B8">
              <w:t xml:space="preserve">День Государственного герба Российской Федерации </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jc w:val="center"/>
            </w:pPr>
            <w:r>
              <w:t>Декабрь</w:t>
            </w:r>
          </w:p>
        </w:tc>
      </w:tr>
      <w:tr w:rsidR="00261E42" w:rsidRPr="00EA1E98" w:rsidTr="00A02F80">
        <w:tc>
          <w:tcPr>
            <w:tcW w:w="2660" w:type="dxa"/>
          </w:tcPr>
          <w:p w:rsidR="00261E42" w:rsidRPr="00D110B8" w:rsidRDefault="00261E42" w:rsidP="00A02F80">
            <w:pPr>
              <w:pStyle w:val="Default"/>
            </w:pPr>
            <w:r w:rsidRPr="00D110B8">
              <w:rPr>
                <w:i/>
                <w:iCs/>
              </w:rPr>
              <w:t xml:space="preserve">3 декабря </w:t>
            </w:r>
          </w:p>
        </w:tc>
        <w:tc>
          <w:tcPr>
            <w:tcW w:w="6911" w:type="dxa"/>
          </w:tcPr>
          <w:p w:rsidR="00261E42" w:rsidRPr="00D110B8" w:rsidRDefault="00261E42" w:rsidP="00A02F80">
            <w:pPr>
              <w:pStyle w:val="Default"/>
            </w:pPr>
            <w:r w:rsidRPr="00D110B8">
              <w:t xml:space="preserve">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tc>
      </w:tr>
      <w:tr w:rsidR="00261E42" w:rsidRPr="00EA1E98" w:rsidTr="00A02F80">
        <w:tc>
          <w:tcPr>
            <w:tcW w:w="2660" w:type="dxa"/>
          </w:tcPr>
          <w:p w:rsidR="00261E42" w:rsidRPr="00D110B8" w:rsidRDefault="00261E42" w:rsidP="00A02F80">
            <w:pPr>
              <w:pStyle w:val="Default"/>
            </w:pPr>
            <w:r w:rsidRPr="00D110B8">
              <w:rPr>
                <w:i/>
                <w:iCs/>
              </w:rPr>
              <w:t xml:space="preserve">5 декабря </w:t>
            </w:r>
          </w:p>
        </w:tc>
        <w:tc>
          <w:tcPr>
            <w:tcW w:w="6911" w:type="dxa"/>
          </w:tcPr>
          <w:p w:rsidR="00261E42" w:rsidRPr="00D110B8" w:rsidRDefault="00261E42" w:rsidP="00A02F80">
            <w:pPr>
              <w:pStyle w:val="Default"/>
            </w:pPr>
            <w:r w:rsidRPr="00D110B8">
              <w:t xml:space="preserve">День добровольца (волонтера) в России </w:t>
            </w:r>
          </w:p>
        </w:tc>
      </w:tr>
      <w:tr w:rsidR="00261E42" w:rsidRPr="00EA1E98" w:rsidTr="00A02F80">
        <w:tc>
          <w:tcPr>
            <w:tcW w:w="2660" w:type="dxa"/>
          </w:tcPr>
          <w:p w:rsidR="00261E42" w:rsidRPr="00D110B8" w:rsidRDefault="00261E42" w:rsidP="00A02F80">
            <w:pPr>
              <w:pStyle w:val="Default"/>
            </w:pPr>
            <w:r w:rsidRPr="00D110B8">
              <w:rPr>
                <w:i/>
                <w:iCs/>
              </w:rPr>
              <w:t xml:space="preserve">8 декабря </w:t>
            </w:r>
          </w:p>
        </w:tc>
        <w:tc>
          <w:tcPr>
            <w:tcW w:w="6911" w:type="dxa"/>
          </w:tcPr>
          <w:p w:rsidR="00261E42" w:rsidRPr="00D110B8" w:rsidRDefault="00261E42" w:rsidP="00A02F80">
            <w:pPr>
              <w:pStyle w:val="Default"/>
            </w:pPr>
            <w:r w:rsidRPr="00D110B8">
              <w:t xml:space="preserve">Международный день художника </w:t>
            </w:r>
          </w:p>
        </w:tc>
      </w:tr>
      <w:tr w:rsidR="00261E42" w:rsidRPr="00EA1E98" w:rsidTr="00A02F80">
        <w:tc>
          <w:tcPr>
            <w:tcW w:w="2660" w:type="dxa"/>
          </w:tcPr>
          <w:p w:rsidR="00261E42" w:rsidRPr="00D110B8" w:rsidRDefault="00261E42" w:rsidP="00A02F80">
            <w:pPr>
              <w:pStyle w:val="Default"/>
            </w:pPr>
            <w:r w:rsidRPr="00D110B8">
              <w:rPr>
                <w:i/>
                <w:iCs/>
              </w:rPr>
              <w:t xml:space="preserve">9 декабря </w:t>
            </w:r>
          </w:p>
        </w:tc>
        <w:tc>
          <w:tcPr>
            <w:tcW w:w="6911" w:type="dxa"/>
          </w:tcPr>
          <w:p w:rsidR="00261E42" w:rsidRPr="00D110B8" w:rsidRDefault="00261E42" w:rsidP="00A02F80">
            <w:pPr>
              <w:pStyle w:val="Default"/>
            </w:pPr>
            <w:r w:rsidRPr="00D110B8">
              <w:t xml:space="preserve">День Героев Отечества </w:t>
            </w:r>
          </w:p>
        </w:tc>
      </w:tr>
      <w:tr w:rsidR="00261E42" w:rsidRPr="00EA1E98" w:rsidTr="00A02F80">
        <w:tc>
          <w:tcPr>
            <w:tcW w:w="2660" w:type="dxa"/>
          </w:tcPr>
          <w:p w:rsidR="00261E42" w:rsidRPr="00D110B8" w:rsidRDefault="00261E42" w:rsidP="00A02F80">
            <w:pPr>
              <w:pStyle w:val="Default"/>
            </w:pPr>
            <w:r w:rsidRPr="00D110B8">
              <w:rPr>
                <w:i/>
                <w:iCs/>
              </w:rPr>
              <w:t xml:space="preserve">12 декабря </w:t>
            </w:r>
          </w:p>
        </w:tc>
        <w:tc>
          <w:tcPr>
            <w:tcW w:w="6911" w:type="dxa"/>
          </w:tcPr>
          <w:p w:rsidR="00261E42" w:rsidRPr="00D110B8" w:rsidRDefault="00261E42" w:rsidP="00A02F80">
            <w:pPr>
              <w:pStyle w:val="Default"/>
            </w:pPr>
            <w:r w:rsidRPr="00D110B8">
              <w:t xml:space="preserve">День Конституции Российской Федерации </w:t>
            </w:r>
          </w:p>
        </w:tc>
      </w:tr>
      <w:tr w:rsidR="00261E42" w:rsidRPr="00EA1E98" w:rsidTr="00A02F80">
        <w:tc>
          <w:tcPr>
            <w:tcW w:w="2660" w:type="dxa"/>
          </w:tcPr>
          <w:p w:rsidR="00261E42" w:rsidRPr="00D110B8" w:rsidRDefault="00261E42" w:rsidP="00A02F80">
            <w:pPr>
              <w:pStyle w:val="Default"/>
            </w:pPr>
            <w:r w:rsidRPr="00D110B8">
              <w:rPr>
                <w:i/>
                <w:iCs/>
              </w:rPr>
              <w:t xml:space="preserve">31 декабря </w:t>
            </w:r>
          </w:p>
        </w:tc>
        <w:tc>
          <w:tcPr>
            <w:tcW w:w="6911" w:type="dxa"/>
          </w:tcPr>
          <w:p w:rsidR="00261E42" w:rsidRPr="00D110B8" w:rsidRDefault="00261E42" w:rsidP="00A02F80">
            <w:pPr>
              <w:pStyle w:val="Default"/>
            </w:pPr>
            <w:r w:rsidRPr="00D110B8">
              <w:t xml:space="preserve">Новый год </w:t>
            </w:r>
          </w:p>
        </w:tc>
      </w:tr>
    </w:tbl>
    <w:p w:rsidR="00261E42" w:rsidRDefault="00261E42" w:rsidP="00261E42">
      <w:pPr>
        <w:pStyle w:val="Default"/>
        <w:spacing w:line="276" w:lineRule="auto"/>
        <w:ind w:firstLine="708"/>
        <w:jc w:val="both"/>
        <w:rPr>
          <w:b/>
          <w:bCs/>
          <w:i/>
          <w:iCs/>
          <w:sz w:val="22"/>
          <w:szCs w:val="22"/>
        </w:rPr>
      </w:pPr>
      <w:r>
        <w:rPr>
          <w:b/>
          <w:bCs/>
          <w:i/>
          <w:iCs/>
          <w:sz w:val="22"/>
          <w:szCs w:val="22"/>
        </w:rPr>
        <w:t>*п. 36.4. раздел IV ФОП ДО</w:t>
      </w:r>
    </w:p>
    <w:p w:rsidR="00953889" w:rsidRDefault="00953889" w:rsidP="00261E42">
      <w:pPr>
        <w:pStyle w:val="Default"/>
        <w:ind w:firstLine="708"/>
        <w:jc w:val="both"/>
        <w:rPr>
          <w:bCs/>
        </w:rPr>
      </w:pPr>
      <w:r>
        <w:rPr>
          <w:bCs/>
        </w:rPr>
        <w:t xml:space="preserve">      </w:t>
      </w:r>
    </w:p>
    <w:p w:rsidR="00261E42" w:rsidRDefault="00953889" w:rsidP="00261E42">
      <w:pPr>
        <w:pStyle w:val="Default"/>
        <w:ind w:firstLine="708"/>
        <w:jc w:val="both"/>
        <w:rPr>
          <w:b/>
          <w:bCs/>
          <w:iCs/>
          <w:sz w:val="28"/>
          <w:szCs w:val="28"/>
        </w:rPr>
      </w:pPr>
      <w:r w:rsidRPr="00953889">
        <w:rPr>
          <w:b/>
          <w:bCs/>
        </w:rPr>
        <w:t>4.2</w:t>
      </w:r>
      <w:r>
        <w:rPr>
          <w:bCs/>
        </w:rPr>
        <w:t xml:space="preserve">. </w:t>
      </w:r>
      <w:r>
        <w:rPr>
          <w:b/>
        </w:rPr>
        <w:t>Часть, формируемая участниками образовательных отношений</w:t>
      </w:r>
    </w:p>
    <w:p w:rsidR="00953889" w:rsidRDefault="00953889" w:rsidP="00261E42">
      <w:pPr>
        <w:pStyle w:val="Default"/>
        <w:ind w:firstLine="708"/>
        <w:jc w:val="both"/>
        <w:rPr>
          <w:b/>
          <w:bCs/>
          <w:iCs/>
        </w:rPr>
      </w:pPr>
    </w:p>
    <w:p w:rsidR="00261E42" w:rsidRPr="008F0E4D" w:rsidRDefault="00261E42" w:rsidP="00261E42">
      <w:pPr>
        <w:pStyle w:val="Default"/>
        <w:ind w:firstLine="708"/>
        <w:jc w:val="both"/>
        <w:rPr>
          <w:b/>
          <w:bCs/>
          <w:iCs/>
        </w:rPr>
      </w:pPr>
      <w:r w:rsidRPr="008F0E4D">
        <w:rPr>
          <w:b/>
          <w:bCs/>
          <w:iCs/>
        </w:rPr>
        <w:t>Календарный план воспитательной работы МКДОУ д/с комбинированного вида № 10 в части, формируемой участниками образовательных отношений</w:t>
      </w:r>
    </w:p>
    <w:p w:rsidR="00261E42" w:rsidRDefault="00261E42" w:rsidP="00261E42">
      <w:pPr>
        <w:spacing w:after="0" w:line="240" w:lineRule="auto"/>
        <w:ind w:firstLine="708"/>
        <w:jc w:val="both"/>
        <w:rPr>
          <w:rFonts w:ascii="Times New Roman" w:hAnsi="Times New Roman" w:cs="Times New Roman"/>
          <w:sz w:val="24"/>
          <w:szCs w:val="24"/>
        </w:rPr>
      </w:pPr>
      <w:r w:rsidRPr="008F0E4D">
        <w:rPr>
          <w:rFonts w:ascii="Times New Roman" w:hAnsi="Times New Roman" w:cs="Times New Roman"/>
          <w:sz w:val="24"/>
          <w:szCs w:val="24"/>
        </w:rPr>
        <w:t xml:space="preserve">В нашем образовательном учреждении сложились устойчивые </w:t>
      </w:r>
      <w:r w:rsidRPr="008F0E4D">
        <w:rPr>
          <w:rFonts w:ascii="Times New Roman" w:hAnsi="Times New Roman" w:cs="Times New Roman"/>
          <w:b/>
          <w:sz w:val="24"/>
          <w:szCs w:val="24"/>
        </w:rPr>
        <w:t>традиции</w:t>
      </w:r>
      <w:r w:rsidRPr="008F0E4D">
        <w:rPr>
          <w:rFonts w:ascii="Times New Roman" w:hAnsi="Times New Roman" w:cs="Times New Roman"/>
          <w:sz w:val="24"/>
          <w:szCs w:val="24"/>
        </w:rPr>
        <w:t>:</w:t>
      </w:r>
    </w:p>
    <w:tbl>
      <w:tblPr>
        <w:tblStyle w:val="a4"/>
        <w:tblW w:w="0" w:type="auto"/>
        <w:jc w:val="center"/>
        <w:tblLook w:val="04A0"/>
      </w:tblPr>
      <w:tblGrid>
        <w:gridCol w:w="1960"/>
        <w:gridCol w:w="1858"/>
        <w:gridCol w:w="1874"/>
        <w:gridCol w:w="2016"/>
        <w:gridCol w:w="1863"/>
      </w:tblGrid>
      <w:tr w:rsidR="00261E42" w:rsidRPr="00A32BB5" w:rsidTr="00A02F80">
        <w:trPr>
          <w:jc w:val="center"/>
        </w:trPr>
        <w:tc>
          <w:tcPr>
            <w:tcW w:w="1960" w:type="dxa"/>
            <w:shd w:val="clear" w:color="auto" w:fill="FFCCFF"/>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Мероприятия</w:t>
            </w:r>
          </w:p>
        </w:tc>
        <w:tc>
          <w:tcPr>
            <w:tcW w:w="1858" w:type="dxa"/>
            <w:shd w:val="clear" w:color="auto" w:fill="FFCCFF"/>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Возраст воспитанников</w:t>
            </w:r>
          </w:p>
        </w:tc>
        <w:tc>
          <w:tcPr>
            <w:tcW w:w="1874" w:type="dxa"/>
            <w:shd w:val="clear" w:color="auto" w:fill="FFCCFF"/>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Направления воспитания</w:t>
            </w:r>
          </w:p>
        </w:tc>
        <w:tc>
          <w:tcPr>
            <w:tcW w:w="2016" w:type="dxa"/>
            <w:shd w:val="clear" w:color="auto" w:fill="FFCCFF"/>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Ориентировочное время проведения</w:t>
            </w:r>
          </w:p>
        </w:tc>
        <w:tc>
          <w:tcPr>
            <w:tcW w:w="1863" w:type="dxa"/>
            <w:shd w:val="clear" w:color="auto" w:fill="FFCCFF"/>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Ответственные</w:t>
            </w:r>
          </w:p>
        </w:tc>
      </w:tr>
      <w:tr w:rsidR="00261E42" w:rsidRPr="00A32BB5" w:rsidTr="00A02F80">
        <w:trPr>
          <w:jc w:val="center"/>
        </w:trPr>
        <w:tc>
          <w:tcPr>
            <w:tcW w:w="9571" w:type="dxa"/>
            <w:gridSpan w:val="5"/>
            <w:shd w:val="clear" w:color="auto" w:fill="99FF99"/>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«Образовательная деятельность»</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«Россия - Родина моя»</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2-8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Патриотическое Этико - эстетическое 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«Край мой Тульский»</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 - эстетическое, Патриотическое</w:t>
            </w:r>
          </w:p>
          <w:p w:rsidR="00261E42" w:rsidRPr="00A32BB5" w:rsidRDefault="00261E42" w:rsidP="00A02F80">
            <w:pPr>
              <w:rPr>
                <w:rFonts w:ascii="Times New Roman" w:hAnsi="Times New Roman" w:cs="Times New Roman"/>
              </w:rPr>
            </w:pPr>
            <w:r w:rsidRPr="00A32BB5">
              <w:rPr>
                <w:rFonts w:ascii="Times New Roman" w:hAnsi="Times New Roman" w:cs="Times New Roman"/>
              </w:rPr>
              <w:t>Социальное</w:t>
            </w:r>
          </w:p>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w:t>
            </w:r>
          </w:p>
        </w:tc>
        <w:tc>
          <w:tcPr>
            <w:tcW w:w="2016" w:type="dxa"/>
          </w:tcPr>
          <w:p w:rsidR="00261E42" w:rsidRPr="00A32BB5" w:rsidRDefault="00D76B3E" w:rsidP="00A02F80">
            <w:pPr>
              <w:rPr>
                <w:rFonts w:ascii="Times New Roman" w:hAnsi="Times New Roman" w:cs="Times New Roman"/>
              </w:rPr>
            </w:pPr>
            <w:r>
              <w:rPr>
                <w:rFonts w:ascii="Times New Roman" w:hAnsi="Times New Roman" w:cs="Times New Roman"/>
              </w:rPr>
              <w:t>Сентябрь</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«Азбука здорового питания»</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 - эстетическое, Патриотическое Социальное 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«Правила дорожной безопасности»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 - эстетическое, Патриотическое Социальное 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«Пожарная безопасность»</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Патриотическое Социальное 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«Я расскажу, а ты увидишь»</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Социальное 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9571" w:type="dxa"/>
            <w:gridSpan w:val="5"/>
            <w:shd w:val="clear" w:color="auto" w:fill="99FF99"/>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«Приоритетные направления работы ДОУ». Праздники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знаний</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 сентября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окончания Второй мировой войны, День солидарности в борьбе с терроризмом</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 3 сентября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день распространения грамотности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 8 сентября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дошкольного работника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27 сентября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муз руководители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день пожилых людей</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p w:rsidR="00261E42" w:rsidRPr="00A32BB5" w:rsidRDefault="00261E42" w:rsidP="00A02F80">
            <w:pPr>
              <w:rPr>
                <w:rFonts w:ascii="Times New Roman" w:hAnsi="Times New Roman" w:cs="Times New Roman"/>
              </w:rPr>
            </w:pPr>
            <w:r w:rsidRPr="00A32BB5">
              <w:rPr>
                <w:rFonts w:ascii="Times New Roman" w:hAnsi="Times New Roman" w:cs="Times New Roman"/>
              </w:rPr>
              <w:t>Этико- эстетическо</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1 октября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муз руководители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«Здравствуй Осень!»</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октябрь</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 руководители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народного единства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4 ноября</w:t>
            </w:r>
          </w:p>
        </w:tc>
        <w:tc>
          <w:tcPr>
            <w:tcW w:w="1863" w:type="dxa"/>
          </w:tcPr>
          <w:p w:rsidR="00261E42" w:rsidRPr="00A32BB5" w:rsidRDefault="00261E42" w:rsidP="00A02F80">
            <w:pPr>
              <w:rPr>
                <w:rFonts w:ascii="Times New Roman" w:hAnsi="Times New Roman" w:cs="Times New Roman"/>
              </w:rPr>
            </w:pPr>
            <w:r>
              <w:rPr>
                <w:rFonts w:ascii="Times New Roman" w:hAnsi="Times New Roman" w:cs="Times New Roman"/>
              </w:rPr>
              <w:t>П</w:t>
            </w:r>
            <w:r w:rsidRPr="00A32BB5">
              <w:rPr>
                <w:rFonts w:ascii="Times New Roman" w:hAnsi="Times New Roman" w:cs="Times New Roman"/>
              </w:rPr>
              <w:t>едагоги, муз. руководители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lastRenderedPageBreak/>
              <w:t>Международный день толерантности (терпимости)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16 ноября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словаря</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22 ноября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Учителя-логопеды</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Государственного герба Российской Федерации.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30 ноября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матери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Последнее воскресенье ноября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неизвестного солдата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3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день инвалидов</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3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добровольца (волонтера) в России;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5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Героев Отечества;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9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освобождения г. Узловая от немецко-фашистских захватчиков</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14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Конституции Российской Федерации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12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Новый год. «Новогодние чудеса»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«Рождественские встречи»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снятия блокады Ленинграда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27 января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разгрома советскими войсками немецко-фашистских войск в Сталинградской битве</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 февраля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российской науки»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 февраля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Учителя-дефектологи тифлопедагоги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 xml:space="preserve">День памяти о россиянах, исполнявших </w:t>
            </w:r>
            <w:r w:rsidRPr="00A32BB5">
              <w:rPr>
                <w:rFonts w:ascii="Times New Roman" w:hAnsi="Times New Roman" w:cs="Times New Roman"/>
              </w:rPr>
              <w:lastRenderedPageBreak/>
              <w:t>служебный долг за пределами Отечества;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lastRenderedPageBreak/>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15 февраля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lastRenderedPageBreak/>
              <w:t>«Международный день родного языка»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15 февраля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Учителя-логопеды</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защитника Отечества»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февраль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женский день 8 марта»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воссоединения Крыма с Россией</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18 марта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Всемирный день театра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Этико-эстетическое </w:t>
            </w:r>
          </w:p>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 27 марта: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Народный праздник «Масленица»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март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космонавтики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12 апреля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Праздник Весны и Труда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 мая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победы</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9 мая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детских общественных организаций России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19 мая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славянской письменности и культуры.</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Этико-эстетическое </w:t>
            </w:r>
          </w:p>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 24 мая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Учителя-логопеды</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день семьи»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15 мая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«Выпускной бал»</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7-8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май</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«Здравствуй, лето!» («День защиты детей)</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1 июня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 xml:space="preserve">День А.С. Пушкина </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6 июня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России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12 июня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семьи, любви и верности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8 июля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физкультурника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Физическое и оздоровительное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12 августа</w:t>
            </w:r>
          </w:p>
          <w:p w:rsidR="00261E42" w:rsidRPr="00A32BB5" w:rsidRDefault="00261E42" w:rsidP="00A02F80">
            <w:pPr>
              <w:rPr>
                <w:rFonts w:ascii="Times New Roman" w:hAnsi="Times New Roman" w:cs="Times New Roman"/>
              </w:rPr>
            </w:pP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 xml:space="preserve">День </w:t>
            </w:r>
            <w:r w:rsidRPr="00A32BB5">
              <w:rPr>
                <w:rFonts w:ascii="Times New Roman" w:hAnsi="Times New Roman" w:cs="Times New Roman"/>
              </w:rPr>
              <w:lastRenderedPageBreak/>
              <w:t>Государственного флага Российской Федерации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lastRenderedPageBreak/>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22 августа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lastRenderedPageBreak/>
              <w:t>День российского кино</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27 августа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9571" w:type="dxa"/>
            <w:gridSpan w:val="5"/>
            <w:shd w:val="clear" w:color="auto" w:fill="99FF99"/>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Творческие мероприятия</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Шашечный турнир</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октябрь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«Готов к труду и обороне» (ГТО)</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май</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Всемирный день здоровья</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7 апреля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61E42" w:rsidRPr="00A32BB5" w:rsidTr="00A02F80">
        <w:tblPrEx>
          <w:jc w:val="left"/>
        </w:tblPrEx>
        <w:tc>
          <w:tcPr>
            <w:tcW w:w="1960" w:type="dxa"/>
          </w:tcPr>
          <w:p w:rsidR="00261E42" w:rsidRPr="00A32BB5" w:rsidRDefault="00D76B3E" w:rsidP="00A02F80">
            <w:pPr>
              <w:jc w:val="both"/>
              <w:rPr>
                <w:rFonts w:ascii="Times New Roman" w:hAnsi="Times New Roman" w:cs="Times New Roman"/>
              </w:rPr>
            </w:pPr>
            <w:r>
              <w:rPr>
                <w:rFonts w:ascii="Times New Roman" w:hAnsi="Times New Roman" w:cs="Times New Roman"/>
              </w:rPr>
              <w:t xml:space="preserve"> Формула семейного счастья</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февраль</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61E42" w:rsidRPr="00A32BB5" w:rsidTr="00A02F80">
        <w:tblPrEx>
          <w:jc w:val="left"/>
        </w:tblPrEx>
        <w:tc>
          <w:tcPr>
            <w:tcW w:w="9571" w:type="dxa"/>
            <w:gridSpan w:val="5"/>
            <w:shd w:val="clear" w:color="auto" w:fill="99FF99"/>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Взаимодействие с семьями воспитанников</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Информационное пространство родителей (законных представителей) на официальном сайте ДОУ</w:t>
            </w:r>
          </w:p>
        </w:tc>
        <w:tc>
          <w:tcPr>
            <w:tcW w:w="1858" w:type="dxa"/>
          </w:tcPr>
          <w:p w:rsidR="00261E42" w:rsidRPr="00A32BB5" w:rsidRDefault="00261E42" w:rsidP="00A02F80">
            <w:pPr>
              <w:jc w:val="both"/>
              <w:rPr>
                <w:rFonts w:ascii="Times New Roman" w:hAnsi="Times New Roman" w:cs="Times New Roman"/>
              </w:rPr>
            </w:pPr>
          </w:p>
        </w:tc>
        <w:tc>
          <w:tcPr>
            <w:tcW w:w="1874" w:type="dxa"/>
          </w:tcPr>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В течение года</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зам. заведующего по ВиМР</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Взаимодействие в группах в Сферум</w:t>
            </w:r>
          </w:p>
        </w:tc>
        <w:tc>
          <w:tcPr>
            <w:tcW w:w="1858" w:type="dxa"/>
          </w:tcPr>
          <w:p w:rsidR="00261E42" w:rsidRPr="00A32BB5" w:rsidRDefault="00261E42" w:rsidP="00A02F80">
            <w:pPr>
              <w:jc w:val="both"/>
              <w:rPr>
                <w:rFonts w:ascii="Times New Roman" w:hAnsi="Times New Roman" w:cs="Times New Roman"/>
              </w:rPr>
            </w:pPr>
          </w:p>
        </w:tc>
        <w:tc>
          <w:tcPr>
            <w:tcW w:w="1874" w:type="dxa"/>
          </w:tcPr>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Акции</w:t>
            </w:r>
          </w:p>
        </w:tc>
        <w:tc>
          <w:tcPr>
            <w:tcW w:w="1858" w:type="dxa"/>
          </w:tcPr>
          <w:p w:rsidR="00261E42" w:rsidRPr="00A32BB5" w:rsidRDefault="00261E42" w:rsidP="00A02F80">
            <w:pPr>
              <w:jc w:val="both"/>
              <w:rPr>
                <w:rFonts w:ascii="Times New Roman" w:hAnsi="Times New Roman" w:cs="Times New Roman"/>
              </w:rPr>
            </w:pPr>
          </w:p>
        </w:tc>
        <w:tc>
          <w:tcPr>
            <w:tcW w:w="1874" w:type="dxa"/>
          </w:tcPr>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Клуб для родителей</w:t>
            </w:r>
          </w:p>
        </w:tc>
        <w:tc>
          <w:tcPr>
            <w:tcW w:w="1858" w:type="dxa"/>
          </w:tcPr>
          <w:p w:rsidR="00261E42" w:rsidRPr="00A32BB5" w:rsidRDefault="00261E42" w:rsidP="00A02F80">
            <w:pPr>
              <w:jc w:val="both"/>
              <w:rPr>
                <w:rFonts w:ascii="Times New Roman" w:hAnsi="Times New Roman" w:cs="Times New Roman"/>
              </w:rPr>
            </w:pPr>
          </w:p>
        </w:tc>
        <w:tc>
          <w:tcPr>
            <w:tcW w:w="1874" w:type="dxa"/>
          </w:tcPr>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bl>
    <w:p w:rsidR="00261E42" w:rsidRPr="008F0E4D" w:rsidRDefault="00261E42" w:rsidP="00261E42">
      <w:pPr>
        <w:spacing w:after="0"/>
        <w:jc w:val="both"/>
        <w:rPr>
          <w:rFonts w:ascii="Times New Roman" w:hAnsi="Times New Roman" w:cs="Times New Roman"/>
          <w:i/>
          <w:sz w:val="24"/>
          <w:szCs w:val="24"/>
        </w:rPr>
      </w:pP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Все мероприятия проводятся с учётом особенностей Программы, а также возрастных, физиологических и психоэмоциональных особенностей обучающихся</w:t>
      </w:r>
      <w:r>
        <w:rPr>
          <w:rFonts w:ascii="Times New Roman" w:hAnsi="Times New Roman" w:cs="Times New Roman"/>
          <w:sz w:val="24"/>
          <w:szCs w:val="24"/>
        </w:rPr>
        <w:t xml:space="preserve"> с НОДА</w:t>
      </w:r>
      <w:r w:rsidRPr="008F0E4D">
        <w:rPr>
          <w:rFonts w:ascii="Times New Roman" w:hAnsi="Times New Roman" w:cs="Times New Roman"/>
          <w:sz w:val="24"/>
          <w:szCs w:val="24"/>
        </w:rPr>
        <w:t>.</w:t>
      </w: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p>
    <w:p w:rsidR="00261E42" w:rsidRPr="0013058E" w:rsidRDefault="00261E42" w:rsidP="00261E42">
      <w:pPr>
        <w:autoSpaceDE w:val="0"/>
        <w:autoSpaceDN w:val="0"/>
        <w:adjustRightInd w:val="0"/>
        <w:spacing w:after="0"/>
        <w:ind w:firstLine="708"/>
        <w:jc w:val="center"/>
        <w:rPr>
          <w:rFonts w:ascii="Times New Roman" w:hAnsi="Times New Roman" w:cs="Times New Roman"/>
          <w:b/>
          <w:sz w:val="24"/>
          <w:szCs w:val="24"/>
        </w:rPr>
      </w:pPr>
      <w:r w:rsidRPr="0013058E">
        <w:rPr>
          <w:rFonts w:ascii="Times New Roman" w:hAnsi="Times New Roman" w:cs="Times New Roman"/>
          <w:b/>
          <w:sz w:val="24"/>
          <w:szCs w:val="24"/>
          <w:lang w:val="en-US"/>
        </w:rPr>
        <w:t>V</w:t>
      </w:r>
      <w:r w:rsidR="007B1830">
        <w:rPr>
          <w:rFonts w:ascii="Times New Roman" w:hAnsi="Times New Roman" w:cs="Times New Roman"/>
          <w:b/>
          <w:sz w:val="24"/>
          <w:szCs w:val="24"/>
        </w:rPr>
        <w:t>. ДОПОЛНИТЕЛЬНЫЙ РАЗДЕЛ ПРОГРАММЫ</w:t>
      </w: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Адаптированная образовательная программа дошкольного образования</w:t>
      </w:r>
      <w:r>
        <w:rPr>
          <w:rFonts w:ascii="Times New Roman" w:hAnsi="Times New Roman" w:cs="Times New Roman"/>
          <w:sz w:val="24"/>
          <w:szCs w:val="24"/>
        </w:rPr>
        <w:t xml:space="preserve"> </w:t>
      </w:r>
      <w:r w:rsidRPr="008F0E4D">
        <w:rPr>
          <w:rFonts w:ascii="Times New Roman" w:hAnsi="Times New Roman" w:cs="Times New Roman"/>
          <w:sz w:val="24"/>
          <w:szCs w:val="24"/>
        </w:rPr>
        <w:t>для детей с нар</w:t>
      </w:r>
      <w:r>
        <w:rPr>
          <w:rFonts w:ascii="Times New Roman" w:hAnsi="Times New Roman" w:cs="Times New Roman"/>
          <w:sz w:val="24"/>
          <w:szCs w:val="24"/>
        </w:rPr>
        <w:t>ушением зрения</w:t>
      </w:r>
      <w:r w:rsidRPr="008F0E4D">
        <w:rPr>
          <w:rFonts w:ascii="Times New Roman" w:hAnsi="Times New Roman" w:cs="Times New Roman"/>
          <w:sz w:val="24"/>
          <w:szCs w:val="24"/>
        </w:rPr>
        <w:t xml:space="preserve"> разработана в соответствии с ФГОС ДО (утв. Пр. Минобрнауки России от 17.10.2013 № 1155 «Об утверждении федерального государственного образовательного стандарта дошкольного образования» (Редакция от 17 фев 2023г.) </w:t>
      </w:r>
      <w:r>
        <w:rPr>
          <w:rFonts w:ascii="Times New Roman" w:hAnsi="Times New Roman" w:cs="Times New Roman"/>
          <w:sz w:val="24"/>
          <w:szCs w:val="24"/>
        </w:rPr>
        <w:t>«</w:t>
      </w:r>
      <w:r w:rsidRPr="008F0E4D">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w:t>
      </w:r>
      <w:r w:rsidRPr="008F0E4D">
        <w:rPr>
          <w:rFonts w:ascii="Times New Roman" w:hAnsi="Times New Roman" w:cs="Times New Roman"/>
          <w:sz w:val="24"/>
          <w:szCs w:val="24"/>
        </w:rPr>
        <w:t xml:space="preserve"> (редакция от 17.02.2023г) и Федеральной адаптированной образовательной программой дошкольного образования для обучающихся с ограниченными возможностями здоровья (утв. пр. Минпросвещения РФ от</w:t>
      </w:r>
      <w:r>
        <w:rPr>
          <w:rFonts w:ascii="Times New Roman" w:hAnsi="Times New Roman" w:cs="Times New Roman"/>
          <w:sz w:val="24"/>
          <w:szCs w:val="24"/>
        </w:rPr>
        <w:t xml:space="preserve"> </w:t>
      </w:r>
      <w:r w:rsidRPr="008F0E4D">
        <w:rPr>
          <w:rFonts w:ascii="Times New Roman" w:hAnsi="Times New Roman" w:cs="Times New Roman"/>
          <w:sz w:val="24"/>
          <w:szCs w:val="24"/>
        </w:rPr>
        <w:t>24.11.2022г. № 1022): Приказ Министерства просвещения Российской Федерации от 24.11.2022 № 1022</w:t>
      </w:r>
      <w:r>
        <w:rPr>
          <w:rFonts w:ascii="Times New Roman" w:hAnsi="Times New Roman" w:cs="Times New Roman"/>
          <w:sz w:val="24"/>
          <w:szCs w:val="24"/>
        </w:rPr>
        <w:t>.</w:t>
      </w:r>
    </w:p>
    <w:p w:rsidR="00261E42" w:rsidRPr="00D04488" w:rsidRDefault="00D04488" w:rsidP="00261E42">
      <w:pPr>
        <w:autoSpaceDE w:val="0"/>
        <w:autoSpaceDN w:val="0"/>
        <w:adjustRightInd w:val="0"/>
        <w:spacing w:after="0"/>
        <w:ind w:firstLine="708"/>
        <w:jc w:val="both"/>
        <w:rPr>
          <w:rFonts w:ascii="Times New Roman" w:hAnsi="Times New Roman" w:cs="Times New Roman"/>
          <w:b/>
          <w:sz w:val="24"/>
          <w:szCs w:val="24"/>
        </w:rPr>
      </w:pPr>
      <w:r w:rsidRPr="00D04488">
        <w:rPr>
          <w:rFonts w:ascii="Times New Roman" w:hAnsi="Times New Roman" w:cs="Times New Roman"/>
          <w:b/>
          <w:sz w:val="24"/>
          <w:szCs w:val="24"/>
        </w:rPr>
        <w:t>5</w:t>
      </w:r>
      <w:r w:rsidR="00261E42" w:rsidRPr="00D04488">
        <w:rPr>
          <w:rFonts w:ascii="Times New Roman" w:hAnsi="Times New Roman" w:cs="Times New Roman"/>
          <w:b/>
          <w:sz w:val="24"/>
          <w:szCs w:val="24"/>
        </w:rPr>
        <w:t>.1. Возрастные и иные категории детей, на которых ориентирована Программа</w:t>
      </w:r>
    </w:p>
    <w:p w:rsidR="00261E42" w:rsidRPr="00261E42"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xml:space="preserve">Программа ориентирована на детей дошкольного возраста от </w:t>
      </w:r>
      <w:r>
        <w:rPr>
          <w:rFonts w:ascii="Times New Roman" w:hAnsi="Times New Roman" w:cs="Times New Roman"/>
          <w:sz w:val="24"/>
          <w:szCs w:val="24"/>
        </w:rPr>
        <w:t xml:space="preserve">1 года </w:t>
      </w:r>
      <w:r w:rsidRPr="008F0E4D">
        <w:rPr>
          <w:rFonts w:ascii="Times New Roman" w:hAnsi="Times New Roman" w:cs="Times New Roman"/>
          <w:sz w:val="24"/>
          <w:szCs w:val="24"/>
        </w:rPr>
        <w:t xml:space="preserve">до 8 лет </w:t>
      </w:r>
      <w:r>
        <w:rPr>
          <w:rFonts w:ascii="Times New Roman" w:hAnsi="Times New Roman" w:cs="Times New Roman"/>
          <w:sz w:val="24"/>
          <w:szCs w:val="24"/>
        </w:rPr>
        <w:t xml:space="preserve">с нарушениями опорно-двигательного аппарата </w:t>
      </w:r>
      <w:r w:rsidRPr="008F0E4D">
        <w:rPr>
          <w:rFonts w:ascii="Times New Roman" w:hAnsi="Times New Roman" w:cs="Times New Roman"/>
          <w:sz w:val="24"/>
          <w:szCs w:val="24"/>
        </w:rPr>
        <w:t>(Федеральный закон от 29.12.2012 N 273-ФЗ (ред. от 24.06.2023) "Об</w:t>
      </w:r>
      <w:r>
        <w:rPr>
          <w:rFonts w:ascii="Times New Roman" w:hAnsi="Times New Roman" w:cs="Times New Roman"/>
          <w:sz w:val="24"/>
          <w:szCs w:val="24"/>
        </w:rPr>
        <w:t xml:space="preserve"> </w:t>
      </w:r>
      <w:r w:rsidRPr="008F0E4D">
        <w:rPr>
          <w:rFonts w:ascii="Times New Roman" w:hAnsi="Times New Roman" w:cs="Times New Roman"/>
          <w:sz w:val="24"/>
          <w:szCs w:val="24"/>
        </w:rPr>
        <w:t xml:space="preserve">образовании в Российской Федерации" ст. 67) Федеральный </w:t>
      </w:r>
      <w:r w:rsidRPr="008F0E4D">
        <w:rPr>
          <w:rFonts w:ascii="Times New Roman" w:hAnsi="Times New Roman" w:cs="Times New Roman"/>
          <w:sz w:val="24"/>
          <w:szCs w:val="24"/>
        </w:rPr>
        <w:lastRenderedPageBreak/>
        <w:t>закон от</w:t>
      </w:r>
      <w:r>
        <w:rPr>
          <w:rFonts w:ascii="Times New Roman" w:hAnsi="Times New Roman" w:cs="Times New Roman"/>
          <w:sz w:val="24"/>
          <w:szCs w:val="24"/>
        </w:rPr>
        <w:t xml:space="preserve"> </w:t>
      </w:r>
      <w:r w:rsidRPr="008F0E4D">
        <w:rPr>
          <w:rFonts w:ascii="Times New Roman" w:hAnsi="Times New Roman" w:cs="Times New Roman"/>
          <w:sz w:val="24"/>
          <w:szCs w:val="24"/>
        </w:rPr>
        <w:t>29.12.2012 N 273-ФЗ (ред. от 17.02.2023) Об образовании в Российской Федерации (с изм. и доп., вступ. в силу с 28.02.2023) и реализуется</w:t>
      </w:r>
      <w:r>
        <w:rPr>
          <w:rFonts w:ascii="Times New Roman" w:hAnsi="Times New Roman" w:cs="Times New Roman"/>
          <w:sz w:val="24"/>
          <w:szCs w:val="24"/>
        </w:rPr>
        <w:t xml:space="preserve"> в </w:t>
      </w:r>
      <w:r w:rsidRPr="00261E42">
        <w:rPr>
          <w:rFonts w:ascii="Times New Roman" w:hAnsi="Times New Roman" w:cs="Times New Roman"/>
          <w:sz w:val="24"/>
          <w:szCs w:val="24"/>
        </w:rPr>
        <w:t>разновозрастной группе компенсирующей направленнос</w:t>
      </w:r>
      <w:r>
        <w:rPr>
          <w:rFonts w:ascii="Times New Roman" w:hAnsi="Times New Roman" w:cs="Times New Roman"/>
          <w:sz w:val="24"/>
          <w:szCs w:val="24"/>
        </w:rPr>
        <w:t>ти для детей с НОДА.</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 которые являются взаимодополняющими.</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xml:space="preserve">Объем обязательной части Программа соответствует ФАОП ДО и составляет </w:t>
      </w:r>
      <w:r>
        <w:rPr>
          <w:rFonts w:ascii="Times New Roman" w:hAnsi="Times New Roman" w:cs="Times New Roman"/>
          <w:sz w:val="24"/>
          <w:szCs w:val="24"/>
        </w:rPr>
        <w:t>9</w:t>
      </w:r>
      <w:r w:rsidRPr="008F0E4D">
        <w:rPr>
          <w:rFonts w:ascii="Times New Roman" w:hAnsi="Times New Roman" w:cs="Times New Roman"/>
          <w:sz w:val="24"/>
          <w:szCs w:val="24"/>
        </w:rPr>
        <w:t>0 % от ее общего объема. Объем части, формируемой</w:t>
      </w:r>
      <w:r>
        <w:rPr>
          <w:rFonts w:ascii="Times New Roman" w:hAnsi="Times New Roman" w:cs="Times New Roman"/>
          <w:sz w:val="24"/>
          <w:szCs w:val="24"/>
        </w:rPr>
        <w:t xml:space="preserve"> </w:t>
      </w:r>
      <w:r w:rsidRPr="008F0E4D">
        <w:rPr>
          <w:rFonts w:ascii="Times New Roman" w:hAnsi="Times New Roman" w:cs="Times New Roman"/>
          <w:sz w:val="24"/>
          <w:szCs w:val="24"/>
        </w:rPr>
        <w:t xml:space="preserve">участниками образовательных </w:t>
      </w:r>
      <w:r>
        <w:rPr>
          <w:rFonts w:ascii="Times New Roman" w:hAnsi="Times New Roman" w:cs="Times New Roman"/>
          <w:sz w:val="24"/>
          <w:szCs w:val="24"/>
        </w:rPr>
        <w:t>отношений, составляет не 1</w:t>
      </w:r>
      <w:r w:rsidRPr="008F0E4D">
        <w:rPr>
          <w:rFonts w:ascii="Times New Roman" w:hAnsi="Times New Roman" w:cs="Times New Roman"/>
          <w:sz w:val="24"/>
          <w:szCs w:val="24"/>
        </w:rPr>
        <w:t>0 % от ее</w:t>
      </w:r>
      <w:r>
        <w:rPr>
          <w:rFonts w:ascii="Times New Roman" w:hAnsi="Times New Roman" w:cs="Times New Roman"/>
          <w:sz w:val="24"/>
          <w:szCs w:val="24"/>
        </w:rPr>
        <w:t xml:space="preserve"> </w:t>
      </w:r>
      <w:r w:rsidRPr="008F0E4D">
        <w:rPr>
          <w:rFonts w:ascii="Times New Roman" w:hAnsi="Times New Roman" w:cs="Times New Roman"/>
          <w:sz w:val="24"/>
          <w:szCs w:val="24"/>
        </w:rPr>
        <w:t>общего объема и учитывает образовательные потребности, интересы и мотивы детей, членов их семей и педагогов.</w:t>
      </w:r>
    </w:p>
    <w:p w:rsidR="00261E42" w:rsidRDefault="00261E42" w:rsidP="00261E42">
      <w:pPr>
        <w:autoSpaceDE w:val="0"/>
        <w:autoSpaceDN w:val="0"/>
        <w:adjustRightInd w:val="0"/>
        <w:spacing w:after="0"/>
        <w:ind w:firstLine="708"/>
        <w:jc w:val="both"/>
        <w:rPr>
          <w:rFonts w:ascii="Times New Roman" w:hAnsi="Times New Roman" w:cs="Times New Roman"/>
          <w:i/>
          <w:sz w:val="24"/>
          <w:szCs w:val="24"/>
        </w:rPr>
      </w:pPr>
      <w:r w:rsidRPr="008F0E4D">
        <w:rPr>
          <w:rFonts w:ascii="Times New Roman" w:hAnsi="Times New Roman" w:cs="Times New Roman"/>
          <w:sz w:val="24"/>
          <w:szCs w:val="24"/>
        </w:rPr>
        <w:t>Программа разработана с учетом особенностей развития и особых образовательных потребностей детей с нарушением зрения, предусматривает</w:t>
      </w:r>
      <w:r>
        <w:rPr>
          <w:rFonts w:ascii="Times New Roman" w:hAnsi="Times New Roman" w:cs="Times New Roman"/>
          <w:sz w:val="24"/>
          <w:szCs w:val="24"/>
        </w:rPr>
        <w:t xml:space="preserve"> </w:t>
      </w:r>
      <w:r w:rsidRPr="008F0E4D">
        <w:rPr>
          <w:rFonts w:ascii="Times New Roman" w:hAnsi="Times New Roman" w:cs="Times New Roman"/>
          <w:sz w:val="24"/>
          <w:szCs w:val="24"/>
        </w:rPr>
        <w:t>особенности ее реализации, включает содержание коррекционной работы и</w:t>
      </w:r>
      <w:r>
        <w:rPr>
          <w:rFonts w:ascii="Times New Roman" w:hAnsi="Times New Roman" w:cs="Times New Roman"/>
          <w:sz w:val="24"/>
          <w:szCs w:val="24"/>
        </w:rPr>
        <w:t xml:space="preserve"> </w:t>
      </w:r>
      <w:r w:rsidRPr="008F0E4D">
        <w:rPr>
          <w:rFonts w:ascii="Times New Roman" w:hAnsi="Times New Roman" w:cs="Times New Roman"/>
          <w:sz w:val="24"/>
          <w:szCs w:val="24"/>
        </w:rPr>
        <w:t>планируемые результаты освоения программы. С целью воспитания у детей</w:t>
      </w:r>
      <w:r>
        <w:rPr>
          <w:rFonts w:ascii="Times New Roman" w:hAnsi="Times New Roman" w:cs="Times New Roman"/>
          <w:sz w:val="24"/>
          <w:szCs w:val="24"/>
        </w:rPr>
        <w:t xml:space="preserve"> </w:t>
      </w:r>
      <w:r w:rsidRPr="008F0E4D">
        <w:rPr>
          <w:rFonts w:ascii="Times New Roman" w:hAnsi="Times New Roman" w:cs="Times New Roman"/>
          <w:sz w:val="24"/>
          <w:szCs w:val="24"/>
        </w:rPr>
        <w:t>патриотических и интернациональных чувств, уважительного отношения к</w:t>
      </w:r>
      <w:r>
        <w:rPr>
          <w:rFonts w:ascii="Times New Roman" w:hAnsi="Times New Roman" w:cs="Times New Roman"/>
          <w:sz w:val="24"/>
          <w:szCs w:val="24"/>
        </w:rPr>
        <w:t xml:space="preserve"> </w:t>
      </w:r>
      <w:r w:rsidRPr="008F0E4D">
        <w:rPr>
          <w:rFonts w:ascii="Times New Roman" w:hAnsi="Times New Roman" w:cs="Times New Roman"/>
          <w:sz w:val="24"/>
          <w:szCs w:val="24"/>
        </w:rPr>
        <w:t>нашей Родине</w:t>
      </w:r>
      <w:r>
        <w:rPr>
          <w:rFonts w:ascii="Times New Roman" w:hAnsi="Times New Roman" w:cs="Times New Roman"/>
          <w:sz w:val="24"/>
          <w:szCs w:val="24"/>
        </w:rPr>
        <w:t xml:space="preserve"> </w:t>
      </w:r>
      <w:r w:rsidRPr="008F0E4D">
        <w:rPr>
          <w:rFonts w:ascii="Times New Roman" w:hAnsi="Times New Roman" w:cs="Times New Roman"/>
          <w:sz w:val="24"/>
          <w:szCs w:val="24"/>
        </w:rPr>
        <w:t>-</w:t>
      </w:r>
      <w:r>
        <w:rPr>
          <w:rFonts w:ascii="Times New Roman" w:hAnsi="Times New Roman" w:cs="Times New Roman"/>
          <w:sz w:val="24"/>
          <w:szCs w:val="24"/>
        </w:rPr>
        <w:t xml:space="preserve"> </w:t>
      </w:r>
      <w:r w:rsidRPr="008F0E4D">
        <w:rPr>
          <w:rFonts w:ascii="Times New Roman" w:hAnsi="Times New Roman" w:cs="Times New Roman"/>
          <w:sz w:val="24"/>
          <w:szCs w:val="24"/>
        </w:rPr>
        <w:t xml:space="preserve">России в программу включён раздел </w:t>
      </w:r>
      <w:r w:rsidRPr="0013058E">
        <w:rPr>
          <w:rFonts w:ascii="Times New Roman" w:hAnsi="Times New Roman" w:cs="Times New Roman"/>
          <w:i/>
          <w:sz w:val="24"/>
          <w:szCs w:val="24"/>
        </w:rPr>
        <w:t>Рабочая программа воспитания.</w:t>
      </w:r>
    </w:p>
    <w:p w:rsidR="00A02F80" w:rsidRPr="00D9131B" w:rsidRDefault="00A02F80" w:rsidP="00261E42">
      <w:pPr>
        <w:autoSpaceDE w:val="0"/>
        <w:autoSpaceDN w:val="0"/>
        <w:adjustRightInd w:val="0"/>
        <w:spacing w:after="0"/>
        <w:ind w:firstLine="708"/>
        <w:jc w:val="both"/>
        <w:rPr>
          <w:rFonts w:ascii="Times New Roman" w:hAnsi="Times New Roman" w:cs="Times New Roman"/>
          <w:b/>
          <w:i/>
          <w:sz w:val="24"/>
          <w:szCs w:val="24"/>
        </w:rPr>
      </w:pPr>
    </w:p>
    <w:p w:rsidR="00261E42" w:rsidRPr="00D9131B" w:rsidRDefault="00D04488" w:rsidP="00261E42">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5</w:t>
      </w:r>
      <w:r w:rsidR="00261E42" w:rsidRPr="00D9131B">
        <w:rPr>
          <w:rFonts w:ascii="Times New Roman" w:hAnsi="Times New Roman" w:cs="Times New Roman"/>
          <w:b/>
          <w:sz w:val="24"/>
          <w:szCs w:val="24"/>
        </w:rPr>
        <w:t>.2. Используемые примерные Программы</w:t>
      </w:r>
    </w:p>
    <w:p w:rsidR="00261E42" w:rsidRPr="00D9131B" w:rsidRDefault="00261E42" w:rsidP="00261E42">
      <w:pPr>
        <w:autoSpaceDE w:val="0"/>
        <w:autoSpaceDN w:val="0"/>
        <w:adjustRightInd w:val="0"/>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Программа разработана в соответствии с:</w:t>
      </w:r>
    </w:p>
    <w:p w:rsidR="00261E42" w:rsidRPr="00D9131B" w:rsidRDefault="00261E42" w:rsidP="00261E4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Федеральной адаптированной образовательной программы</w:t>
      </w:r>
      <w:r w:rsidRPr="00D9131B">
        <w:rPr>
          <w:rFonts w:ascii="Times New Roman" w:hAnsi="Times New Roman" w:cs="Times New Roman"/>
          <w:sz w:val="24"/>
          <w:szCs w:val="24"/>
        </w:rPr>
        <w:t xml:space="preserve">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r>
        <w:rPr>
          <w:rFonts w:ascii="Times New Roman" w:hAnsi="Times New Roman" w:cs="Times New Roman"/>
          <w:sz w:val="24"/>
          <w:szCs w:val="24"/>
        </w:rPr>
        <w:t>;</w:t>
      </w:r>
    </w:p>
    <w:p w:rsidR="00261E42" w:rsidRPr="00D9131B" w:rsidRDefault="00261E42" w:rsidP="00261E42">
      <w:pPr>
        <w:autoSpaceDE w:val="0"/>
        <w:autoSpaceDN w:val="0"/>
        <w:adjustRightInd w:val="0"/>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парциальной программы физического развития детей 3–7 лет «Малыши-крепыши». Бережнова О.В., Бойко В.В. — М.: Издательский дом «Цветной мир», 2017.</w:t>
      </w:r>
    </w:p>
    <w:p w:rsidR="00D04488" w:rsidRDefault="00D04488" w:rsidP="00261E42">
      <w:pPr>
        <w:spacing w:after="0"/>
        <w:ind w:firstLine="708"/>
        <w:jc w:val="both"/>
        <w:rPr>
          <w:rFonts w:ascii="Times New Roman" w:hAnsi="Times New Roman" w:cs="Times New Roman"/>
          <w:b/>
          <w:sz w:val="24"/>
          <w:szCs w:val="24"/>
        </w:rPr>
      </w:pPr>
    </w:p>
    <w:p w:rsidR="00261E42" w:rsidRPr="00D9131B" w:rsidRDefault="00D04488" w:rsidP="00261E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5</w:t>
      </w:r>
      <w:r w:rsidR="00261E42" w:rsidRPr="00D9131B">
        <w:rPr>
          <w:rFonts w:ascii="Times New Roman" w:hAnsi="Times New Roman" w:cs="Times New Roman"/>
          <w:b/>
          <w:sz w:val="24"/>
          <w:szCs w:val="24"/>
        </w:rPr>
        <w:t>.3. Характеристика взаимодействия педагогического коллектива с семьями воспитанников</w:t>
      </w:r>
    </w:p>
    <w:p w:rsidR="00261E42" w:rsidRPr="00D9131B" w:rsidRDefault="00261E42" w:rsidP="00261E42">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Общими требованиями к подготовке родителей к сопровождению ребёнка-дошкольника в рамках его траектории развития при реализации Программы являются:</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наличие у родителей информации о содержании Программы;</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информирование родителей о соответствии развития ребенка задачам, поставленным в Программе;</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lastRenderedPageBreak/>
        <w:t>- адекватность информации. Информация должна адекватно отражать заданные свойства объекта изучения (признаки, связи, измерения).</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Передача информации реализуется при непосредственном контакте педагога с родителем или использовании дополнительных средств</w:t>
      </w:r>
      <w:r w:rsidR="00A02F80">
        <w:rPr>
          <w:rFonts w:ascii="Times New Roman" w:hAnsi="Times New Roman" w:cs="Times New Roman"/>
          <w:sz w:val="24"/>
          <w:szCs w:val="24"/>
        </w:rPr>
        <w:t xml:space="preserve"> коммуникации (телефон, Сферум</w:t>
      </w:r>
      <w:r w:rsidRPr="00D9131B">
        <w:rPr>
          <w:rFonts w:ascii="Times New Roman" w:hAnsi="Times New Roman" w:cs="Times New Roman"/>
          <w:sz w:val="24"/>
          <w:szCs w:val="24"/>
        </w:rPr>
        <w:t xml:space="preserve"> и др.).</w:t>
      </w:r>
    </w:p>
    <w:p w:rsidR="00261E42" w:rsidRDefault="00261E42" w:rsidP="00261E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261E42" w:rsidRPr="00D9131B" w:rsidRDefault="00D04488" w:rsidP="00261E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5.4</w:t>
      </w:r>
      <w:r w:rsidR="00261E42">
        <w:rPr>
          <w:rFonts w:ascii="Times New Roman" w:hAnsi="Times New Roman" w:cs="Times New Roman"/>
          <w:b/>
          <w:sz w:val="24"/>
          <w:szCs w:val="24"/>
        </w:rPr>
        <w:t>.</w:t>
      </w:r>
      <w:r>
        <w:rPr>
          <w:rFonts w:ascii="Times New Roman" w:hAnsi="Times New Roman" w:cs="Times New Roman"/>
          <w:b/>
          <w:sz w:val="24"/>
          <w:szCs w:val="24"/>
        </w:rPr>
        <w:t xml:space="preserve"> </w:t>
      </w:r>
      <w:r w:rsidR="00261E42" w:rsidRPr="00D9131B">
        <w:rPr>
          <w:rFonts w:ascii="Times New Roman" w:hAnsi="Times New Roman" w:cs="Times New Roman"/>
          <w:b/>
          <w:sz w:val="24"/>
          <w:szCs w:val="24"/>
        </w:rPr>
        <w:t>Формы информационного взаимодействия с родителями по основным направлениям развития ребенка</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В рамках реализации данной программы и обеспечения эффективного</w:t>
      </w:r>
      <w:r>
        <w:rPr>
          <w:rFonts w:ascii="Times New Roman" w:hAnsi="Times New Roman" w:cs="Times New Roman"/>
          <w:sz w:val="24"/>
          <w:szCs w:val="24"/>
        </w:rPr>
        <w:t xml:space="preserve"> </w:t>
      </w:r>
      <w:r w:rsidRPr="008F0E4D">
        <w:rPr>
          <w:rFonts w:ascii="Times New Roman" w:hAnsi="Times New Roman" w:cs="Times New Roman"/>
          <w:sz w:val="24"/>
          <w:szCs w:val="24"/>
        </w:rPr>
        <w:t>взаимодействия с семьями воспитанников педагогический коллектив обеспечивает: </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взаимное информирование о ребенке и разумное использование полученной информации педагогами и родителями в интересах детей;</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обеспечение максимального участия родителей в образовательном</w:t>
      </w:r>
      <w:r>
        <w:rPr>
          <w:rFonts w:ascii="Times New Roman" w:hAnsi="Times New Roman" w:cs="Times New Roman"/>
          <w:sz w:val="24"/>
          <w:szCs w:val="24"/>
        </w:rPr>
        <w:t xml:space="preserve"> </w:t>
      </w:r>
      <w:r w:rsidRPr="008F0E4D">
        <w:rPr>
          <w:rFonts w:ascii="Times New Roman" w:hAnsi="Times New Roman" w:cs="Times New Roman"/>
          <w:sz w:val="24"/>
          <w:szCs w:val="24"/>
        </w:rPr>
        <w:t>процессе (участие родителей в мероприятиях, образовательном процессе, в</w:t>
      </w:r>
      <w:r>
        <w:rPr>
          <w:rFonts w:ascii="Times New Roman" w:hAnsi="Times New Roman" w:cs="Times New Roman"/>
          <w:sz w:val="24"/>
          <w:szCs w:val="24"/>
        </w:rPr>
        <w:t xml:space="preserve"> </w:t>
      </w:r>
      <w:r w:rsidRPr="008F0E4D">
        <w:rPr>
          <w:rFonts w:ascii="Times New Roman" w:hAnsi="Times New Roman" w:cs="Times New Roman"/>
          <w:sz w:val="24"/>
          <w:szCs w:val="24"/>
        </w:rPr>
        <w:t>решении организационных вопросов и пр.); </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обеспечение педагогической поддержки семьи и повышения компетентности родителей в вопросах развития и образования, охраны</w:t>
      </w:r>
      <w:r>
        <w:rPr>
          <w:rFonts w:ascii="Times New Roman" w:hAnsi="Times New Roman" w:cs="Times New Roman"/>
          <w:sz w:val="24"/>
          <w:szCs w:val="24"/>
        </w:rPr>
        <w:t xml:space="preserve"> </w:t>
      </w:r>
      <w:r w:rsidRPr="008F0E4D">
        <w:rPr>
          <w:rFonts w:ascii="Times New Roman" w:hAnsi="Times New Roman" w:cs="Times New Roman"/>
          <w:sz w:val="24"/>
          <w:szCs w:val="24"/>
        </w:rPr>
        <w:t>и укрепления здоровья детей; </w:t>
      </w: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обеспечение единства подходов к воспитанию детей в условиях дошкольного образовательного учреждения и семьи.</w:t>
      </w: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С текстом Программы</w:t>
      </w:r>
      <w:r w:rsidRPr="008F0E4D">
        <w:rPr>
          <w:rFonts w:ascii="Times New Roman" w:hAnsi="Times New Roman" w:cs="Times New Roman"/>
          <w:sz w:val="24"/>
          <w:szCs w:val="24"/>
        </w:rPr>
        <w:t xml:space="preserve"> можно ознакомиться в родительских уголках и на</w:t>
      </w:r>
      <w:r>
        <w:rPr>
          <w:rFonts w:ascii="Times New Roman" w:hAnsi="Times New Roman" w:cs="Times New Roman"/>
          <w:sz w:val="24"/>
          <w:szCs w:val="24"/>
        </w:rPr>
        <w:t xml:space="preserve"> </w:t>
      </w:r>
      <w:r w:rsidRPr="008F0E4D">
        <w:rPr>
          <w:rFonts w:ascii="Times New Roman" w:hAnsi="Times New Roman" w:cs="Times New Roman"/>
          <w:sz w:val="24"/>
          <w:szCs w:val="24"/>
        </w:rPr>
        <w:t xml:space="preserve">официальном сайте ДОУ </w:t>
      </w:r>
      <w:hyperlink r:id="rId8" w:history="1">
        <w:r w:rsidRPr="009A6047">
          <w:rPr>
            <w:rStyle w:val="aa"/>
            <w:rFonts w:ascii="Times New Roman" w:hAnsi="Times New Roman" w:cs="Times New Roman"/>
            <w:sz w:val="24"/>
            <w:szCs w:val="24"/>
          </w:rPr>
          <w:t>http://uzlovaya10.russia-sad.ru/obrazovanie</w:t>
        </w:r>
      </w:hyperlink>
      <w:r>
        <w:rPr>
          <w:rFonts w:ascii="Times New Roman" w:hAnsi="Times New Roman" w:cs="Times New Roman"/>
          <w:sz w:val="24"/>
          <w:szCs w:val="24"/>
        </w:rPr>
        <w:t xml:space="preserve"> </w:t>
      </w:r>
    </w:p>
    <w:p w:rsidR="00261E42" w:rsidRDefault="00261E42" w:rsidP="00261E42">
      <w:pPr>
        <w:spacing w:after="0" w:line="240" w:lineRule="auto"/>
        <w:ind w:firstLine="708"/>
        <w:jc w:val="both"/>
        <w:rPr>
          <w:rFonts w:ascii="Times New Roman" w:hAnsi="Times New Roman" w:cs="Times New Roman"/>
          <w:b/>
          <w:sz w:val="24"/>
          <w:szCs w:val="24"/>
        </w:rPr>
      </w:pPr>
    </w:p>
    <w:p w:rsidR="00DF7F81" w:rsidRDefault="00DF7F81" w:rsidP="00DF7F81">
      <w:pPr>
        <w:spacing w:after="0" w:line="240" w:lineRule="auto"/>
        <w:ind w:firstLine="708"/>
        <w:jc w:val="both"/>
        <w:rPr>
          <w:rFonts w:ascii="Times New Roman" w:hAnsi="Times New Roman" w:cs="Times New Roman"/>
          <w:sz w:val="24"/>
          <w:szCs w:val="24"/>
        </w:rPr>
      </w:pPr>
    </w:p>
    <w:p w:rsidR="00141DA6" w:rsidRDefault="00141DA6" w:rsidP="00141DA6">
      <w:pPr>
        <w:rPr>
          <w:rFonts w:ascii="Times New Roman" w:hAnsi="Times New Roman" w:cs="Times New Roman"/>
          <w:sz w:val="24"/>
          <w:szCs w:val="24"/>
        </w:rPr>
      </w:pPr>
    </w:p>
    <w:p w:rsidR="00141DA6" w:rsidRDefault="00141DA6" w:rsidP="00141DA6">
      <w:pPr>
        <w:spacing w:after="0"/>
        <w:rPr>
          <w:rFonts w:ascii="Times New Roman" w:hAnsi="Times New Roman" w:cs="Times New Roman"/>
          <w:sz w:val="24"/>
          <w:szCs w:val="24"/>
        </w:rPr>
      </w:pPr>
    </w:p>
    <w:p w:rsidR="00141DA6" w:rsidRDefault="00141DA6" w:rsidP="00141DA6">
      <w:pPr>
        <w:rPr>
          <w:rFonts w:ascii="Times New Roman" w:hAnsi="Times New Roman" w:cs="Times New Roman"/>
          <w:sz w:val="24"/>
          <w:szCs w:val="24"/>
        </w:rPr>
      </w:pPr>
    </w:p>
    <w:p w:rsidR="00141DA6" w:rsidRDefault="00141DA6" w:rsidP="00A65AF4"/>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sectPr w:rsidR="006C6E22" w:rsidSect="00E53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019" w:rsidRDefault="00936019" w:rsidP="006C6E22">
      <w:pPr>
        <w:spacing w:after="0" w:line="240" w:lineRule="auto"/>
      </w:pPr>
      <w:r>
        <w:separator/>
      </w:r>
    </w:p>
  </w:endnote>
  <w:endnote w:type="continuationSeparator" w:id="1">
    <w:p w:rsidR="00936019" w:rsidRDefault="00936019" w:rsidP="006C6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5379"/>
      <w:docPartObj>
        <w:docPartGallery w:val="Page Numbers (Bottom of Page)"/>
        <w:docPartUnique/>
      </w:docPartObj>
    </w:sdtPr>
    <w:sdtContent>
      <w:p w:rsidR="00E53A90" w:rsidRDefault="002E6BA1">
        <w:pPr>
          <w:pStyle w:val="ad"/>
          <w:jc w:val="right"/>
        </w:pPr>
        <w:fldSimple w:instr=" PAGE   \* MERGEFORMAT ">
          <w:r w:rsidR="001A23B4">
            <w:rPr>
              <w:noProof/>
            </w:rPr>
            <w:t>2</w:t>
          </w:r>
        </w:fldSimple>
      </w:p>
    </w:sdtContent>
  </w:sdt>
  <w:p w:rsidR="00E53A90" w:rsidRDefault="00E53A9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019" w:rsidRDefault="00936019" w:rsidP="006C6E22">
      <w:pPr>
        <w:spacing w:after="0" w:line="240" w:lineRule="auto"/>
      </w:pPr>
      <w:r>
        <w:separator/>
      </w:r>
    </w:p>
  </w:footnote>
  <w:footnote w:type="continuationSeparator" w:id="1">
    <w:p w:rsidR="00936019" w:rsidRDefault="00936019" w:rsidP="006C6E22">
      <w:pPr>
        <w:spacing w:after="0" w:line="240" w:lineRule="auto"/>
      </w:pPr>
      <w:r>
        <w:continuationSeparator/>
      </w:r>
    </w:p>
  </w:footnote>
  <w:footnote w:id="2">
    <w:p w:rsidR="00E53A90" w:rsidRDefault="00E53A90" w:rsidP="006C6E22">
      <w:pPr>
        <w:pStyle w:val="a5"/>
      </w:pPr>
      <w:r>
        <w:rPr>
          <w:rStyle w:val="a7"/>
        </w:rPr>
        <w:footnoteRef/>
      </w:r>
      <w:r>
        <w:t xml:space="preserve"> </w:t>
      </w:r>
      <w:r w:rsidRPr="00E03570">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footnote>
  <w:footnote w:id="3">
    <w:p w:rsidR="00E53A90" w:rsidRPr="005C37F5" w:rsidRDefault="00E53A90" w:rsidP="006C6E22">
      <w:pPr>
        <w:pStyle w:val="a5"/>
        <w:jc w:val="both"/>
      </w:pPr>
      <w:r w:rsidRPr="005C37F5">
        <w:rPr>
          <w:rStyle w:val="a7"/>
          <w:rFonts w:ascii="Times New Roman" w:hAnsi="Times New Roman" w:cs="Times New Roman"/>
        </w:rPr>
        <w:footnoteRef/>
      </w:r>
      <w:r w:rsidRPr="005C37F5">
        <w:rPr>
          <w:rFonts w:ascii="Times New Roman" w:hAnsi="Times New Roman" w:cs="Times New Roman"/>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w:t>
      </w:r>
      <w:r>
        <w:rPr>
          <w:rFonts w:ascii="Times New Roman" w:hAnsi="Times New Roman" w:cs="Times New Roman"/>
        </w:rPr>
        <w:t xml:space="preserve"> </w:t>
      </w:r>
      <w:r w:rsidRPr="005C37F5">
        <w:rPr>
          <w:rFonts w:ascii="Times New Roman" w:hAnsi="Times New Roman" w:cs="Times New Roman"/>
        </w:rPr>
        <w:t>№ 53776</w:t>
      </w:r>
    </w:p>
  </w:footnote>
  <w:footnote w:id="4">
    <w:p w:rsidR="00E53A90" w:rsidRPr="002B36E3" w:rsidRDefault="00E53A90">
      <w:pPr>
        <w:pStyle w:val="a5"/>
        <w:rPr>
          <w:rFonts w:ascii="Times New Roman" w:hAnsi="Times New Roman" w:cs="Times New Roman"/>
        </w:rPr>
      </w:pPr>
      <w:r w:rsidRPr="002B36E3">
        <w:rPr>
          <w:rStyle w:val="a7"/>
          <w:rFonts w:ascii="Times New Roman" w:hAnsi="Times New Roman" w:cs="Times New Roman"/>
        </w:rPr>
        <w:footnoteRef/>
      </w:r>
      <w:r w:rsidRPr="002B36E3">
        <w:rPr>
          <w:rFonts w:ascii="Times New Roman" w:hAnsi="Times New Roman" w:cs="Times New Roman"/>
        </w:rPr>
        <w:t xml:space="preserve"> Потапова О.Е. Инклюзивная практика в детском саду. – М.: ТЦ Сфера, 2015, стр. 52 - 53</w:t>
      </w:r>
    </w:p>
  </w:footnote>
  <w:footnote w:id="5">
    <w:p w:rsidR="00E53A90" w:rsidRPr="00A4523F" w:rsidRDefault="00E53A90" w:rsidP="002624B6">
      <w:pPr>
        <w:pStyle w:val="a5"/>
        <w:rPr>
          <w:rFonts w:ascii="Times New Roman" w:hAnsi="Times New Roman" w:cs="Times New Roman"/>
        </w:rPr>
      </w:pPr>
      <w:r w:rsidRPr="00A4523F">
        <w:rPr>
          <w:rStyle w:val="a7"/>
          <w:rFonts w:ascii="Times New Roman" w:hAnsi="Times New Roman" w:cs="Times New Roman"/>
        </w:rPr>
        <w:footnoteRef/>
      </w:r>
      <w:r w:rsidRPr="00A4523F">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w:t>
      </w:r>
    </w:p>
    <w:p w:rsidR="00E53A90" w:rsidRDefault="00E53A90" w:rsidP="002624B6">
      <w:pPr>
        <w:pStyle w:val="a5"/>
      </w:pPr>
      <w:r w:rsidRPr="00A4523F">
        <w:rPr>
          <w:rFonts w:ascii="Times New Roman" w:hAnsi="Times New Roman" w:cs="Times New Roman"/>
        </w:rPr>
        <w:t>ограниченными возможностями здоровья, стр. 30 – 35 (п. 10.4.4.)</w:t>
      </w:r>
    </w:p>
  </w:footnote>
  <w:footnote w:id="6">
    <w:p w:rsidR="00E53A90" w:rsidRPr="00A4523F" w:rsidRDefault="00E53A90" w:rsidP="00A4523F">
      <w:pPr>
        <w:pStyle w:val="a5"/>
        <w:rPr>
          <w:rFonts w:ascii="Times New Roman" w:hAnsi="Times New Roman" w:cs="Times New Roman"/>
        </w:rPr>
      </w:pPr>
      <w:r>
        <w:rPr>
          <w:rStyle w:val="a7"/>
        </w:rPr>
        <w:footnoteRef/>
      </w:r>
      <w:r>
        <w:t xml:space="preserve"> </w:t>
      </w:r>
      <w:r w:rsidRPr="00A4523F">
        <w:rPr>
          <w:rFonts w:ascii="Times New Roman" w:hAnsi="Times New Roman" w:cs="Times New Roman"/>
        </w:rPr>
        <w:t>Федеральная адаптированная образовательная программа дошкольного образования для обучающихся с</w:t>
      </w:r>
    </w:p>
    <w:p w:rsidR="00E53A90" w:rsidRDefault="00E53A90" w:rsidP="00A4523F">
      <w:pPr>
        <w:pStyle w:val="a5"/>
      </w:pPr>
      <w:r w:rsidRPr="00A4523F">
        <w:rPr>
          <w:rFonts w:ascii="Times New Roman" w:hAnsi="Times New Roman" w:cs="Times New Roman"/>
        </w:rPr>
        <w:t>ограниченными</w:t>
      </w:r>
      <w:r>
        <w:rPr>
          <w:rFonts w:ascii="Times New Roman" w:hAnsi="Times New Roman" w:cs="Times New Roman"/>
        </w:rPr>
        <w:t xml:space="preserve"> возможностями здоровья, стр. 49 – 51 (п. 10.5</w:t>
      </w:r>
      <w:r w:rsidRPr="00A4523F">
        <w:rPr>
          <w:rFonts w:ascii="Times New Roman" w:hAnsi="Times New Roman" w:cs="Times New Roman"/>
        </w:rPr>
        <w:t>.)</w:t>
      </w:r>
    </w:p>
  </w:footnote>
  <w:footnote w:id="7">
    <w:p w:rsidR="00E53A90" w:rsidRPr="00663F81" w:rsidRDefault="00E53A90">
      <w:pPr>
        <w:pStyle w:val="a5"/>
        <w:rPr>
          <w:rFonts w:ascii="Times New Roman" w:hAnsi="Times New Roman" w:cs="Times New Roman"/>
        </w:rPr>
      </w:pPr>
      <w:r w:rsidRPr="00663F81">
        <w:rPr>
          <w:rStyle w:val="a7"/>
          <w:rFonts w:ascii="Times New Roman" w:hAnsi="Times New Roman" w:cs="Times New Roman"/>
        </w:rPr>
        <w:footnoteRef/>
      </w:r>
      <w:r w:rsidRPr="00663F81">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w:t>
      </w:r>
      <w:r>
        <w:rPr>
          <w:rFonts w:ascii="Times New Roman" w:hAnsi="Times New Roman" w:cs="Times New Roman"/>
        </w:rPr>
        <w:t>возможностями здоровья, стр. 157</w:t>
      </w:r>
      <w:r w:rsidRPr="00663F81">
        <w:rPr>
          <w:rFonts w:ascii="Times New Roman" w:hAnsi="Times New Roman" w:cs="Times New Roman"/>
        </w:rPr>
        <w:t>, п. 33</w:t>
      </w:r>
    </w:p>
  </w:footnote>
  <w:footnote w:id="8">
    <w:p w:rsidR="00E53A90" w:rsidRDefault="00E53A90">
      <w:pPr>
        <w:pStyle w:val="a5"/>
      </w:pPr>
      <w:r>
        <w:rPr>
          <w:rStyle w:val="a7"/>
        </w:rPr>
        <w:footnoteRef/>
      </w:r>
      <w:r>
        <w:t xml:space="preserve"> </w:t>
      </w:r>
      <w:r w:rsidRPr="00207C1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w:t>
      </w:r>
      <w:r>
        <w:rPr>
          <w:rFonts w:ascii="Times New Roman" w:hAnsi="Times New Roman" w:cs="Times New Roman"/>
        </w:rPr>
        <w:t xml:space="preserve"> здоровья, стр. 277, п. 39.</w:t>
      </w:r>
    </w:p>
  </w:footnote>
  <w:footnote w:id="9">
    <w:p w:rsidR="00E53A90" w:rsidRPr="00207C13" w:rsidRDefault="00E53A90">
      <w:pPr>
        <w:pStyle w:val="a5"/>
        <w:rPr>
          <w:rFonts w:ascii="Times New Roman" w:hAnsi="Times New Roman" w:cs="Times New Roman"/>
        </w:rPr>
      </w:pPr>
      <w:r w:rsidRPr="00207C13">
        <w:rPr>
          <w:rStyle w:val="a7"/>
          <w:rFonts w:ascii="Times New Roman" w:hAnsi="Times New Roman" w:cs="Times New Roman"/>
        </w:rPr>
        <w:footnoteRef/>
      </w:r>
      <w:r w:rsidRPr="00207C13">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возможностями здоровья, стр. 281-283, п. 39.4</w:t>
      </w:r>
    </w:p>
  </w:footnote>
  <w:footnote w:id="10">
    <w:p w:rsidR="00E53A90" w:rsidRDefault="00E53A90">
      <w:pPr>
        <w:pStyle w:val="a5"/>
      </w:pPr>
      <w:r w:rsidRPr="00207C13">
        <w:rPr>
          <w:rStyle w:val="a7"/>
          <w:rFonts w:ascii="Times New Roman" w:hAnsi="Times New Roman" w:cs="Times New Roman"/>
        </w:rPr>
        <w:footnoteRef/>
      </w:r>
      <w:r w:rsidRPr="00207C13">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w:t>
      </w:r>
      <w:r>
        <w:rPr>
          <w:rFonts w:ascii="Times New Roman" w:hAnsi="Times New Roman" w:cs="Times New Roman"/>
        </w:rPr>
        <w:t>возможностями здоровья, стр. 340-353</w:t>
      </w:r>
      <w:r w:rsidRPr="00207C13">
        <w:rPr>
          <w:rFonts w:ascii="Times New Roman" w:hAnsi="Times New Roman" w:cs="Times New Roman"/>
        </w:rPr>
        <w:t>, п. 44</w:t>
      </w:r>
    </w:p>
  </w:footnote>
  <w:footnote w:id="11">
    <w:p w:rsidR="00E53A90" w:rsidRPr="00DF676A" w:rsidRDefault="00E53A90">
      <w:pPr>
        <w:pStyle w:val="a5"/>
        <w:rPr>
          <w:rFonts w:ascii="Times New Roman" w:hAnsi="Times New Roman" w:cs="Times New Roman"/>
        </w:rPr>
      </w:pPr>
      <w:r w:rsidRPr="00DF676A">
        <w:rPr>
          <w:rStyle w:val="a7"/>
          <w:rFonts w:ascii="Times New Roman" w:hAnsi="Times New Roman" w:cs="Times New Roman"/>
        </w:rPr>
        <w:footnoteRef/>
      </w:r>
      <w:r w:rsidRPr="00DF676A">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возможностями здоровья, стр. 567, п. 44</w:t>
      </w:r>
    </w:p>
  </w:footnote>
  <w:footnote w:id="12">
    <w:p w:rsidR="00E53A90" w:rsidRDefault="00E53A90" w:rsidP="00DA0A2A">
      <w:pPr>
        <w:pStyle w:val="a5"/>
      </w:pPr>
      <w:r>
        <w:rPr>
          <w:rStyle w:val="a7"/>
        </w:rPr>
        <w:footnoteRef/>
      </w:r>
      <w:r>
        <w:t xml:space="preserve"> </w:t>
      </w:r>
      <w:r w:rsidRPr="00B0297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ностями здоровья, стр. 410-427  (п.49</w:t>
      </w:r>
      <w:r w:rsidRPr="00B02973">
        <w:rPr>
          <w:rFonts w:ascii="Times New Roman" w:hAnsi="Times New Roman" w:cs="Times New Roman"/>
        </w:rPr>
        <w:t>)</w:t>
      </w:r>
    </w:p>
  </w:footnote>
  <w:footnote w:id="13">
    <w:p w:rsidR="00E53A90" w:rsidRPr="00CA1D14" w:rsidRDefault="00E53A90" w:rsidP="00DA0A2A">
      <w:pPr>
        <w:pStyle w:val="a5"/>
        <w:rPr>
          <w:rFonts w:ascii="Times New Roman" w:hAnsi="Times New Roman" w:cs="Times New Roman"/>
        </w:rPr>
      </w:pPr>
      <w:r w:rsidRPr="00601F3C">
        <w:rPr>
          <w:rStyle w:val="a7"/>
          <w:rFonts w:ascii="Times New Roman" w:hAnsi="Times New Roman" w:cs="Times New Roman"/>
        </w:rPr>
        <w:footnoteRef/>
      </w:r>
      <w:r w:rsidRPr="00601F3C">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w:t>
      </w:r>
      <w:r w:rsidRPr="00CA1D14">
        <w:rPr>
          <w:rFonts w:ascii="Times New Roman" w:hAnsi="Times New Roman" w:cs="Times New Roman"/>
        </w:rPr>
        <w:t xml:space="preserve">ограниченными </w:t>
      </w:r>
      <w:r>
        <w:rPr>
          <w:rFonts w:ascii="Times New Roman" w:hAnsi="Times New Roman" w:cs="Times New Roman"/>
        </w:rPr>
        <w:t>возможностями здоровья, стр. 424</w:t>
      </w:r>
      <w:r w:rsidRPr="00CA1D14">
        <w:rPr>
          <w:rFonts w:ascii="Times New Roman" w:hAnsi="Times New Roman" w:cs="Times New Roman"/>
        </w:rPr>
        <w:t xml:space="preserve"> (п. 49.2.8.)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555"/>
    <w:multiLevelType w:val="hybridMultilevel"/>
    <w:tmpl w:val="216C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67BAC"/>
    <w:multiLevelType w:val="hybridMultilevel"/>
    <w:tmpl w:val="E02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15EA4"/>
    <w:multiLevelType w:val="hybridMultilevel"/>
    <w:tmpl w:val="E2C0A414"/>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F015DD1"/>
    <w:multiLevelType w:val="hybridMultilevel"/>
    <w:tmpl w:val="63EA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E1BFD"/>
    <w:multiLevelType w:val="hybridMultilevel"/>
    <w:tmpl w:val="4AE0CEAC"/>
    <w:lvl w:ilvl="0" w:tplc="3D9C0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2979AA"/>
    <w:multiLevelType w:val="hybridMultilevel"/>
    <w:tmpl w:val="913C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9471F"/>
    <w:multiLevelType w:val="hybridMultilevel"/>
    <w:tmpl w:val="08587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4371D6"/>
    <w:multiLevelType w:val="hybridMultilevel"/>
    <w:tmpl w:val="1478C550"/>
    <w:lvl w:ilvl="0" w:tplc="05C0E3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80627"/>
    <w:multiLevelType w:val="hybridMultilevel"/>
    <w:tmpl w:val="06B6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50583"/>
    <w:multiLevelType w:val="multilevel"/>
    <w:tmpl w:val="8BBAD9FE"/>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77E3BF2"/>
    <w:multiLevelType w:val="hybridMultilevel"/>
    <w:tmpl w:val="136C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E141D6"/>
    <w:multiLevelType w:val="hybridMultilevel"/>
    <w:tmpl w:val="F3ACCA5C"/>
    <w:lvl w:ilvl="0" w:tplc="0419000D">
      <w:start w:val="1"/>
      <w:numFmt w:val="bullet"/>
      <w:lvlText w:val=""/>
      <w:lvlJc w:val="left"/>
      <w:pPr>
        <w:ind w:left="1467" w:hanging="360"/>
      </w:pPr>
      <w:rPr>
        <w:rFonts w:ascii="Wingdings" w:hAnsi="Wingdings"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2">
    <w:nsid w:val="65B471A6"/>
    <w:multiLevelType w:val="hybridMultilevel"/>
    <w:tmpl w:val="194CDDB6"/>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3">
    <w:nsid w:val="70D30BEB"/>
    <w:multiLevelType w:val="hybridMultilevel"/>
    <w:tmpl w:val="DF569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087C82"/>
    <w:multiLevelType w:val="hybridMultilevel"/>
    <w:tmpl w:val="AC92C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F87DA2"/>
    <w:multiLevelType w:val="hybridMultilevel"/>
    <w:tmpl w:val="7D40A4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F6F85"/>
    <w:multiLevelType w:val="hybridMultilevel"/>
    <w:tmpl w:val="7726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1"/>
  </w:num>
  <w:num w:numId="5">
    <w:abstractNumId w:val="15"/>
  </w:num>
  <w:num w:numId="6">
    <w:abstractNumId w:val="2"/>
  </w:num>
  <w:num w:numId="7">
    <w:abstractNumId w:val="6"/>
  </w:num>
  <w:num w:numId="8">
    <w:abstractNumId w:val="12"/>
  </w:num>
  <w:num w:numId="9">
    <w:abstractNumId w:val="0"/>
  </w:num>
  <w:num w:numId="10">
    <w:abstractNumId w:val="13"/>
  </w:num>
  <w:num w:numId="11">
    <w:abstractNumId w:val="4"/>
  </w:num>
  <w:num w:numId="12">
    <w:abstractNumId w:val="10"/>
  </w:num>
  <w:num w:numId="13">
    <w:abstractNumId w:val="5"/>
  </w:num>
  <w:num w:numId="14">
    <w:abstractNumId w:val="1"/>
  </w:num>
  <w:num w:numId="15">
    <w:abstractNumId w:val="16"/>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01311"/>
    <w:rsid w:val="00064A78"/>
    <w:rsid w:val="000B24F8"/>
    <w:rsid w:val="000C38C4"/>
    <w:rsid w:val="00101311"/>
    <w:rsid w:val="00141DA6"/>
    <w:rsid w:val="001A23B4"/>
    <w:rsid w:val="00207C13"/>
    <w:rsid w:val="002463E4"/>
    <w:rsid w:val="00261E42"/>
    <w:rsid w:val="002624B6"/>
    <w:rsid w:val="002B36E3"/>
    <w:rsid w:val="002E6BA1"/>
    <w:rsid w:val="00327D00"/>
    <w:rsid w:val="003E0119"/>
    <w:rsid w:val="00404590"/>
    <w:rsid w:val="00540D4E"/>
    <w:rsid w:val="0059196F"/>
    <w:rsid w:val="00630EC6"/>
    <w:rsid w:val="00663F81"/>
    <w:rsid w:val="006C6E22"/>
    <w:rsid w:val="00761B58"/>
    <w:rsid w:val="007B1830"/>
    <w:rsid w:val="00936019"/>
    <w:rsid w:val="00941D00"/>
    <w:rsid w:val="00953889"/>
    <w:rsid w:val="00A02F80"/>
    <w:rsid w:val="00A4523F"/>
    <w:rsid w:val="00A65AF4"/>
    <w:rsid w:val="00A86D1E"/>
    <w:rsid w:val="00B35FAA"/>
    <w:rsid w:val="00B45D62"/>
    <w:rsid w:val="00B869BD"/>
    <w:rsid w:val="00BA2637"/>
    <w:rsid w:val="00CD3C24"/>
    <w:rsid w:val="00CE3309"/>
    <w:rsid w:val="00D04488"/>
    <w:rsid w:val="00D455D7"/>
    <w:rsid w:val="00D76B3E"/>
    <w:rsid w:val="00DA0A2A"/>
    <w:rsid w:val="00DA7550"/>
    <w:rsid w:val="00DD1B2A"/>
    <w:rsid w:val="00DF676A"/>
    <w:rsid w:val="00DF7F81"/>
    <w:rsid w:val="00E53A90"/>
    <w:rsid w:val="00E765C2"/>
    <w:rsid w:val="00FA324F"/>
    <w:rsid w:val="00FC0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311"/>
    <w:pPr>
      <w:ind w:left="720"/>
      <w:contextualSpacing/>
    </w:pPr>
  </w:style>
  <w:style w:type="paragraph" w:customStyle="1" w:styleId="Default">
    <w:name w:val="Default"/>
    <w:rsid w:val="00101311"/>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101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6C6E22"/>
    <w:pPr>
      <w:spacing w:after="0" w:line="240" w:lineRule="auto"/>
    </w:pPr>
    <w:rPr>
      <w:sz w:val="20"/>
      <w:szCs w:val="20"/>
    </w:rPr>
  </w:style>
  <w:style w:type="character" w:customStyle="1" w:styleId="a6">
    <w:name w:val="Текст сноски Знак"/>
    <w:basedOn w:val="a0"/>
    <w:link w:val="a5"/>
    <w:uiPriority w:val="99"/>
    <w:semiHidden/>
    <w:rsid w:val="006C6E22"/>
    <w:rPr>
      <w:sz w:val="20"/>
      <w:szCs w:val="20"/>
    </w:rPr>
  </w:style>
  <w:style w:type="character" w:styleId="a7">
    <w:name w:val="footnote reference"/>
    <w:basedOn w:val="a0"/>
    <w:uiPriority w:val="99"/>
    <w:semiHidden/>
    <w:unhideWhenUsed/>
    <w:rsid w:val="006C6E22"/>
    <w:rPr>
      <w:vertAlign w:val="superscript"/>
    </w:rPr>
  </w:style>
  <w:style w:type="paragraph" w:customStyle="1" w:styleId="a8">
    <w:name w:val="Нормальный (таблица)"/>
    <w:basedOn w:val="a"/>
    <w:next w:val="a"/>
    <w:uiPriority w:val="99"/>
    <w:rsid w:val="00DA0A2A"/>
    <w:pPr>
      <w:widowControl w:val="0"/>
      <w:autoSpaceDE w:val="0"/>
      <w:autoSpaceDN w:val="0"/>
      <w:adjustRightInd w:val="0"/>
      <w:spacing w:after="0" w:line="240" w:lineRule="auto"/>
      <w:jc w:val="both"/>
    </w:pPr>
    <w:rPr>
      <w:rFonts w:ascii="Arial" w:hAnsi="Arial" w:cs="Arial"/>
      <w:sz w:val="20"/>
      <w:szCs w:val="20"/>
    </w:rPr>
  </w:style>
  <w:style w:type="paragraph" w:customStyle="1" w:styleId="a9">
    <w:name w:val="Центрированный (таблица)"/>
    <w:basedOn w:val="a8"/>
    <w:next w:val="a"/>
    <w:uiPriority w:val="99"/>
    <w:rsid w:val="00DA0A2A"/>
    <w:pPr>
      <w:jc w:val="center"/>
    </w:pPr>
  </w:style>
  <w:style w:type="paragraph" w:customStyle="1" w:styleId="ConsPlusNormal">
    <w:name w:val="ConsPlusNormal"/>
    <w:rsid w:val="00261E42"/>
    <w:pPr>
      <w:widowControl w:val="0"/>
      <w:autoSpaceDE w:val="0"/>
      <w:autoSpaceDN w:val="0"/>
      <w:spacing w:after="0" w:line="240" w:lineRule="auto"/>
    </w:pPr>
    <w:rPr>
      <w:rFonts w:ascii="Arial" w:hAnsi="Arial" w:cs="Arial"/>
      <w:sz w:val="20"/>
    </w:rPr>
  </w:style>
  <w:style w:type="character" w:styleId="aa">
    <w:name w:val="Hyperlink"/>
    <w:basedOn w:val="a0"/>
    <w:uiPriority w:val="99"/>
    <w:unhideWhenUsed/>
    <w:rsid w:val="00261E42"/>
    <w:rPr>
      <w:color w:val="0000FF" w:themeColor="hyperlink"/>
      <w:u w:val="single"/>
    </w:rPr>
  </w:style>
  <w:style w:type="paragraph" w:styleId="ab">
    <w:name w:val="header"/>
    <w:basedOn w:val="a"/>
    <w:link w:val="ac"/>
    <w:uiPriority w:val="99"/>
    <w:semiHidden/>
    <w:unhideWhenUsed/>
    <w:rsid w:val="00E53A9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53A90"/>
  </w:style>
  <w:style w:type="paragraph" w:styleId="ad">
    <w:name w:val="footer"/>
    <w:basedOn w:val="a"/>
    <w:link w:val="ae"/>
    <w:uiPriority w:val="99"/>
    <w:unhideWhenUsed/>
    <w:rsid w:val="00E53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3A90"/>
  </w:style>
</w:styles>
</file>

<file path=word/webSettings.xml><?xml version="1.0" encoding="utf-8"?>
<w:webSettings xmlns:r="http://schemas.openxmlformats.org/officeDocument/2006/relationships" xmlns:w="http://schemas.openxmlformats.org/wordprocessingml/2006/main">
  <w:divs>
    <w:div w:id="613366911">
      <w:bodyDiv w:val="1"/>
      <w:marLeft w:val="0"/>
      <w:marRight w:val="0"/>
      <w:marTop w:val="0"/>
      <w:marBottom w:val="0"/>
      <w:divBdr>
        <w:top w:val="none" w:sz="0" w:space="0" w:color="auto"/>
        <w:left w:val="none" w:sz="0" w:space="0" w:color="auto"/>
        <w:bottom w:val="none" w:sz="0" w:space="0" w:color="auto"/>
        <w:right w:val="none" w:sz="0" w:space="0" w:color="auto"/>
      </w:divBdr>
    </w:div>
    <w:div w:id="6864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lovaya10.russia-sad.ru/obrazov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B783-208A-4351-B5D3-2137E1B0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46843</Words>
  <Characters>267009</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DetSad3</dc:creator>
  <cp:keywords/>
  <dc:description/>
  <cp:lastModifiedBy>DetSad3</cp:lastModifiedBy>
  <cp:revision>16</cp:revision>
  <dcterms:created xsi:type="dcterms:W3CDTF">2023-08-20T13:47:00Z</dcterms:created>
  <dcterms:modified xsi:type="dcterms:W3CDTF">2023-11-12T16:20:00Z</dcterms:modified>
</cp:coreProperties>
</file>